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0041DD" w:rsidRPr="000F2BBF" w14:paraId="551A2FF2" w14:textId="77777777" w:rsidTr="00D75838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4F478E67" w14:textId="77777777" w:rsidR="000041DD" w:rsidRPr="000F2BBF" w:rsidRDefault="000041D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72EE076" w14:textId="77777777" w:rsidR="000041DD" w:rsidRPr="000F2BBF" w:rsidRDefault="000041D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2C65B695" w14:textId="77777777" w:rsidR="000041DD" w:rsidRPr="000F2BBF" w:rsidRDefault="008311FE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สารบัญ</w:t>
            </w:r>
          </w:p>
        </w:tc>
      </w:tr>
      <w:tr w:rsidR="0066768D" w:rsidRPr="000F2BBF" w14:paraId="1F33CD55" w14:textId="77777777" w:rsidTr="00D75838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3AC8A625" w14:textId="77777777" w:rsidR="0066768D" w:rsidRPr="000F2BBF" w:rsidRDefault="0066768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E9AB980" w14:textId="77777777" w:rsidR="0066768D" w:rsidRPr="000F2BBF" w:rsidRDefault="0066768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50CB3818" w14:textId="77777777" w:rsidR="0066768D" w:rsidRPr="000F2BBF" w:rsidRDefault="0066768D" w:rsidP="00764E4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A3147" w:rsidRPr="000F2BBF" w14:paraId="0DBC1206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BAE6A68" w14:textId="7D0D3E57" w:rsidR="004A3147" w:rsidRPr="000F2BBF" w:rsidRDefault="00C243E5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7D34ED59" w14:textId="77777777" w:rsidR="004A3147" w:rsidRPr="000F2BBF" w:rsidRDefault="004A3147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28259CD" w14:textId="547704B1" w:rsidR="004A3147" w:rsidRPr="000F2BBF" w:rsidRDefault="00235F64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เกณฑ์การจัดทำงบการเงิน</w:t>
            </w:r>
            <w:r w:rsidR="00737B0A"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ระหว่างกาล</w:t>
            </w:r>
          </w:p>
        </w:tc>
      </w:tr>
      <w:tr w:rsidR="00C243E5" w:rsidRPr="000F2BBF" w14:paraId="542A5550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918C57B" w14:textId="001D77C3" w:rsidR="00C243E5" w:rsidRPr="000F2BBF" w:rsidRDefault="00C243E5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265CEC8E" w14:textId="77777777" w:rsidR="00C243E5" w:rsidRPr="000F2BBF" w:rsidRDefault="00C243E5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55EBDA80" w14:textId="1350A94F" w:rsidR="00C243E5" w:rsidRPr="000F2BBF" w:rsidRDefault="00C243E5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การซื้อบริษัทย่อย</w:t>
            </w:r>
            <w:r w:rsidR="004B1DAD" w:rsidRPr="000F2BBF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และส่วนได้เสียที่ไม่มีอำนาจควบคุม</w:t>
            </w:r>
          </w:p>
        </w:tc>
      </w:tr>
      <w:tr w:rsidR="00D75838" w:rsidRPr="000F2BBF" w14:paraId="48394689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30C3019" w14:textId="0217BAFF" w:rsidR="00D75838" w:rsidRPr="000F2BBF" w:rsidRDefault="00ED7CAE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059DE03D" w14:textId="77777777" w:rsidR="00D75838" w:rsidRPr="000F2BBF" w:rsidRDefault="00D75838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4B03DA3" w14:textId="3C3BB133" w:rsidR="00D75838" w:rsidRPr="000F2BBF" w:rsidRDefault="00D75838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ED7CAE" w:rsidRPr="000F2BBF" w14:paraId="70304B37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E9D3114" w14:textId="636D713F" w:rsidR="00ED7CAE" w:rsidRPr="000F2BBF" w:rsidRDefault="00ED7CAE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0F709014" w14:textId="77777777" w:rsidR="00ED7CAE" w:rsidRPr="000F2BBF" w:rsidRDefault="00ED7CAE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C541180" w14:textId="0B21DD27" w:rsidR="00ED7CAE" w:rsidRPr="000F2BBF" w:rsidRDefault="00ED7CAE" w:rsidP="005043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ลูกหนี้การค้า</w:t>
            </w:r>
          </w:p>
        </w:tc>
      </w:tr>
      <w:tr w:rsidR="00C0599D" w:rsidRPr="000F2BBF" w14:paraId="1DFBA5FE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8D0B977" w14:textId="48D47FCA" w:rsidR="00C0599D" w:rsidRPr="000F2BBF" w:rsidRDefault="006214E7" w:rsidP="00C0599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7A67F3CD" w14:textId="77777777" w:rsidR="00C0599D" w:rsidRPr="000F2BBF" w:rsidRDefault="00C0599D" w:rsidP="00C0599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100FD22" w14:textId="60867FA8" w:rsidR="00C0599D" w:rsidRPr="000F2BBF" w:rsidRDefault="00C0599D" w:rsidP="00C0599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b w:val="0"/>
                <w:bCs w:val="0"/>
                <w:sz w:val="30"/>
                <w:szCs w:val="30"/>
                <w:cs/>
              </w:rPr>
              <w:t>ลูกหนี้ผ่อนชำระ</w:t>
            </w:r>
          </w:p>
        </w:tc>
      </w:tr>
      <w:tr w:rsidR="00C0599D" w:rsidRPr="000F2BBF" w14:paraId="125302E7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6B052DF" w14:textId="46915AAC" w:rsidR="00C0599D" w:rsidRPr="000F2BBF" w:rsidRDefault="006214E7" w:rsidP="00C0599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3567F17B" w14:textId="77777777" w:rsidR="00C0599D" w:rsidRPr="000F2BBF" w:rsidRDefault="00C0599D" w:rsidP="00C0599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FA7C58F" w14:textId="6C9D0244" w:rsidR="00C0599D" w:rsidRPr="000F2BBF" w:rsidRDefault="00C0599D" w:rsidP="00C0599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0F2BBF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เงินลงทุนในบริษัทย่อย</w:t>
            </w:r>
            <w:r w:rsidR="00C243E5" w:rsidRPr="000F2BBF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และการร่วมค้า</w:t>
            </w:r>
          </w:p>
        </w:tc>
      </w:tr>
      <w:tr w:rsidR="00631DB3" w:rsidRPr="000F2BBF" w14:paraId="7649B2C3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5AEB8CD" w14:textId="6F1CCCF9" w:rsidR="00631DB3" w:rsidRPr="000F2BBF" w:rsidRDefault="00AD65AE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AF46DAF" w14:textId="77777777" w:rsidR="00631DB3" w:rsidRPr="000F2BBF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E20AAEA" w14:textId="3700CF1C" w:rsidR="00631DB3" w:rsidRPr="000F2BBF" w:rsidRDefault="00656B33" w:rsidP="00631DB3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ที่ดิน อาคาร</w:t>
            </w:r>
            <w:r w:rsidR="00631DB3" w:rsidRPr="000F2BBF">
              <w:rPr>
                <w:rFonts w:ascii="Angsana New" w:hAnsi="Angsana New" w:cs="Angsana New" w:hint="cs"/>
                <w:sz w:val="30"/>
                <w:szCs w:val="30"/>
                <w:cs/>
              </w:rPr>
              <w:t>และอุปกรณ์</w:t>
            </w:r>
          </w:p>
        </w:tc>
      </w:tr>
      <w:tr w:rsidR="00AD65AE" w:rsidRPr="000F2BBF" w14:paraId="708A74CB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71AFA72" w14:textId="3D3B5FD9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106E2D2" w14:textId="77777777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038726C" w14:textId="1BC710C8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GB"/>
              </w:rPr>
            </w:pPr>
            <w:r w:rsidRPr="000F2BBF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หนี้สิน</w:t>
            </w:r>
            <w:r w:rsidRPr="000F2BBF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ที่มีภาระดอกเบี้ย</w:t>
            </w:r>
          </w:p>
        </w:tc>
      </w:tr>
      <w:tr w:rsidR="00AD65AE" w:rsidRPr="000F2BBF" w14:paraId="1852AEE4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EA13989" w14:textId="7E622BA8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1A291590" w14:textId="77777777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52CF228" w14:textId="6A83C5BA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F2BBF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ทุนเรือนหุ้น</w:t>
            </w:r>
          </w:p>
        </w:tc>
      </w:tr>
      <w:tr w:rsidR="00AD65AE" w:rsidRPr="000F2BBF" w14:paraId="18491C14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847937" w14:textId="6A9D80C0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270" w:type="dxa"/>
          </w:tcPr>
          <w:p w14:paraId="042B1A50" w14:textId="77777777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49D0EB0" w14:textId="1EACF1DF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ใบสำคัญแสดงสิทธิที่จะซื้อหุ้นสามัญ</w:t>
            </w:r>
          </w:p>
        </w:tc>
      </w:tr>
      <w:tr w:rsidR="00AD65AE" w:rsidRPr="000F2BBF" w14:paraId="2EC0AD7D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1798BB3" w14:textId="288C2169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11</w:t>
            </w:r>
          </w:p>
        </w:tc>
        <w:tc>
          <w:tcPr>
            <w:tcW w:w="270" w:type="dxa"/>
          </w:tcPr>
          <w:p w14:paraId="2EF102E2" w14:textId="77777777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F085C0F" w14:textId="2F7CED27" w:rsidR="00AD65AE" w:rsidRPr="000F2BBF" w:rsidRDefault="00AD65AE" w:rsidP="00AD65AE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rtl/>
                <w:cs/>
                <w:lang w:bidi="th-TH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ส่วนงานดำเนินงาน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และการจำแนกรายได้</w:t>
            </w:r>
          </w:p>
        </w:tc>
      </w:tr>
      <w:tr w:rsidR="00AD65AE" w:rsidRPr="000F2BBF" w14:paraId="5D2BBD79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6BF2991" w14:textId="1A581344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12</w:t>
            </w:r>
          </w:p>
        </w:tc>
        <w:tc>
          <w:tcPr>
            <w:tcW w:w="270" w:type="dxa"/>
          </w:tcPr>
          <w:p w14:paraId="7EAA716B" w14:textId="77777777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6BCE1C97" w14:textId="24A11ED3" w:rsidR="00AD65AE" w:rsidRPr="000F2BBF" w:rsidRDefault="00AD65AE" w:rsidP="00AD65AE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กำไรต่อหุ้น</w:t>
            </w:r>
          </w:p>
        </w:tc>
      </w:tr>
      <w:tr w:rsidR="00AD65AE" w:rsidRPr="000F2BBF" w14:paraId="1DF4920C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9247906" w14:textId="3E166B18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13</w:t>
            </w:r>
          </w:p>
        </w:tc>
        <w:tc>
          <w:tcPr>
            <w:tcW w:w="270" w:type="dxa"/>
          </w:tcPr>
          <w:p w14:paraId="4743A7D5" w14:textId="77777777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098A6941" w14:textId="4B493302" w:rsidR="00AD65AE" w:rsidRPr="00635FE9" w:rsidRDefault="00AD65AE" w:rsidP="00AD65AE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F2BBF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เงินปันผล</w:t>
            </w:r>
          </w:p>
        </w:tc>
      </w:tr>
      <w:tr w:rsidR="00AD65AE" w:rsidRPr="000F2BBF" w14:paraId="71494067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90ECADC" w14:textId="01D495CF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14</w:t>
            </w:r>
          </w:p>
        </w:tc>
        <w:tc>
          <w:tcPr>
            <w:tcW w:w="270" w:type="dxa"/>
          </w:tcPr>
          <w:p w14:paraId="07893796" w14:textId="77777777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6262AEB" w14:textId="35028B3B" w:rsidR="00AD65AE" w:rsidRPr="000F2BBF" w:rsidRDefault="00AD65AE" w:rsidP="00AD65AE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0F2BBF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</w:t>
            </w:r>
          </w:p>
        </w:tc>
      </w:tr>
      <w:tr w:rsidR="00AD65AE" w:rsidRPr="000F2BBF" w14:paraId="1DFF3835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23890C1" w14:textId="020F2CE0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15</w:t>
            </w:r>
          </w:p>
        </w:tc>
        <w:tc>
          <w:tcPr>
            <w:tcW w:w="270" w:type="dxa"/>
          </w:tcPr>
          <w:p w14:paraId="6F15EDCA" w14:textId="77777777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375048A2" w14:textId="1CB38160" w:rsidR="00AD65AE" w:rsidRPr="000F2BBF" w:rsidRDefault="00AD65AE" w:rsidP="00AD65AE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AD65AE" w:rsidRPr="000F2BBF" w14:paraId="4C9B9830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D25D559" w14:textId="7C6BB488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  <w:t>16</w:t>
            </w:r>
          </w:p>
        </w:tc>
        <w:tc>
          <w:tcPr>
            <w:tcW w:w="270" w:type="dxa"/>
          </w:tcPr>
          <w:p w14:paraId="1F769572" w14:textId="77777777" w:rsidR="00AD65AE" w:rsidRPr="000F2BBF" w:rsidRDefault="00AD65AE" w:rsidP="00AD65A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34FEF49" w14:textId="4F33FACC" w:rsidR="00AD65AE" w:rsidRPr="000F2BBF" w:rsidRDefault="00AD65AE" w:rsidP="00AD65AE">
            <w:pPr>
              <w:pStyle w:val="index"/>
              <w:tabs>
                <w:tab w:val="clear" w:pos="1134"/>
              </w:tabs>
              <w:spacing w:after="0" w:line="380" w:lineRule="exac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เหตุการณ์ภายหลังรอบระยะเวลารายงาน</w:t>
            </w:r>
          </w:p>
        </w:tc>
      </w:tr>
      <w:tr w:rsidR="00631DB3" w:rsidRPr="000F2BBF" w14:paraId="312A7C84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3653283" w14:textId="600D67D0" w:rsidR="00631DB3" w:rsidRPr="000F2BBF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4FA13B" w14:textId="77777777" w:rsidR="00631DB3" w:rsidRPr="000F2BBF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5E945E1" w14:textId="7D548D78" w:rsidR="00631DB3" w:rsidRPr="000F2BBF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cs/>
              </w:rPr>
            </w:pPr>
          </w:p>
        </w:tc>
      </w:tr>
      <w:tr w:rsidR="00631DB3" w:rsidRPr="000F2BBF" w14:paraId="40E13614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5F79B23" w14:textId="0482FEA6" w:rsidR="00631DB3" w:rsidRPr="000F2BBF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07569F" w14:textId="77777777" w:rsidR="00631DB3" w:rsidRPr="000F2BBF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F92E17B" w14:textId="599000FE" w:rsidR="00631DB3" w:rsidRPr="000F2BBF" w:rsidRDefault="00631DB3" w:rsidP="00631DB3">
            <w:pPr>
              <w:pStyle w:val="index"/>
              <w:tabs>
                <w:tab w:val="clear" w:pos="1134"/>
              </w:tabs>
              <w:spacing w:after="0" w:line="380" w:lineRule="exact"/>
              <w:outlineLvl w:val="0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</w:tr>
      <w:tr w:rsidR="00631DB3" w:rsidRPr="000F2BBF" w14:paraId="363325F4" w14:textId="77777777" w:rsidTr="00D758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FBB0E01" w14:textId="306FC8C6" w:rsidR="00631DB3" w:rsidRPr="000F2BBF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061518FB" w14:textId="77777777" w:rsidR="00631DB3" w:rsidRPr="000F2BBF" w:rsidRDefault="00631DB3" w:rsidP="00631DB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26C0CC7" w14:textId="5569233F" w:rsidR="00631DB3" w:rsidRPr="000F2BBF" w:rsidRDefault="00631DB3" w:rsidP="00631DB3">
            <w:pPr>
              <w:pStyle w:val="index"/>
              <w:tabs>
                <w:tab w:val="clear" w:pos="1134"/>
              </w:tabs>
              <w:spacing w:after="0" w:line="380" w:lineRule="exact"/>
              <w:outlineLvl w:val="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</w:tr>
    </w:tbl>
    <w:p w14:paraId="0AE0A846" w14:textId="77777777" w:rsidR="00503AA6" w:rsidRPr="000F2BBF" w:rsidRDefault="00503AA6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90"/>
        <w:jc w:val="thaiDistribute"/>
        <w:rPr>
          <w:rFonts w:ascii="Angsana New" w:hAnsi="Angsana New"/>
          <w:sz w:val="30"/>
          <w:szCs w:val="30"/>
        </w:rPr>
      </w:pPr>
    </w:p>
    <w:p w14:paraId="1D0744ED" w14:textId="427CDB05" w:rsidR="0034567D" w:rsidRPr="000F2BBF" w:rsidRDefault="0020601B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firstLine="90"/>
        <w:jc w:val="thaiDistribute"/>
        <w:rPr>
          <w:rFonts w:asciiTheme="minorHAnsi" w:hAnsiTheme="minorHAnsi" w:cstheme="minorHAnsi"/>
          <w:sz w:val="30"/>
          <w:szCs w:val="30"/>
        </w:rPr>
      </w:pPr>
      <w:r w:rsidRPr="000F2BBF">
        <w:rPr>
          <w:rFonts w:ascii="Angsana New" w:hAnsi="Angsana New"/>
          <w:sz w:val="30"/>
          <w:szCs w:val="30"/>
        </w:rPr>
        <w:br w:type="page"/>
      </w:r>
      <w:r w:rsidR="00235F64" w:rsidRPr="000F2BBF">
        <w:rPr>
          <w:rFonts w:asciiTheme="minorHAnsi" w:hAnsiTheme="minorHAnsi" w:cstheme="minorHAns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A25835" w:rsidRPr="000F2BBF">
        <w:rPr>
          <w:rFonts w:asciiTheme="minorHAnsi" w:hAnsiTheme="minorHAnsi" w:cstheme="minorHAnsi" w:hint="cs"/>
          <w:sz w:val="30"/>
          <w:szCs w:val="30"/>
          <w:cs/>
        </w:rPr>
        <w:t>ระหว่างกาล</w:t>
      </w:r>
      <w:r w:rsidR="00235F64" w:rsidRPr="000F2BBF">
        <w:rPr>
          <w:rFonts w:asciiTheme="minorHAnsi" w:hAnsiTheme="minorHAnsi" w:cstheme="minorHAnsi"/>
          <w:sz w:val="30"/>
          <w:szCs w:val="30"/>
          <w:cs/>
        </w:rPr>
        <w:t>นี้</w:t>
      </w:r>
    </w:p>
    <w:p w14:paraId="3AEC04FA" w14:textId="77777777" w:rsidR="0034567D" w:rsidRPr="000F2BBF" w:rsidRDefault="0034567D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0B87AC3C" w14:textId="36E9228D" w:rsidR="0034567D" w:rsidRPr="000F2BBF" w:rsidRDefault="0034567D" w:rsidP="002B1DB1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  <w:r w:rsidRPr="000F2BBF">
        <w:rPr>
          <w:rFonts w:asciiTheme="minorHAnsi" w:hAnsiTheme="minorHAnsi" w:cstheme="minorHAnsi"/>
          <w:sz w:val="30"/>
          <w:szCs w:val="30"/>
          <w:cs/>
        </w:rPr>
        <w:t>งบการเงิน</w:t>
      </w:r>
      <w:r w:rsidR="00A25835" w:rsidRPr="000F2BBF">
        <w:rPr>
          <w:rFonts w:asciiTheme="minorHAnsi" w:hAnsiTheme="minorHAnsi" w:cstheme="minorHAnsi" w:hint="cs"/>
          <w:sz w:val="30"/>
          <w:szCs w:val="30"/>
          <w:cs/>
        </w:rPr>
        <w:t>ระหว่างกาล</w:t>
      </w:r>
      <w:r w:rsidR="00D81EFD" w:rsidRPr="000F2BBF">
        <w:rPr>
          <w:rFonts w:asciiTheme="minorHAnsi" w:hAnsiTheme="minorHAnsi" w:cstheme="minorHAnsi"/>
          <w:sz w:val="30"/>
          <w:szCs w:val="30"/>
          <w:cs/>
        </w:rPr>
        <w:t>นี้</w:t>
      </w:r>
      <w:r w:rsidRPr="000F2BBF">
        <w:rPr>
          <w:rFonts w:asciiTheme="minorHAnsi" w:hAnsiTheme="minorHAnsi" w:cstheme="minorHAnsi"/>
          <w:sz w:val="30"/>
          <w:szCs w:val="30"/>
          <w:cs/>
        </w:rPr>
        <w:t>ได้รับอนุมัติ</w:t>
      </w:r>
      <w:r w:rsidR="00A93EBF" w:rsidRPr="000F2BBF">
        <w:rPr>
          <w:rFonts w:asciiTheme="minorHAnsi" w:hAnsiTheme="minorHAnsi" w:cstheme="minorHAnsi"/>
          <w:sz w:val="30"/>
          <w:szCs w:val="30"/>
          <w:cs/>
        </w:rPr>
        <w:t>ให้ออกงบการเงิน</w:t>
      </w:r>
      <w:r w:rsidRPr="000F2BBF">
        <w:rPr>
          <w:rFonts w:asciiTheme="minorHAnsi" w:hAnsiTheme="minorHAnsi" w:cstheme="minorHAnsi"/>
          <w:sz w:val="30"/>
          <w:szCs w:val="30"/>
          <w:cs/>
        </w:rPr>
        <w:t>จาก</w:t>
      </w:r>
      <w:r w:rsidR="00BA138B" w:rsidRPr="000F2BBF">
        <w:rPr>
          <w:rFonts w:asciiTheme="minorHAnsi" w:hAnsiTheme="minorHAnsi" w:cstheme="minorHAnsi"/>
          <w:sz w:val="30"/>
          <w:szCs w:val="30"/>
          <w:cs/>
        </w:rPr>
        <w:t>คณะ</w:t>
      </w:r>
      <w:r w:rsidRPr="000F2BBF">
        <w:rPr>
          <w:rFonts w:asciiTheme="minorHAnsi" w:hAnsiTheme="minorHAnsi" w:cstheme="minorHAnsi"/>
          <w:sz w:val="30"/>
          <w:szCs w:val="30"/>
          <w:cs/>
        </w:rPr>
        <w:t>กรรมการเมื่อวันที่</w:t>
      </w:r>
      <w:r w:rsidR="007F7F86" w:rsidRPr="000F2BBF">
        <w:rPr>
          <w:rFonts w:asciiTheme="minorHAnsi" w:hAnsiTheme="minorHAnsi" w:cstheme="minorHAnsi"/>
          <w:sz w:val="30"/>
          <w:szCs w:val="30"/>
        </w:rPr>
        <w:t xml:space="preserve"> </w:t>
      </w:r>
      <w:r w:rsidR="00487C71" w:rsidRPr="000F2BBF">
        <w:rPr>
          <w:rFonts w:asciiTheme="minorHAnsi" w:hAnsiTheme="minorHAnsi" w:cstheme="minorHAnsi"/>
          <w:sz w:val="30"/>
          <w:szCs w:val="30"/>
        </w:rPr>
        <w:t>6</w:t>
      </w:r>
      <w:r w:rsidR="00875B2A" w:rsidRPr="000F2BBF">
        <w:rPr>
          <w:rFonts w:asciiTheme="minorHAnsi" w:hAnsiTheme="minorHAnsi" w:cstheme="minorHAnsi"/>
          <w:sz w:val="30"/>
          <w:szCs w:val="30"/>
        </w:rPr>
        <w:t xml:space="preserve"> </w:t>
      </w:r>
      <w:r w:rsidR="00BC54AB" w:rsidRPr="000F2BBF">
        <w:rPr>
          <w:rFonts w:asciiTheme="minorHAnsi" w:hAnsiTheme="minorHAnsi" w:cstheme="minorHAnsi" w:hint="cs"/>
          <w:sz w:val="30"/>
          <w:szCs w:val="30"/>
          <w:cs/>
        </w:rPr>
        <w:t>พฤศจิกายน</w:t>
      </w:r>
      <w:r w:rsidR="00875B2A" w:rsidRPr="000F2BBF">
        <w:rPr>
          <w:rFonts w:asciiTheme="minorHAnsi" w:hAnsiTheme="minorHAnsi" w:cstheme="minorHAnsi" w:hint="cs"/>
          <w:sz w:val="30"/>
          <w:szCs w:val="30"/>
          <w:cs/>
        </w:rPr>
        <w:t xml:space="preserve"> </w:t>
      </w:r>
      <w:r w:rsidR="006214E7" w:rsidRPr="000F2BBF">
        <w:rPr>
          <w:rFonts w:asciiTheme="minorHAnsi" w:hAnsiTheme="minorHAnsi" w:cstheme="minorHAnsi"/>
          <w:sz w:val="30"/>
          <w:szCs w:val="30"/>
        </w:rPr>
        <w:t>256</w:t>
      </w:r>
      <w:r w:rsidR="008700A3" w:rsidRPr="000F2BBF">
        <w:rPr>
          <w:rFonts w:asciiTheme="minorHAnsi" w:hAnsiTheme="minorHAnsi" w:cstheme="minorHAnsi"/>
          <w:sz w:val="30"/>
          <w:szCs w:val="30"/>
        </w:rPr>
        <w:t>4</w:t>
      </w:r>
    </w:p>
    <w:p w14:paraId="6EE74339" w14:textId="77777777" w:rsidR="006763E8" w:rsidRPr="000F2BBF" w:rsidRDefault="006763E8" w:rsidP="002B1D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2070"/>
        </w:tabs>
        <w:spacing w:line="240" w:lineRule="auto"/>
        <w:jc w:val="thaiDistribute"/>
        <w:rPr>
          <w:rFonts w:asciiTheme="minorHAnsi" w:hAnsiTheme="minorHAnsi" w:cstheme="minorHAnsi"/>
          <w:sz w:val="30"/>
          <w:szCs w:val="30"/>
          <w:cs/>
        </w:rPr>
      </w:pPr>
    </w:p>
    <w:p w14:paraId="01711143" w14:textId="16CBE7D8" w:rsidR="0034567D" w:rsidRPr="000F2BBF" w:rsidRDefault="00235F64" w:rsidP="002C6A18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b/>
          <w:bCs/>
          <w:cs/>
        </w:rPr>
      </w:pPr>
      <w:r w:rsidRPr="000F2BBF">
        <w:rPr>
          <w:rFonts w:asciiTheme="minorHAnsi" w:hAnsiTheme="minorHAnsi" w:cstheme="minorHAnsi"/>
          <w:b/>
          <w:bCs/>
          <w:cs/>
          <w:lang w:val="en-US"/>
        </w:rPr>
        <w:t>เกณฑ์การจัดทำงบการเงิน</w:t>
      </w:r>
      <w:r w:rsidR="00A2633F" w:rsidRPr="000F2BBF">
        <w:rPr>
          <w:rFonts w:asciiTheme="minorHAnsi" w:hAnsiTheme="minorHAnsi" w:cstheme="minorHAnsi" w:hint="cs"/>
          <w:b/>
          <w:bCs/>
          <w:cs/>
          <w:lang w:val="en-US"/>
        </w:rPr>
        <w:t>ระหว่างกาล</w:t>
      </w:r>
    </w:p>
    <w:p w14:paraId="69AFD65C" w14:textId="77777777" w:rsidR="004F7D9E" w:rsidRPr="000F2BBF" w:rsidRDefault="004F7D9E" w:rsidP="00B44738">
      <w:pPr>
        <w:spacing w:line="240" w:lineRule="auto"/>
        <w:ind w:right="2"/>
        <w:jc w:val="thaiDistribute"/>
        <w:rPr>
          <w:rFonts w:asciiTheme="minorHAnsi" w:hAnsiTheme="minorHAnsi" w:cstheme="minorHAnsi"/>
          <w:sz w:val="30"/>
          <w:szCs w:val="30"/>
          <w:cs/>
        </w:rPr>
      </w:pPr>
    </w:p>
    <w:p w14:paraId="2D722B19" w14:textId="592DF9CC" w:rsidR="006A1613" w:rsidRPr="000F2BBF" w:rsidRDefault="006A1613" w:rsidP="006A1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pacing w:val="-6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4558D3" w:rsidRPr="000F2BBF">
        <w:rPr>
          <w:rFonts w:ascii="Angsana New" w:hAnsi="Angsana New"/>
          <w:spacing w:val="-6"/>
          <w:sz w:val="30"/>
          <w:szCs w:val="30"/>
        </w:rPr>
        <w:t xml:space="preserve">              </w:t>
      </w:r>
      <w:r w:rsidRPr="000F2BBF">
        <w:rPr>
          <w:rFonts w:ascii="Angsana New" w:hAnsi="Angsana New"/>
          <w:spacing w:val="-6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6214E7" w:rsidRPr="000F2BBF">
        <w:rPr>
          <w:rFonts w:ascii="Angsana New" w:hAnsi="Angsana New"/>
          <w:spacing w:val="-6"/>
          <w:sz w:val="30"/>
          <w:szCs w:val="30"/>
        </w:rPr>
        <w:t>34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 xml:space="preserve">เรื่อง </w:t>
      </w:r>
      <w:r w:rsidRPr="000F2BBF">
        <w:rPr>
          <w:rFonts w:ascii="Angsana New" w:hAnsi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0F2BBF">
        <w:rPr>
          <w:rFonts w:ascii="Angsana New" w:hAnsi="Angsana New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0F2BBF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-6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6B0DF8"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2626BC" w:rsidRPr="000F2BBF">
        <w:rPr>
          <w:rFonts w:ascii="Angsana New" w:hAnsi="Angsana New"/>
          <w:spacing w:val="-6"/>
          <w:sz w:val="30"/>
          <w:szCs w:val="30"/>
          <w:cs/>
        </w:rPr>
        <w:t>โดยงบการเงินระหว่างกาลนี้</w:t>
      </w:r>
      <w:r w:rsidR="004558D3" w:rsidRPr="000F2BBF">
        <w:rPr>
          <w:rFonts w:ascii="Angsana New" w:hAnsi="Angsana New"/>
          <w:sz w:val="30"/>
          <w:szCs w:val="30"/>
        </w:rPr>
        <w:t xml:space="preserve">   </w:t>
      </w:r>
      <w:r w:rsidR="002626BC" w:rsidRPr="000F2BBF">
        <w:rPr>
          <w:rFonts w:ascii="Angsana New" w:hAnsi="Angsana New"/>
          <w:spacing w:val="-6"/>
          <w:sz w:val="30"/>
          <w:szCs w:val="30"/>
          <w:cs/>
        </w:rPr>
        <w:t>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</w:t>
      </w:r>
      <w:r w:rsidR="002626BC" w:rsidRPr="000F2BBF">
        <w:rPr>
          <w:rFonts w:ascii="Angsana New" w:hAnsi="Angsana New"/>
          <w:sz w:val="30"/>
          <w:szCs w:val="30"/>
        </w:rPr>
        <w:t xml:space="preserve">                </w:t>
      </w:r>
      <w:r w:rsidR="002626BC" w:rsidRPr="000F2BBF">
        <w:rPr>
          <w:rFonts w:ascii="Angsana New" w:hAnsi="Angsana New"/>
          <w:spacing w:val="-6"/>
          <w:sz w:val="30"/>
          <w:szCs w:val="30"/>
          <w:cs/>
        </w:rPr>
        <w:t>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</w:t>
      </w:r>
      <w:r w:rsidR="002626BC" w:rsidRPr="000F2BBF">
        <w:rPr>
          <w:rFonts w:ascii="Angsana New" w:hAnsi="Angsana New"/>
          <w:sz w:val="30"/>
          <w:szCs w:val="30"/>
          <w:cs/>
        </w:rPr>
        <w:t xml:space="preserve">สำหรับปีสิ้นสุดวันที่ </w:t>
      </w:r>
      <w:r w:rsidR="002626BC" w:rsidRPr="000F2BBF">
        <w:rPr>
          <w:rFonts w:ascii="Angsana New" w:hAnsi="Angsana New"/>
          <w:sz w:val="30"/>
          <w:szCs w:val="30"/>
        </w:rPr>
        <w:t xml:space="preserve">31 </w:t>
      </w:r>
      <w:r w:rsidR="002626BC" w:rsidRPr="000F2BBF">
        <w:rPr>
          <w:rFonts w:ascii="Angsana New" w:hAnsi="Angsana New"/>
          <w:sz w:val="30"/>
          <w:szCs w:val="30"/>
          <w:cs/>
        </w:rPr>
        <w:t xml:space="preserve">ธันวาคม </w:t>
      </w:r>
      <w:r w:rsidR="002626BC" w:rsidRPr="000F2BBF">
        <w:rPr>
          <w:rFonts w:ascii="Angsana New" w:hAnsi="Angsana New"/>
          <w:sz w:val="30"/>
          <w:szCs w:val="30"/>
        </w:rPr>
        <w:t>2563</w:t>
      </w:r>
    </w:p>
    <w:p w14:paraId="19999656" w14:textId="342913F8" w:rsidR="001772FB" w:rsidRPr="000F2BBF" w:rsidRDefault="001772FB" w:rsidP="006A16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70B2F3AE" w14:textId="4CD8811A" w:rsidR="0078443A" w:rsidRPr="000F2BBF" w:rsidRDefault="00BF7BB2" w:rsidP="001772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="00CA4C39" w:rsidRPr="000F2BBF">
        <w:rPr>
          <w:rFonts w:ascii="Angsana New" w:hAnsi="Angsana New" w:hint="cs"/>
          <w:sz w:val="30"/>
          <w:szCs w:val="30"/>
          <w:cs/>
        </w:rPr>
        <w:t>ที่</w:t>
      </w:r>
      <w:r w:rsidRPr="000F2BBF">
        <w:rPr>
          <w:rFonts w:ascii="Angsana New" w:hAnsi="Angsana New"/>
          <w:sz w:val="30"/>
          <w:szCs w:val="30"/>
          <w:cs/>
        </w:rPr>
        <w:t>อาจมีความไม่แน่นอนนั้น</w:t>
      </w:r>
      <w:r w:rsidR="000A7B81" w:rsidRPr="000F2BBF">
        <w:rPr>
          <w:rFonts w:ascii="Angsana New" w:hAnsi="Angsana New"/>
          <w:sz w:val="30"/>
          <w:szCs w:val="30"/>
          <w:cs/>
        </w:rPr>
        <w:t>ไม่แตกต่างจากที่ได้</w:t>
      </w:r>
      <w:r w:rsidR="000A7B81" w:rsidRPr="000F2BBF">
        <w:rPr>
          <w:rFonts w:ascii="Angsana New" w:hAnsi="Angsana New"/>
          <w:spacing w:val="-6"/>
          <w:sz w:val="30"/>
          <w:szCs w:val="30"/>
          <w:cs/>
        </w:rPr>
        <w:t>อธิบาย</w:t>
      </w:r>
      <w:r w:rsidR="000A7B81" w:rsidRPr="000F2BBF">
        <w:rPr>
          <w:rFonts w:ascii="Angsana New" w:hAnsi="Angsana New" w:hint="cs"/>
          <w:spacing w:val="-6"/>
          <w:sz w:val="30"/>
          <w:szCs w:val="30"/>
          <w:cs/>
        </w:rPr>
        <w:t>ไว้</w:t>
      </w:r>
      <w:r w:rsidR="000A7B81" w:rsidRPr="000F2BBF">
        <w:rPr>
          <w:rFonts w:ascii="Angsana New" w:hAnsi="Angsana New"/>
          <w:spacing w:val="-6"/>
          <w:sz w:val="30"/>
          <w:szCs w:val="30"/>
          <w:cs/>
        </w:rPr>
        <w:t xml:space="preserve">ในงบการเงินสำหรับปีสิ้นสุดวันที่ </w:t>
      </w:r>
      <w:r w:rsidR="006214E7" w:rsidRPr="000F2BBF">
        <w:rPr>
          <w:rFonts w:ascii="Angsana New" w:hAnsi="Angsana New"/>
          <w:spacing w:val="-6"/>
          <w:sz w:val="30"/>
          <w:szCs w:val="30"/>
        </w:rPr>
        <w:t>31</w:t>
      </w:r>
      <w:r w:rsidR="000A7B81" w:rsidRPr="000F2BBF">
        <w:rPr>
          <w:rFonts w:ascii="Angsana New" w:hAnsi="Angsana New"/>
          <w:spacing w:val="-6"/>
          <w:sz w:val="30"/>
          <w:szCs w:val="30"/>
        </w:rPr>
        <w:t xml:space="preserve"> </w:t>
      </w:r>
      <w:r w:rsidR="000A7B81" w:rsidRPr="000F2BBF">
        <w:rPr>
          <w:rFonts w:ascii="Angsana New" w:hAnsi="Angsana New"/>
          <w:spacing w:val="-6"/>
          <w:sz w:val="30"/>
          <w:szCs w:val="30"/>
          <w:cs/>
        </w:rPr>
        <w:t xml:space="preserve">ธันวาคม </w:t>
      </w:r>
      <w:r w:rsidR="006214E7" w:rsidRPr="000F2BBF">
        <w:rPr>
          <w:rFonts w:ascii="Angsana New" w:hAnsi="Angsana New"/>
          <w:spacing w:val="-6"/>
          <w:sz w:val="30"/>
          <w:szCs w:val="30"/>
        </w:rPr>
        <w:t>256</w:t>
      </w:r>
      <w:r w:rsidR="00700C7E" w:rsidRPr="000F2BBF">
        <w:rPr>
          <w:rFonts w:ascii="Angsana New" w:hAnsi="Angsana New"/>
          <w:spacing w:val="-6"/>
          <w:sz w:val="30"/>
          <w:szCs w:val="30"/>
        </w:rPr>
        <w:t>3</w:t>
      </w:r>
    </w:p>
    <w:p w14:paraId="5F696254" w14:textId="3A6C50A0" w:rsidR="00964FA3" w:rsidRPr="000F2BBF" w:rsidRDefault="00964FA3" w:rsidP="00C27D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Theme="majorHAnsi" w:hAnsiTheme="majorHAnsi" w:cstheme="majorHAnsi"/>
          <w:sz w:val="30"/>
          <w:szCs w:val="30"/>
        </w:rPr>
      </w:pPr>
    </w:p>
    <w:p w14:paraId="685DD80C" w14:textId="75742C47" w:rsidR="0021235F" w:rsidRPr="000F2BBF" w:rsidRDefault="0021235F" w:rsidP="0021235F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b/>
          <w:bCs/>
          <w:lang w:val="en-US"/>
        </w:rPr>
      </w:pPr>
      <w:r w:rsidRPr="000F2BBF">
        <w:rPr>
          <w:rFonts w:asciiTheme="minorHAnsi" w:hAnsiTheme="minorHAnsi" w:cstheme="minorHAnsi" w:hint="cs"/>
          <w:b/>
          <w:bCs/>
          <w:cs/>
          <w:lang w:val="en-US"/>
        </w:rPr>
        <w:t>การซื้อบริษัทย่อย</w:t>
      </w:r>
      <w:r w:rsidR="00C82322" w:rsidRPr="000F2BBF">
        <w:rPr>
          <w:rFonts w:asciiTheme="minorHAnsi" w:hAnsiTheme="minorHAnsi" w:cstheme="minorHAnsi" w:hint="cs"/>
          <w:b/>
          <w:bCs/>
          <w:cs/>
          <w:lang w:val="en-US"/>
        </w:rPr>
        <w:t>และส่วนได้เสียที่ไม่มีอำนาจควบคุม</w:t>
      </w:r>
    </w:p>
    <w:p w14:paraId="03672032" w14:textId="53D4F28E" w:rsidR="0021235F" w:rsidRPr="000F2BBF" w:rsidRDefault="0021235F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B6A1D8F" w14:textId="5C780A15" w:rsidR="006B0DF8" w:rsidRPr="000F2BBF" w:rsidRDefault="006B0DF8" w:rsidP="006B0D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0F2BBF">
        <w:rPr>
          <w:rFonts w:ascii="Angsana New" w:hAnsi="Angsana New"/>
          <w:i/>
          <w:iCs/>
          <w:sz w:val="30"/>
          <w:szCs w:val="30"/>
        </w:rPr>
        <w:t>(</w:t>
      </w:r>
      <w:r w:rsidRPr="000F2BBF">
        <w:rPr>
          <w:rFonts w:ascii="Angsana New" w:hAnsi="Angsana New" w:hint="cs"/>
          <w:i/>
          <w:iCs/>
          <w:sz w:val="30"/>
          <w:szCs w:val="30"/>
          <w:cs/>
        </w:rPr>
        <w:t>ก</w:t>
      </w:r>
      <w:r w:rsidRPr="000F2BBF">
        <w:rPr>
          <w:rFonts w:ascii="Angsana New" w:hAnsi="Angsana New"/>
          <w:i/>
          <w:iCs/>
          <w:sz w:val="30"/>
          <w:szCs w:val="30"/>
        </w:rPr>
        <w:t>)</w:t>
      </w:r>
      <w:r w:rsidRPr="000F2BBF">
        <w:rPr>
          <w:rFonts w:ascii="Angsana New" w:hAnsi="Angsana New"/>
          <w:i/>
          <w:iCs/>
          <w:sz w:val="30"/>
          <w:szCs w:val="30"/>
        </w:rPr>
        <w:tab/>
      </w:r>
      <w:r w:rsidRPr="000F2BBF">
        <w:rPr>
          <w:rFonts w:ascii="Angsana New" w:hAnsi="Angsana New" w:hint="cs"/>
          <w:i/>
          <w:iCs/>
          <w:sz w:val="30"/>
          <w:szCs w:val="30"/>
          <w:cs/>
        </w:rPr>
        <w:t>การซื้อบริษัทย่อย</w:t>
      </w:r>
      <w:r w:rsidR="00A631E0" w:rsidRPr="000F2BBF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A631E0" w:rsidRPr="000F2BBF">
        <w:rPr>
          <w:rFonts w:ascii="Angsana New" w:hAnsi="Angsana New"/>
          <w:i/>
          <w:iCs/>
          <w:sz w:val="30"/>
          <w:szCs w:val="30"/>
        </w:rPr>
        <w:t xml:space="preserve">- </w:t>
      </w:r>
      <w:r w:rsidR="00A631E0" w:rsidRPr="000F2BBF">
        <w:rPr>
          <w:rFonts w:ascii="Angsana New" w:hAnsi="Angsana New" w:hint="cs"/>
          <w:i/>
          <w:iCs/>
          <w:sz w:val="30"/>
          <w:szCs w:val="30"/>
          <w:cs/>
        </w:rPr>
        <w:t xml:space="preserve">บริษัท </w:t>
      </w:r>
      <w:r w:rsidR="00A631E0" w:rsidRPr="000F2BBF">
        <w:rPr>
          <w:rFonts w:ascii="Angsana New" w:hAnsi="Angsana New"/>
          <w:i/>
          <w:iCs/>
          <w:sz w:val="30"/>
          <w:szCs w:val="30"/>
          <w:cs/>
        </w:rPr>
        <w:t>เอ.ที.พี. เฟรนด์ เซอร์วิส จำกัด</w:t>
      </w:r>
    </w:p>
    <w:p w14:paraId="1C6A1800" w14:textId="10F71D8D" w:rsidR="006B0DF8" w:rsidRPr="000F2BBF" w:rsidRDefault="006B0DF8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0A832AC" w14:textId="7A1B4E8E" w:rsidR="004558D3" w:rsidRPr="000F2BBF" w:rsidRDefault="004558D3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เมื่อวันที่ </w:t>
      </w:r>
      <w:r w:rsidRPr="000F2BBF">
        <w:rPr>
          <w:rFonts w:ascii="Angsana New" w:hAnsi="Angsana New"/>
          <w:spacing w:val="-6"/>
          <w:sz w:val="30"/>
          <w:szCs w:val="30"/>
        </w:rPr>
        <w:t xml:space="preserve">8 </w:t>
      </w:r>
      <w:r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เมษายน </w:t>
      </w:r>
      <w:r w:rsidRPr="000F2BBF">
        <w:rPr>
          <w:rFonts w:ascii="Angsana New" w:hAnsi="Angsana New"/>
          <w:spacing w:val="-6"/>
          <w:sz w:val="30"/>
          <w:szCs w:val="30"/>
        </w:rPr>
        <w:t xml:space="preserve">2564 </w:t>
      </w:r>
      <w:r w:rsidRPr="000F2BBF">
        <w:rPr>
          <w:rFonts w:ascii="Angsana New" w:hAnsi="Angsana New"/>
          <w:spacing w:val="-6"/>
          <w:sz w:val="30"/>
          <w:szCs w:val="30"/>
          <w:cs/>
        </w:rPr>
        <w:t xml:space="preserve">กลุ่มบริษัทได้ซื้อหุ้นสามัญบริษัท </w:t>
      </w:r>
      <w:r w:rsidRPr="000F2BBF">
        <w:rPr>
          <w:rFonts w:ascii="Angsana New" w:hAnsi="Angsana New" w:hint="cs"/>
          <w:spacing w:val="-6"/>
          <w:sz w:val="30"/>
          <w:szCs w:val="30"/>
          <w:cs/>
        </w:rPr>
        <w:t>เอ</w:t>
      </w:r>
      <w:r w:rsidRPr="000F2BBF">
        <w:rPr>
          <w:rFonts w:ascii="Angsana New" w:hAnsi="Angsana New"/>
          <w:spacing w:val="-6"/>
          <w:sz w:val="30"/>
          <w:szCs w:val="30"/>
        </w:rPr>
        <w:t>.</w:t>
      </w:r>
      <w:r w:rsidRPr="000F2BBF">
        <w:rPr>
          <w:rFonts w:ascii="Angsana New" w:hAnsi="Angsana New" w:hint="cs"/>
          <w:spacing w:val="-6"/>
          <w:sz w:val="30"/>
          <w:szCs w:val="30"/>
          <w:cs/>
        </w:rPr>
        <w:t>ที</w:t>
      </w:r>
      <w:r w:rsidRPr="000F2BBF">
        <w:rPr>
          <w:rFonts w:ascii="Angsana New" w:hAnsi="Angsana New"/>
          <w:spacing w:val="-6"/>
          <w:sz w:val="30"/>
          <w:szCs w:val="30"/>
        </w:rPr>
        <w:t>.</w:t>
      </w:r>
      <w:r w:rsidRPr="000F2BBF">
        <w:rPr>
          <w:rFonts w:ascii="Angsana New" w:hAnsi="Angsana New" w:hint="cs"/>
          <w:spacing w:val="-6"/>
          <w:sz w:val="30"/>
          <w:szCs w:val="30"/>
          <w:cs/>
        </w:rPr>
        <w:t>พี</w:t>
      </w:r>
      <w:r w:rsidRPr="000F2BBF">
        <w:rPr>
          <w:rFonts w:ascii="Angsana New" w:hAnsi="Angsana New"/>
          <w:spacing w:val="-6"/>
          <w:sz w:val="30"/>
          <w:szCs w:val="30"/>
        </w:rPr>
        <w:t xml:space="preserve">. </w:t>
      </w:r>
      <w:r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เฟรนด์ </w:t>
      </w:r>
      <w:r w:rsidR="00A307FE"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เซอร์วิส </w:t>
      </w:r>
      <w:r w:rsidRPr="000F2BBF">
        <w:rPr>
          <w:rFonts w:ascii="Angsana New" w:hAnsi="Angsana New" w:hint="cs"/>
          <w:spacing w:val="-6"/>
          <w:sz w:val="30"/>
          <w:szCs w:val="30"/>
          <w:cs/>
        </w:rPr>
        <w:t>จำกัด</w:t>
      </w:r>
      <w:r w:rsidR="00447E83"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447E83" w:rsidRPr="000F2BBF">
        <w:rPr>
          <w:rFonts w:ascii="Angsana New" w:hAnsi="Angsana New"/>
          <w:spacing w:val="-6"/>
          <w:sz w:val="30"/>
          <w:szCs w:val="30"/>
          <w:cs/>
        </w:rPr>
        <w:t>ซึ่งเป็นผู้ขายแฟรนไชส์</w:t>
      </w:r>
      <w:r w:rsidR="00447E83"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            </w:t>
      </w:r>
      <w:r w:rsidR="00447E83" w:rsidRPr="000F2BBF">
        <w:rPr>
          <w:rFonts w:ascii="Angsana New" w:hAnsi="Angsana New"/>
          <w:spacing w:val="-6"/>
          <w:sz w:val="30"/>
          <w:szCs w:val="30"/>
          <w:cs/>
        </w:rPr>
        <w:t>ให้ผู้ประกอบการในการให้บริการงานไปรษณีย์ในการขนส่งพัสดุ และเป็นจุดรวบรวมการขนส่งพัสดุภายในประเทศ</w:t>
      </w:r>
      <w:r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-6"/>
          <w:sz w:val="30"/>
          <w:szCs w:val="30"/>
          <w:cs/>
        </w:rPr>
        <w:t xml:space="preserve">ร้อยละ </w:t>
      </w:r>
      <w:r w:rsidRPr="000F2BBF">
        <w:rPr>
          <w:rFonts w:ascii="Angsana New" w:hAnsi="Angsana New"/>
          <w:spacing w:val="-6"/>
          <w:sz w:val="30"/>
          <w:szCs w:val="30"/>
        </w:rPr>
        <w:t xml:space="preserve">20 </w:t>
      </w:r>
      <w:r w:rsidRPr="000F2BBF">
        <w:rPr>
          <w:rFonts w:ascii="Angsana New" w:hAnsi="Angsana New"/>
          <w:spacing w:val="-6"/>
          <w:sz w:val="30"/>
          <w:szCs w:val="30"/>
          <w:cs/>
        </w:rPr>
        <w:t>เป็นจำนวนเงินรวม</w:t>
      </w:r>
      <w:r w:rsidR="00447E83"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z w:val="30"/>
          <w:szCs w:val="30"/>
        </w:rPr>
        <w:t xml:space="preserve">70 </w:t>
      </w:r>
      <w:r w:rsidRPr="000F2BBF">
        <w:rPr>
          <w:rFonts w:ascii="Angsana New" w:hAnsi="Angsana New"/>
          <w:sz w:val="30"/>
          <w:szCs w:val="30"/>
          <w:cs/>
        </w:rPr>
        <w:t xml:space="preserve">ล้านบาท </w:t>
      </w:r>
      <w:r w:rsidR="0071514A" w:rsidRPr="000F2BBF">
        <w:rPr>
          <w:rFonts w:ascii="Angsana New" w:hAnsi="Angsana New" w:hint="cs"/>
          <w:sz w:val="30"/>
          <w:szCs w:val="30"/>
          <w:cs/>
        </w:rPr>
        <w:t>โดยถือ</w:t>
      </w:r>
      <w:r w:rsidRPr="000F2BBF">
        <w:rPr>
          <w:rFonts w:ascii="Angsana New" w:hAnsi="Angsana New"/>
          <w:sz w:val="30"/>
          <w:szCs w:val="30"/>
          <w:cs/>
        </w:rPr>
        <w:t>เป็นบริษัทร่วม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เนื่องจากกลุ่มบริษัทมี</w:t>
      </w:r>
      <w:r w:rsidR="002612E7" w:rsidRPr="000F2BBF">
        <w:rPr>
          <w:rFonts w:ascii="Angsana New" w:hAnsi="Angsana New" w:hint="cs"/>
          <w:sz w:val="30"/>
          <w:szCs w:val="30"/>
          <w:cs/>
        </w:rPr>
        <w:t>อิทธิพลอย่างมีนัยสำคัญ</w:t>
      </w:r>
      <w:r w:rsidR="0071514A" w:rsidRPr="000F2BBF">
        <w:rPr>
          <w:rFonts w:ascii="Angsana New" w:hAnsi="Angsana New" w:hint="cs"/>
          <w:sz w:val="30"/>
          <w:szCs w:val="30"/>
          <w:cs/>
        </w:rPr>
        <w:t xml:space="preserve">      </w:t>
      </w:r>
      <w:r w:rsidR="002612E7" w:rsidRPr="000F2BBF">
        <w:rPr>
          <w:rFonts w:ascii="Angsana New" w:hAnsi="Angsana New" w:hint="cs"/>
          <w:sz w:val="30"/>
          <w:szCs w:val="30"/>
          <w:cs/>
        </w:rPr>
        <w:t xml:space="preserve">ในบริษัทดังกล่าว </w:t>
      </w:r>
    </w:p>
    <w:p w14:paraId="29D0ABEF" w14:textId="77777777" w:rsidR="004558D3" w:rsidRPr="000F2BBF" w:rsidRDefault="004558D3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2D51374" w14:textId="3A3C8E37" w:rsidR="0021235F" w:rsidRPr="000F2BBF" w:rsidRDefault="002612E7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 w:hint="cs"/>
          <w:sz w:val="30"/>
          <w:szCs w:val="30"/>
          <w:cs/>
        </w:rPr>
        <w:t xml:space="preserve">ต่อมา </w:t>
      </w:r>
      <w:r w:rsidR="0021235F" w:rsidRPr="000F2BBF">
        <w:rPr>
          <w:rFonts w:ascii="Angsana New" w:hAnsi="Angsana New"/>
          <w:sz w:val="30"/>
          <w:szCs w:val="30"/>
          <w:cs/>
        </w:rPr>
        <w:t>เมื่อวันที่</w:t>
      </w:r>
      <w:r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z w:val="30"/>
          <w:szCs w:val="30"/>
        </w:rPr>
        <w:t xml:space="preserve">21 </w:t>
      </w:r>
      <w:r w:rsidRPr="000F2BBF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Pr="000F2BBF">
        <w:rPr>
          <w:rFonts w:ascii="Angsana New" w:hAnsi="Angsana New"/>
          <w:sz w:val="30"/>
          <w:szCs w:val="30"/>
        </w:rPr>
        <w:t xml:space="preserve">2564 </w:t>
      </w:r>
      <w:r w:rsidR="0021235F" w:rsidRPr="000F2BBF">
        <w:rPr>
          <w:rFonts w:ascii="Angsana New" w:hAnsi="Angsana New"/>
          <w:sz w:val="30"/>
          <w:szCs w:val="30"/>
          <w:cs/>
        </w:rPr>
        <w:t>กลุ่มบริษัทได้มาซึ่งอำนาจควบคุม</w:t>
      </w:r>
      <w:r w:rsidR="00347B5A" w:rsidRPr="000F2BBF">
        <w:rPr>
          <w:rFonts w:ascii="Angsana New" w:hAnsi="Angsana New" w:hint="cs"/>
          <w:sz w:val="30"/>
          <w:szCs w:val="30"/>
          <w:cs/>
        </w:rPr>
        <w:t>ทางพฤตินัย</w:t>
      </w:r>
      <w:r w:rsidR="0021235F" w:rsidRPr="000F2BBF">
        <w:rPr>
          <w:rFonts w:ascii="Angsana New" w:hAnsi="Angsana New"/>
          <w:sz w:val="30"/>
          <w:szCs w:val="30"/>
          <w:cs/>
        </w:rPr>
        <w:t xml:space="preserve">ในบริษัท </w:t>
      </w:r>
      <w:r w:rsidR="00A307FE" w:rsidRPr="000F2BBF">
        <w:rPr>
          <w:rFonts w:ascii="Angsana New" w:hAnsi="Angsana New"/>
          <w:sz w:val="30"/>
          <w:szCs w:val="30"/>
          <w:cs/>
        </w:rPr>
        <w:t>เอ.ที.พี. เฟรนด์ เซอร์วิส</w:t>
      </w:r>
      <w:r w:rsidR="00107907" w:rsidRPr="000F2BBF">
        <w:rPr>
          <w:rFonts w:ascii="Angsana New" w:hAnsi="Angsana New"/>
          <w:sz w:val="30"/>
          <w:szCs w:val="30"/>
          <w:cs/>
        </w:rPr>
        <w:t xml:space="preserve"> จำกัด</w:t>
      </w:r>
      <w:r w:rsidR="00347B5A"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="0021235F" w:rsidRPr="000F2BBF">
        <w:rPr>
          <w:rFonts w:ascii="Angsana New" w:hAnsi="Angsana New"/>
          <w:sz w:val="30"/>
          <w:szCs w:val="30"/>
          <w:cs/>
        </w:rPr>
        <w:t>โดยการซื้อหุ้นทุนในบริษัท</w:t>
      </w:r>
      <w:r w:rsidR="0048161C" w:rsidRPr="000F2BBF">
        <w:rPr>
          <w:rFonts w:ascii="Angsana New" w:hAnsi="Angsana New" w:hint="cs"/>
          <w:sz w:val="30"/>
          <w:szCs w:val="30"/>
          <w:cs/>
        </w:rPr>
        <w:t>เพิ่มเติม</w:t>
      </w:r>
      <w:r w:rsidR="0021235F" w:rsidRPr="000F2BBF">
        <w:rPr>
          <w:rFonts w:ascii="Angsana New" w:hAnsi="Angsana New"/>
          <w:sz w:val="30"/>
          <w:szCs w:val="30"/>
          <w:cs/>
        </w:rPr>
        <w:t xml:space="preserve">ร้อยละ </w:t>
      </w:r>
      <w:r w:rsidR="0048161C" w:rsidRPr="000F2BBF">
        <w:rPr>
          <w:rFonts w:ascii="Angsana New" w:hAnsi="Angsana New"/>
          <w:sz w:val="30"/>
          <w:szCs w:val="30"/>
        </w:rPr>
        <w:t>18</w:t>
      </w:r>
      <w:r w:rsidR="00CA4C39"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="0021235F" w:rsidRPr="000F2BBF">
        <w:rPr>
          <w:rFonts w:ascii="Angsana New" w:hAnsi="Angsana New"/>
          <w:spacing w:val="-8"/>
          <w:sz w:val="30"/>
          <w:szCs w:val="30"/>
          <w:cs/>
        </w:rPr>
        <w:t>ทำให้กลุ่มบริษัทมีส่วนได้เสียใน</w:t>
      </w:r>
      <w:r w:rsidR="0048161C" w:rsidRPr="000F2BBF">
        <w:rPr>
          <w:rFonts w:ascii="Angsana New" w:hAnsi="Angsana New"/>
          <w:spacing w:val="-8"/>
          <w:sz w:val="30"/>
          <w:szCs w:val="30"/>
          <w:cs/>
        </w:rPr>
        <w:t xml:space="preserve">บริษัท เอ.ที.พี. เฟรนด์ </w:t>
      </w:r>
      <w:r w:rsidR="00A307FE" w:rsidRPr="000F2BBF">
        <w:rPr>
          <w:rFonts w:ascii="Angsana New" w:hAnsi="Angsana New" w:hint="cs"/>
          <w:spacing w:val="-8"/>
          <w:sz w:val="30"/>
          <w:szCs w:val="30"/>
          <w:cs/>
        </w:rPr>
        <w:t xml:space="preserve">เซอร์วิส </w:t>
      </w:r>
      <w:r w:rsidR="0048161C" w:rsidRPr="000F2BBF">
        <w:rPr>
          <w:rFonts w:ascii="Angsana New" w:hAnsi="Angsana New"/>
          <w:spacing w:val="-8"/>
          <w:sz w:val="30"/>
          <w:szCs w:val="30"/>
          <w:cs/>
        </w:rPr>
        <w:t>จำกัด</w:t>
      </w:r>
      <w:r w:rsidR="0021235F" w:rsidRPr="000F2BBF">
        <w:rPr>
          <w:rFonts w:ascii="Angsana New" w:hAnsi="Angsana New"/>
          <w:spacing w:val="-8"/>
          <w:sz w:val="30"/>
          <w:szCs w:val="30"/>
        </w:rPr>
        <w:t xml:space="preserve"> </w:t>
      </w:r>
      <w:r w:rsidR="0021235F" w:rsidRPr="000F2BBF">
        <w:rPr>
          <w:rFonts w:ascii="Angsana New" w:hAnsi="Angsana New"/>
          <w:spacing w:val="-8"/>
          <w:sz w:val="30"/>
          <w:szCs w:val="30"/>
          <w:cs/>
        </w:rPr>
        <w:t xml:space="preserve">เพิ่มขึ้นจากเดิมร้อยละ </w:t>
      </w:r>
      <w:r w:rsidR="0048161C" w:rsidRPr="000F2BBF">
        <w:rPr>
          <w:rFonts w:ascii="Angsana New" w:hAnsi="Angsana New"/>
          <w:spacing w:val="-8"/>
          <w:sz w:val="30"/>
          <w:szCs w:val="30"/>
        </w:rPr>
        <w:t>20</w:t>
      </w:r>
      <w:r w:rsidR="0021235F" w:rsidRPr="000F2BBF">
        <w:rPr>
          <w:rFonts w:ascii="Angsana New" w:hAnsi="Angsana New"/>
          <w:spacing w:val="-8"/>
          <w:sz w:val="30"/>
          <w:szCs w:val="30"/>
        </w:rPr>
        <w:t xml:space="preserve"> </w:t>
      </w:r>
      <w:r w:rsidR="0021235F" w:rsidRPr="000F2BBF">
        <w:rPr>
          <w:rFonts w:ascii="Angsana New" w:hAnsi="Angsana New"/>
          <w:spacing w:val="-8"/>
          <w:sz w:val="30"/>
          <w:szCs w:val="30"/>
          <w:cs/>
        </w:rPr>
        <w:t>เป็นร้อยละ</w:t>
      </w:r>
      <w:r w:rsidR="0048161C" w:rsidRPr="000F2BBF">
        <w:rPr>
          <w:rFonts w:ascii="Angsana New" w:hAnsi="Angsana New"/>
          <w:spacing w:val="-8"/>
          <w:sz w:val="30"/>
          <w:szCs w:val="30"/>
        </w:rPr>
        <w:t xml:space="preserve"> </w:t>
      </w:r>
      <w:r w:rsidR="00065124" w:rsidRPr="000F2BBF">
        <w:rPr>
          <w:rFonts w:ascii="Angsana New" w:hAnsi="Angsana New"/>
          <w:spacing w:val="-8"/>
          <w:sz w:val="30"/>
          <w:szCs w:val="30"/>
        </w:rPr>
        <w:t>3</w:t>
      </w:r>
      <w:r w:rsidR="0048161C" w:rsidRPr="000F2BBF">
        <w:rPr>
          <w:rFonts w:ascii="Angsana New" w:hAnsi="Angsana New"/>
          <w:spacing w:val="-8"/>
          <w:sz w:val="30"/>
          <w:szCs w:val="30"/>
        </w:rPr>
        <w:t>8</w:t>
      </w:r>
      <w:r w:rsidR="00CA4C39" w:rsidRPr="000F2BBF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="0021235F" w:rsidRPr="000F2BBF">
        <w:rPr>
          <w:rFonts w:ascii="Angsana New" w:hAnsi="Angsana New"/>
          <w:spacing w:val="-8"/>
          <w:sz w:val="30"/>
          <w:szCs w:val="30"/>
          <w:cs/>
        </w:rPr>
        <w:t>สิ่งตอบแทน</w:t>
      </w:r>
      <w:r w:rsidR="0021235F" w:rsidRPr="000F2BBF">
        <w:rPr>
          <w:rFonts w:ascii="Angsana New" w:hAnsi="Angsana New"/>
          <w:spacing w:val="-6"/>
          <w:sz w:val="30"/>
          <w:szCs w:val="30"/>
          <w:cs/>
        </w:rPr>
        <w:t>ที่จ่าย</w:t>
      </w:r>
      <w:r w:rsidR="0048161C" w:rsidRPr="000F2BBF">
        <w:rPr>
          <w:rFonts w:ascii="Angsana New" w:hAnsi="Angsana New" w:hint="cs"/>
          <w:sz w:val="30"/>
          <w:szCs w:val="30"/>
          <w:cs/>
        </w:rPr>
        <w:t>ป</w:t>
      </w:r>
      <w:r w:rsidR="0021235F" w:rsidRPr="000F2BBF">
        <w:rPr>
          <w:rFonts w:ascii="Angsana New" w:hAnsi="Angsana New"/>
          <w:sz w:val="30"/>
          <w:szCs w:val="30"/>
          <w:cs/>
        </w:rPr>
        <w:t xml:space="preserve">ระกอบด้วยเงินสดจำนวน </w:t>
      </w:r>
      <w:r w:rsidR="0048161C" w:rsidRPr="000F2BBF">
        <w:rPr>
          <w:rFonts w:ascii="Angsana New" w:hAnsi="Angsana New"/>
          <w:sz w:val="30"/>
          <w:szCs w:val="30"/>
        </w:rPr>
        <w:t xml:space="preserve">63 </w:t>
      </w:r>
      <w:r w:rsidR="0021235F" w:rsidRPr="000F2BBF">
        <w:rPr>
          <w:rFonts w:ascii="Angsana New" w:hAnsi="Angsana New"/>
          <w:sz w:val="30"/>
          <w:szCs w:val="30"/>
          <w:cs/>
        </w:rPr>
        <w:t>ล้านบาท ทั้งนี้</w:t>
      </w:r>
      <w:r w:rsidR="0048161C" w:rsidRPr="000F2BBF">
        <w:rPr>
          <w:rFonts w:ascii="Angsana New" w:hAnsi="Angsana New"/>
          <w:sz w:val="30"/>
          <w:szCs w:val="30"/>
        </w:rPr>
        <w:t xml:space="preserve"> </w:t>
      </w:r>
      <w:r w:rsidR="00347B5A" w:rsidRPr="000F2BBF">
        <w:rPr>
          <w:rFonts w:ascii="Angsana New" w:hAnsi="Angsana New" w:hint="cs"/>
          <w:sz w:val="30"/>
          <w:szCs w:val="30"/>
          <w:cs/>
        </w:rPr>
        <w:t xml:space="preserve">         </w:t>
      </w:r>
      <w:r w:rsidR="0021235F" w:rsidRPr="000F2BBF">
        <w:rPr>
          <w:rFonts w:ascii="Angsana New" w:hAnsi="Angsana New"/>
          <w:sz w:val="30"/>
          <w:szCs w:val="30"/>
          <w:cs/>
        </w:rPr>
        <w:t xml:space="preserve">กลุ่มบริษัทมีต้นทุนที่เกี่ยวข้องกับการซื้อจำนวน </w:t>
      </w:r>
      <w:r w:rsidR="002A102D" w:rsidRPr="000F2BBF">
        <w:rPr>
          <w:rFonts w:ascii="Angsana New" w:hAnsi="Angsana New"/>
          <w:sz w:val="30"/>
          <w:szCs w:val="30"/>
        </w:rPr>
        <w:t>0.53</w:t>
      </w:r>
      <w:r w:rsidR="0021235F" w:rsidRPr="000F2BBF">
        <w:rPr>
          <w:rFonts w:ascii="Angsana New" w:hAnsi="Angsana New"/>
          <w:sz w:val="30"/>
          <w:szCs w:val="30"/>
        </w:rPr>
        <w:t xml:space="preserve"> </w:t>
      </w:r>
      <w:r w:rsidR="0021235F" w:rsidRPr="000F2BBF">
        <w:rPr>
          <w:rFonts w:ascii="Angsana New" w:hAnsi="Angsana New"/>
          <w:sz w:val="30"/>
          <w:szCs w:val="30"/>
          <w:cs/>
        </w:rPr>
        <w:t>ล้านบาท</w:t>
      </w:r>
      <w:r w:rsidR="00F90087"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="0021235F" w:rsidRPr="000F2BBF">
        <w:rPr>
          <w:rFonts w:ascii="Angsana New" w:hAnsi="Angsana New"/>
          <w:sz w:val="30"/>
          <w:szCs w:val="30"/>
          <w:cs/>
        </w:rPr>
        <w:t xml:space="preserve">ซึ่งรวมอยู่ในค่าใช้จ่ายในการบริหาร </w:t>
      </w:r>
    </w:p>
    <w:p w14:paraId="35431FE0" w14:textId="1866E798" w:rsidR="0021235F" w:rsidRPr="000F2BBF" w:rsidRDefault="0021235F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pacing w:val="-6"/>
          <w:sz w:val="30"/>
          <w:szCs w:val="30"/>
          <w:cs/>
        </w:rPr>
        <w:lastRenderedPageBreak/>
        <w:t>การมีอำนาจควบคุมใน</w:t>
      </w:r>
      <w:r w:rsidR="00524D42" w:rsidRPr="000F2BBF">
        <w:rPr>
          <w:rFonts w:ascii="Angsana New" w:hAnsi="Angsana New"/>
          <w:spacing w:val="-6"/>
          <w:sz w:val="30"/>
          <w:szCs w:val="30"/>
          <w:cs/>
        </w:rPr>
        <w:t xml:space="preserve">บริษัท </w:t>
      </w:r>
      <w:r w:rsidR="0070195D" w:rsidRPr="000F2BBF">
        <w:rPr>
          <w:rFonts w:ascii="Angsana New" w:hAnsi="Angsana New"/>
          <w:spacing w:val="-6"/>
          <w:sz w:val="30"/>
          <w:szCs w:val="30"/>
          <w:cs/>
        </w:rPr>
        <w:t>เอ.ที.พี. เฟรนด์ เซอร์วิส</w:t>
      </w:r>
      <w:r w:rsidR="00524D42" w:rsidRPr="000F2BBF">
        <w:rPr>
          <w:rFonts w:ascii="Angsana New" w:hAnsi="Angsana New"/>
          <w:spacing w:val="-6"/>
          <w:sz w:val="30"/>
          <w:szCs w:val="30"/>
          <w:cs/>
        </w:rPr>
        <w:t xml:space="preserve"> จำกัด</w:t>
      </w:r>
      <w:r w:rsidR="00524D42" w:rsidRPr="000F2BBF">
        <w:rPr>
          <w:rFonts w:ascii="Angsana New" w:hAnsi="Angsana New"/>
          <w:spacing w:val="-6"/>
          <w:sz w:val="30"/>
          <w:szCs w:val="30"/>
        </w:rPr>
        <w:t xml:space="preserve"> </w:t>
      </w:r>
      <w:r w:rsidRPr="000F2BBF">
        <w:rPr>
          <w:rFonts w:ascii="Angsana New" w:hAnsi="Angsana New"/>
          <w:spacing w:val="-6"/>
          <w:sz w:val="30"/>
          <w:szCs w:val="30"/>
          <w:cs/>
        </w:rPr>
        <w:t>จะทำให้กลุ่มบริษัท</w:t>
      </w:r>
      <w:r w:rsidR="00524D42" w:rsidRPr="000F2BBF">
        <w:rPr>
          <w:rFonts w:ascii="Angsana New" w:hAnsi="Angsana New" w:hint="cs"/>
          <w:spacing w:val="-6"/>
          <w:sz w:val="30"/>
          <w:szCs w:val="30"/>
          <w:cs/>
        </w:rPr>
        <w:t>มี</w:t>
      </w:r>
      <w:r w:rsidR="00524D42" w:rsidRPr="000F2BBF">
        <w:rPr>
          <w:rFonts w:ascii="Angsana New" w:hAnsi="Angsana New"/>
          <w:spacing w:val="-6"/>
          <w:sz w:val="30"/>
          <w:szCs w:val="30"/>
          <w:cs/>
        </w:rPr>
        <w:t>การขยายจุดรับชำระเงิน บริการ</w:t>
      </w:r>
      <w:r w:rsidR="0070195D"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        </w:t>
      </w:r>
      <w:r w:rsidR="00524D42" w:rsidRPr="000F2BBF">
        <w:rPr>
          <w:rFonts w:ascii="Angsana New" w:hAnsi="Angsana New"/>
          <w:spacing w:val="-6"/>
          <w:sz w:val="30"/>
          <w:szCs w:val="30"/>
          <w:cs/>
        </w:rPr>
        <w:t>การชำระเงิน</w:t>
      </w:r>
      <w:r w:rsidR="00524D42" w:rsidRPr="000F2BBF">
        <w:rPr>
          <w:rFonts w:ascii="Angsana New" w:hAnsi="Angsana New"/>
          <w:sz w:val="30"/>
          <w:szCs w:val="30"/>
          <w:cs/>
        </w:rPr>
        <w:t>ทางอิเล็กทรอนิกส์ การให้บริการ</w:t>
      </w:r>
      <w:r w:rsidR="009C1F65" w:rsidRPr="000F2BBF">
        <w:rPr>
          <w:rFonts w:ascii="Angsana New" w:hAnsi="Angsana New" w:hint="cs"/>
          <w:sz w:val="30"/>
          <w:szCs w:val="30"/>
          <w:cs/>
        </w:rPr>
        <w:t>ผ่านเครื่องรับชำระเงินอัตโนมัติ</w:t>
      </w:r>
      <w:r w:rsidR="00524D42" w:rsidRPr="000F2BBF">
        <w:rPr>
          <w:rFonts w:ascii="Angsana New" w:hAnsi="Angsana New"/>
          <w:sz w:val="30"/>
          <w:szCs w:val="30"/>
        </w:rPr>
        <w:t xml:space="preserve"> </w:t>
      </w:r>
      <w:r w:rsidR="009C1F65" w:rsidRPr="000F2BBF">
        <w:rPr>
          <w:rFonts w:ascii="Angsana New" w:hAnsi="Angsana New" w:hint="cs"/>
          <w:sz w:val="30"/>
          <w:szCs w:val="30"/>
          <w:cs/>
        </w:rPr>
        <w:t>และทำให้มีการขยาย</w:t>
      </w:r>
      <w:r w:rsidR="00524D42" w:rsidRPr="000F2BBF">
        <w:rPr>
          <w:rFonts w:ascii="Angsana New" w:hAnsi="Angsana New"/>
          <w:sz w:val="30"/>
          <w:szCs w:val="30"/>
          <w:cs/>
        </w:rPr>
        <w:t>ธุรกิจ</w:t>
      </w:r>
      <w:r w:rsidR="009C1F65" w:rsidRPr="000F2BBF">
        <w:rPr>
          <w:rFonts w:ascii="Angsana New" w:hAnsi="Angsana New" w:hint="cs"/>
          <w:sz w:val="30"/>
          <w:szCs w:val="30"/>
          <w:cs/>
        </w:rPr>
        <w:t>ขายอาหารและเครื่องดื่มผ่านเครื่อง</w:t>
      </w:r>
      <w:r w:rsidR="00524D42" w:rsidRPr="000F2BBF">
        <w:rPr>
          <w:rFonts w:ascii="Angsana New" w:hAnsi="Angsana New"/>
          <w:sz w:val="30"/>
          <w:szCs w:val="30"/>
          <w:cs/>
        </w:rPr>
        <w:t>อัตโนมัติ</w:t>
      </w:r>
      <w:r w:rsidR="00524D42"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 xml:space="preserve">กลุ่มบริษัทคาดว่าการซื้อธุรกิจดังกล่าวจะทำให้กลุ่มบริษัทมีส่วนแบ่งทางการตลาดเพิ่มขึ้นจากการขยายตลาดไปยังฐานลูกค้าของผู้ถูกซื้อ </w:t>
      </w:r>
    </w:p>
    <w:p w14:paraId="0067F12B" w14:textId="04DE91AC" w:rsidR="002A102D" w:rsidRPr="00A50F3B" w:rsidRDefault="002A102D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pacing w:val="-6"/>
          <w:sz w:val="20"/>
          <w:szCs w:val="20"/>
        </w:rPr>
      </w:pPr>
    </w:p>
    <w:p w14:paraId="3EF8CBB7" w14:textId="204B1966" w:rsidR="005D38F2" w:rsidRDefault="005D38F2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5D38F2">
        <w:rPr>
          <w:rFonts w:ascii="Angsana New" w:hAnsi="Angsana New"/>
          <w:spacing w:val="-6"/>
          <w:sz w:val="30"/>
          <w:szCs w:val="30"/>
          <w:cs/>
        </w:rPr>
        <w:t xml:space="preserve">ในระหว่างงวดนับตั้งแต่วันที่ซื้อกิจการจนถึงวันที่ </w:t>
      </w:r>
      <w:r w:rsidRPr="005D38F2">
        <w:rPr>
          <w:rFonts w:ascii="Angsana New" w:hAnsi="Angsana New"/>
          <w:spacing w:val="-6"/>
          <w:sz w:val="30"/>
          <w:szCs w:val="30"/>
        </w:rPr>
        <w:t>30</w:t>
      </w:r>
      <w:r>
        <w:rPr>
          <w:rFonts w:ascii="Angsana New" w:hAnsi="Angsana New"/>
          <w:spacing w:val="-6"/>
          <w:sz w:val="30"/>
          <w:szCs w:val="30"/>
        </w:rPr>
        <w:t xml:space="preserve"> </w:t>
      </w:r>
      <w:r>
        <w:rPr>
          <w:rFonts w:ascii="Angsana New" w:hAnsi="Angsana New" w:hint="cs"/>
          <w:spacing w:val="-6"/>
          <w:sz w:val="30"/>
          <w:szCs w:val="30"/>
          <w:cs/>
        </w:rPr>
        <w:t xml:space="preserve">กันยายน </w:t>
      </w:r>
      <w:r>
        <w:rPr>
          <w:rFonts w:ascii="Angsana New" w:hAnsi="Angsana New"/>
          <w:spacing w:val="-6"/>
          <w:sz w:val="30"/>
          <w:szCs w:val="30"/>
        </w:rPr>
        <w:t xml:space="preserve">2564 </w:t>
      </w:r>
      <w:r w:rsidRPr="005D38F2">
        <w:rPr>
          <w:rFonts w:ascii="Angsana New" w:hAnsi="Angsana New"/>
          <w:spacing w:val="-6"/>
          <w:sz w:val="30"/>
          <w:szCs w:val="30"/>
          <w:cs/>
        </w:rPr>
        <w:t>บริษัท เอ.ที.พี. เฟรนด์ เซอร์วิส จำกัด</w:t>
      </w:r>
      <w:r>
        <w:rPr>
          <w:rFonts w:ascii="Angsana New" w:hAnsi="Angsana New"/>
          <w:spacing w:val="-6"/>
          <w:sz w:val="30"/>
          <w:szCs w:val="30"/>
        </w:rPr>
        <w:t xml:space="preserve"> </w:t>
      </w:r>
      <w:r w:rsidRPr="005D38F2">
        <w:rPr>
          <w:rFonts w:ascii="Angsana New" w:hAnsi="Angsana New"/>
          <w:spacing w:val="-6"/>
          <w:sz w:val="30"/>
          <w:szCs w:val="30"/>
          <w:cs/>
        </w:rPr>
        <w:t>มีรายได้</w:t>
      </w:r>
      <w:r w:rsidRPr="00D42498">
        <w:rPr>
          <w:rFonts w:ascii="Angsana New" w:hAnsi="Angsana New"/>
          <w:spacing w:val="-8"/>
          <w:sz w:val="30"/>
          <w:szCs w:val="30"/>
          <w:cs/>
        </w:rPr>
        <w:t>จำนวน</w:t>
      </w:r>
      <w:r w:rsidR="00D42498">
        <w:rPr>
          <w:rFonts w:ascii="Angsana New" w:hAnsi="Angsana New"/>
          <w:spacing w:val="-8"/>
          <w:sz w:val="30"/>
          <w:szCs w:val="30"/>
        </w:rPr>
        <w:t xml:space="preserve"> </w:t>
      </w:r>
      <w:r w:rsidR="00D42498" w:rsidRPr="00D42498">
        <w:rPr>
          <w:rFonts w:ascii="Angsana New" w:hAnsi="Angsana New"/>
          <w:spacing w:val="-8"/>
          <w:sz w:val="30"/>
          <w:szCs w:val="30"/>
        </w:rPr>
        <w:t xml:space="preserve">267.63 </w:t>
      </w:r>
      <w:r w:rsidRPr="00D42498">
        <w:rPr>
          <w:rFonts w:ascii="Angsana New" w:hAnsi="Angsana New"/>
          <w:spacing w:val="-8"/>
          <w:sz w:val="30"/>
          <w:szCs w:val="30"/>
          <w:cs/>
        </w:rPr>
        <w:t>ล้านบาท และกำไรจำนวน</w:t>
      </w:r>
      <w:r w:rsidR="00D42498">
        <w:rPr>
          <w:rFonts w:ascii="Angsana New" w:hAnsi="Angsana New"/>
          <w:spacing w:val="-8"/>
          <w:sz w:val="30"/>
          <w:szCs w:val="30"/>
        </w:rPr>
        <w:t xml:space="preserve"> </w:t>
      </w:r>
      <w:r w:rsidRPr="00D42498">
        <w:rPr>
          <w:rFonts w:ascii="Angsana New" w:hAnsi="Angsana New"/>
          <w:spacing w:val="-8"/>
          <w:sz w:val="30"/>
          <w:szCs w:val="30"/>
        </w:rPr>
        <w:t xml:space="preserve">21.21 </w:t>
      </w:r>
      <w:r w:rsidRPr="00D42498">
        <w:rPr>
          <w:rFonts w:ascii="Angsana New" w:hAnsi="Angsana New"/>
          <w:spacing w:val="-8"/>
          <w:sz w:val="30"/>
          <w:szCs w:val="30"/>
          <w:cs/>
        </w:rPr>
        <w:t>ล้านบาท ซ</w:t>
      </w:r>
      <w:r w:rsidR="00D42498">
        <w:rPr>
          <w:rFonts w:ascii="Angsana New" w:hAnsi="Angsana New" w:hint="cs"/>
          <w:spacing w:val="-8"/>
          <w:sz w:val="30"/>
          <w:szCs w:val="30"/>
          <w:cs/>
        </w:rPr>
        <w:t>ึ่ง</w:t>
      </w:r>
      <w:r w:rsidRPr="00D42498">
        <w:rPr>
          <w:rFonts w:ascii="Angsana New" w:hAnsi="Angsana New"/>
          <w:spacing w:val="-8"/>
          <w:sz w:val="30"/>
          <w:szCs w:val="30"/>
          <w:cs/>
        </w:rPr>
        <w:t>รวมเป็นส่วนหนึ่งของผลการดำเนินงานของกลุ่มบริษัท</w:t>
      </w:r>
      <w:r w:rsidRPr="005D38F2">
        <w:rPr>
          <w:rFonts w:ascii="Angsana New" w:hAnsi="Angsana New"/>
          <w:spacing w:val="-6"/>
          <w:sz w:val="30"/>
          <w:szCs w:val="30"/>
          <w:cs/>
        </w:rPr>
        <w:t xml:space="preserve"> </w:t>
      </w:r>
    </w:p>
    <w:p w14:paraId="531D903E" w14:textId="77777777" w:rsidR="0088511C" w:rsidRPr="00A50F3B" w:rsidRDefault="0088511C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9211" w:type="dxa"/>
        <w:tblInd w:w="450" w:type="dxa"/>
        <w:tblLook w:val="01E0" w:firstRow="1" w:lastRow="1" w:firstColumn="1" w:lastColumn="1" w:noHBand="0" w:noVBand="0"/>
      </w:tblPr>
      <w:tblGrid>
        <w:gridCol w:w="6300"/>
        <w:gridCol w:w="255"/>
        <w:gridCol w:w="1013"/>
        <w:gridCol w:w="254"/>
        <w:gridCol w:w="1389"/>
      </w:tblGrid>
      <w:tr w:rsidR="0021235F" w:rsidRPr="000F2BBF" w14:paraId="11E2A322" w14:textId="77777777" w:rsidTr="0036566A">
        <w:tc>
          <w:tcPr>
            <w:tcW w:w="6300" w:type="dxa"/>
          </w:tcPr>
          <w:p w14:paraId="1C056DA0" w14:textId="78672C06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สินทรัพย์ที่ได้มาและหนี้สินที่รับมา</w:t>
            </w:r>
          </w:p>
        </w:tc>
        <w:tc>
          <w:tcPr>
            <w:tcW w:w="255" w:type="dxa"/>
          </w:tcPr>
          <w:p w14:paraId="174B427C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3D423ABB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</w:tcPr>
          <w:p w14:paraId="30D3EDCD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9" w:type="dxa"/>
          </w:tcPr>
          <w:p w14:paraId="4D56B175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1235F" w:rsidRPr="000F2BBF" w14:paraId="73EF4EA9" w14:textId="77777777" w:rsidTr="0036566A">
        <w:tc>
          <w:tcPr>
            <w:tcW w:w="6300" w:type="dxa"/>
          </w:tcPr>
          <w:p w14:paraId="3E9909B9" w14:textId="7D538405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5" w:type="dxa"/>
          </w:tcPr>
          <w:p w14:paraId="1016C4CB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54885744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54" w:type="dxa"/>
          </w:tcPr>
          <w:p w14:paraId="0D88BC66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51B04FB9" w14:textId="3471F939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E55297"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1235F" w:rsidRPr="000F2BBF" w14:paraId="2C49C88D" w14:textId="77777777" w:rsidTr="0036566A">
        <w:trPr>
          <w:trHeight w:val="80"/>
        </w:trPr>
        <w:tc>
          <w:tcPr>
            <w:tcW w:w="6300" w:type="dxa"/>
          </w:tcPr>
          <w:p w14:paraId="3EA99D29" w14:textId="03B38739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</w:p>
        </w:tc>
        <w:tc>
          <w:tcPr>
            <w:tcW w:w="255" w:type="dxa"/>
          </w:tcPr>
          <w:p w14:paraId="0BFEF9CD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4FC1E106" w14:textId="656409F9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5BE27BD2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1AB4FC8F" w14:textId="58A98684" w:rsidR="0021235F" w:rsidRPr="000F2BBF" w:rsidRDefault="004822B4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102,153</w:t>
            </w:r>
          </w:p>
        </w:tc>
      </w:tr>
      <w:tr w:rsidR="0021235F" w:rsidRPr="000F2BBF" w14:paraId="3975F375" w14:textId="77777777" w:rsidTr="0036566A">
        <w:tc>
          <w:tcPr>
            <w:tcW w:w="6300" w:type="dxa"/>
          </w:tcPr>
          <w:p w14:paraId="259F9175" w14:textId="195735B4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55" w:type="dxa"/>
          </w:tcPr>
          <w:p w14:paraId="759BECDF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79DB3021" w14:textId="49DF80FB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68D24B69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66A3EADC" w14:textId="45C881B1" w:rsidR="0021235F" w:rsidRPr="000F2BBF" w:rsidRDefault="004822B4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10,683</w:t>
            </w:r>
          </w:p>
        </w:tc>
      </w:tr>
      <w:tr w:rsidR="00DB312A" w:rsidRPr="000F2BBF" w14:paraId="7726A74C" w14:textId="77777777" w:rsidTr="0036566A">
        <w:tc>
          <w:tcPr>
            <w:tcW w:w="6300" w:type="dxa"/>
          </w:tcPr>
          <w:p w14:paraId="55327818" w14:textId="41FFF6C9" w:rsidR="00DB312A" w:rsidRPr="000F2BBF" w:rsidRDefault="00DB312A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255" w:type="dxa"/>
          </w:tcPr>
          <w:p w14:paraId="0C360C5C" w14:textId="77777777" w:rsidR="00DB312A" w:rsidRPr="000F2BBF" w:rsidRDefault="00DB312A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1084DE85" w14:textId="77777777" w:rsidR="00DB312A" w:rsidRPr="000F2BBF" w:rsidRDefault="00DB312A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54595787" w14:textId="77777777" w:rsidR="00DB312A" w:rsidRPr="000F2BBF" w:rsidRDefault="00DB312A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027FAD43" w14:textId="0B975554" w:rsidR="00DB312A" w:rsidRPr="000F2BBF" w:rsidRDefault="00DB312A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1,574</w:t>
            </w:r>
          </w:p>
        </w:tc>
      </w:tr>
      <w:tr w:rsidR="00DB312A" w:rsidRPr="000F2BBF" w14:paraId="17D659A0" w14:textId="77777777" w:rsidTr="0036566A">
        <w:tc>
          <w:tcPr>
            <w:tcW w:w="6300" w:type="dxa"/>
          </w:tcPr>
          <w:p w14:paraId="4470FB01" w14:textId="5DFC2376" w:rsidR="00DB312A" w:rsidRPr="000F2BBF" w:rsidRDefault="00DB312A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255" w:type="dxa"/>
          </w:tcPr>
          <w:p w14:paraId="3D5A1B92" w14:textId="77777777" w:rsidR="00DB312A" w:rsidRPr="000F2BBF" w:rsidRDefault="00DB312A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44E09172" w14:textId="584E0AA6" w:rsidR="00DB312A" w:rsidRPr="000F2BBF" w:rsidRDefault="00DD25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254" w:type="dxa"/>
          </w:tcPr>
          <w:p w14:paraId="7638A158" w14:textId="77777777" w:rsidR="00DB312A" w:rsidRPr="000F2BBF" w:rsidRDefault="00DB312A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7592B27D" w14:textId="129CE6FC" w:rsidR="00DB312A" w:rsidRPr="000F2BBF" w:rsidRDefault="00817767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4,050</w:t>
            </w:r>
          </w:p>
        </w:tc>
      </w:tr>
      <w:tr w:rsidR="0021235F" w:rsidRPr="000F2BBF" w14:paraId="3A421184" w14:textId="77777777" w:rsidTr="0036566A">
        <w:tc>
          <w:tcPr>
            <w:tcW w:w="6300" w:type="dxa"/>
          </w:tcPr>
          <w:p w14:paraId="7D099ACE" w14:textId="77777777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255" w:type="dxa"/>
          </w:tcPr>
          <w:p w14:paraId="7484BFBA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23BC3C2E" w14:textId="1E63E9C3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075D8310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2979A1D4" w14:textId="7E3C2BAA" w:rsidR="0021235F" w:rsidRPr="000F2BBF" w:rsidRDefault="00817767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2,010</w:t>
            </w:r>
          </w:p>
        </w:tc>
      </w:tr>
      <w:tr w:rsidR="0021235F" w:rsidRPr="000F2BBF" w14:paraId="130DEF1A" w14:textId="77777777" w:rsidTr="0036566A">
        <w:tc>
          <w:tcPr>
            <w:tcW w:w="6300" w:type="dxa"/>
          </w:tcPr>
          <w:p w14:paraId="13A6C415" w14:textId="77777777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255" w:type="dxa"/>
          </w:tcPr>
          <w:p w14:paraId="7FBD05E8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1198A2E6" w14:textId="7A0BA9BD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27AE10B9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5BC44167" w14:textId="7AD9A492" w:rsidR="0021235F" w:rsidRPr="000F2BBF" w:rsidRDefault="00817767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149</w:t>
            </w:r>
          </w:p>
        </w:tc>
      </w:tr>
      <w:tr w:rsidR="0021235F" w:rsidRPr="000F2BBF" w14:paraId="23AE6AA5" w14:textId="77777777" w:rsidTr="0036566A">
        <w:tc>
          <w:tcPr>
            <w:tcW w:w="6300" w:type="dxa"/>
          </w:tcPr>
          <w:p w14:paraId="189A7464" w14:textId="11E3E37D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</w:t>
            </w:r>
          </w:p>
        </w:tc>
        <w:tc>
          <w:tcPr>
            <w:tcW w:w="255" w:type="dxa"/>
          </w:tcPr>
          <w:p w14:paraId="786FDFCA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76E942D0" w14:textId="5E2E6401" w:rsidR="0021235F" w:rsidRPr="000F2BBF" w:rsidRDefault="000648D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254" w:type="dxa"/>
          </w:tcPr>
          <w:p w14:paraId="6DB51E45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58572EE2" w14:textId="0D24526D" w:rsidR="0021235F" w:rsidRPr="000F2BBF" w:rsidRDefault="00817767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1,594</w:t>
            </w:r>
          </w:p>
        </w:tc>
      </w:tr>
      <w:tr w:rsidR="0021235F" w:rsidRPr="000F2BBF" w14:paraId="671FDE2F" w14:textId="77777777" w:rsidTr="0036566A">
        <w:tc>
          <w:tcPr>
            <w:tcW w:w="6300" w:type="dxa"/>
          </w:tcPr>
          <w:p w14:paraId="753E0DE9" w14:textId="16CE1C3F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สินทรัพย์สิทธิการใช้ </w:t>
            </w:r>
          </w:p>
        </w:tc>
        <w:tc>
          <w:tcPr>
            <w:tcW w:w="255" w:type="dxa"/>
          </w:tcPr>
          <w:p w14:paraId="68A898E8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26FEE076" w14:textId="1F968E5A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1AF5E317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6615A320" w14:textId="33D44FD7" w:rsidR="0021235F" w:rsidRPr="000F2BBF" w:rsidRDefault="00EE094E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5,281</w:t>
            </w:r>
          </w:p>
        </w:tc>
      </w:tr>
      <w:tr w:rsidR="00903103" w:rsidRPr="000F2BBF" w14:paraId="5EFC3F8B" w14:textId="77777777" w:rsidTr="0036566A">
        <w:tc>
          <w:tcPr>
            <w:tcW w:w="6300" w:type="dxa"/>
          </w:tcPr>
          <w:p w14:paraId="5520CE0D" w14:textId="7D44BF79" w:rsidR="00903103" w:rsidRPr="000F2BBF" w:rsidRDefault="00903103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สัญญาแฟรนไชส์</w:t>
            </w:r>
          </w:p>
        </w:tc>
        <w:tc>
          <w:tcPr>
            <w:tcW w:w="255" w:type="dxa"/>
          </w:tcPr>
          <w:p w14:paraId="668DA542" w14:textId="77777777" w:rsidR="00903103" w:rsidRPr="000F2BBF" w:rsidRDefault="00903103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6309BB54" w14:textId="77777777" w:rsidR="00903103" w:rsidRPr="000F2BBF" w:rsidRDefault="00903103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07646401" w14:textId="77777777" w:rsidR="00903103" w:rsidRPr="000F2BBF" w:rsidRDefault="00903103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315D2FB7" w14:textId="7520F5F9" w:rsidR="00903103" w:rsidRPr="000F2BBF" w:rsidRDefault="002123E5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62,89</w:t>
            </w:r>
            <w:r w:rsidR="007B4E73" w:rsidRPr="000F2BBF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21235F" w:rsidRPr="000F2BBF" w14:paraId="0DC0836C" w14:textId="77777777" w:rsidTr="0036566A">
        <w:tc>
          <w:tcPr>
            <w:tcW w:w="6300" w:type="dxa"/>
          </w:tcPr>
          <w:p w14:paraId="4C9BAFED" w14:textId="17F731FA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สินทรัพย์ไม่มีตัวตน</w:t>
            </w:r>
            <w:r w:rsidR="00903103"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255" w:type="dxa"/>
          </w:tcPr>
          <w:p w14:paraId="0BB904CC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53F9B696" w14:textId="06DF7C4A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2DDE8657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4CD47605" w14:textId="69053D06" w:rsidR="0021235F" w:rsidRPr="000F2BBF" w:rsidRDefault="00EE094E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128</w:t>
            </w:r>
          </w:p>
        </w:tc>
      </w:tr>
      <w:tr w:rsidR="00EE094E" w:rsidRPr="000F2BBF" w14:paraId="05D4AE90" w14:textId="77777777" w:rsidTr="0036566A">
        <w:tc>
          <w:tcPr>
            <w:tcW w:w="6300" w:type="dxa"/>
          </w:tcPr>
          <w:p w14:paraId="1F8BE80F" w14:textId="19F9ED80" w:rsidR="00EE094E" w:rsidRPr="000F2BBF" w:rsidRDefault="00EE094E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255" w:type="dxa"/>
          </w:tcPr>
          <w:p w14:paraId="55525B11" w14:textId="77777777" w:rsidR="00EE094E" w:rsidRPr="000F2BBF" w:rsidRDefault="00EE094E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537C904A" w14:textId="77777777" w:rsidR="00EE094E" w:rsidRPr="000F2BBF" w:rsidRDefault="00EE094E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6CB83D0C" w14:textId="77777777" w:rsidR="00EE094E" w:rsidRPr="000F2BBF" w:rsidRDefault="00EE094E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730AF137" w14:textId="001080EC" w:rsidR="00EE094E" w:rsidRPr="000F2BBF" w:rsidRDefault="00EE094E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104</w:t>
            </w:r>
          </w:p>
        </w:tc>
      </w:tr>
      <w:tr w:rsidR="0021235F" w:rsidRPr="000F2BBF" w14:paraId="6AD90FE6" w14:textId="77777777" w:rsidTr="0036566A">
        <w:tc>
          <w:tcPr>
            <w:tcW w:w="6300" w:type="dxa"/>
          </w:tcPr>
          <w:p w14:paraId="2D7E8566" w14:textId="247AFB8C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</w:t>
            </w:r>
            <w:r w:rsidR="00EE094E"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า</w:t>
            </w:r>
          </w:p>
        </w:tc>
        <w:tc>
          <w:tcPr>
            <w:tcW w:w="255" w:type="dxa"/>
          </w:tcPr>
          <w:p w14:paraId="69D0789D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7DB001B6" w14:textId="46AFCB1F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643EABC9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535123D9" w14:textId="5D81363D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E094E" w:rsidRPr="000F2BBF">
              <w:rPr>
                <w:rFonts w:asciiTheme="majorBidi" w:hAnsiTheme="majorBidi" w:cstheme="majorBidi"/>
                <w:sz w:val="30"/>
                <w:szCs w:val="30"/>
              </w:rPr>
              <w:t>1,510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1235F" w:rsidRPr="000F2BBF" w14:paraId="5063D163" w14:textId="77777777" w:rsidTr="0036566A">
        <w:tc>
          <w:tcPr>
            <w:tcW w:w="6300" w:type="dxa"/>
          </w:tcPr>
          <w:p w14:paraId="2443E31E" w14:textId="6C2F271A" w:rsidR="0021235F" w:rsidRPr="000F2BBF" w:rsidRDefault="00EE094E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255" w:type="dxa"/>
          </w:tcPr>
          <w:p w14:paraId="5B6CB36A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742BC837" w14:textId="61102C7E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4EACD699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57B185B8" w14:textId="5379A21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E094E" w:rsidRPr="000F2BBF">
              <w:rPr>
                <w:rFonts w:asciiTheme="majorBidi" w:hAnsiTheme="majorBidi" w:cstheme="majorBidi"/>
                <w:sz w:val="30"/>
                <w:szCs w:val="30"/>
              </w:rPr>
              <w:t>71,601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1235F" w:rsidRPr="000F2BBF" w14:paraId="01EB26F6" w14:textId="77777777" w:rsidTr="0036566A">
        <w:tc>
          <w:tcPr>
            <w:tcW w:w="6300" w:type="dxa"/>
          </w:tcPr>
          <w:p w14:paraId="2064B23C" w14:textId="1AAA4B40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</w:t>
            </w:r>
            <w:r w:rsidR="00EE094E"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ที่เกิดจากสัญญา</w:t>
            </w:r>
          </w:p>
        </w:tc>
        <w:tc>
          <w:tcPr>
            <w:tcW w:w="255" w:type="dxa"/>
          </w:tcPr>
          <w:p w14:paraId="52167785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42F40D59" w14:textId="24AB7767" w:rsidR="0021235F" w:rsidRPr="000F2BBF" w:rsidRDefault="00A075F6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11</w:t>
            </w:r>
          </w:p>
        </w:tc>
        <w:tc>
          <w:tcPr>
            <w:tcW w:w="254" w:type="dxa"/>
          </w:tcPr>
          <w:p w14:paraId="27B0D59E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45FFD069" w14:textId="4AA95BED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C393C" w:rsidRPr="000F2BBF">
              <w:rPr>
                <w:rFonts w:asciiTheme="majorBidi" w:hAnsiTheme="majorBidi" w:cstheme="majorBidi"/>
                <w:sz w:val="30"/>
                <w:szCs w:val="30"/>
              </w:rPr>
              <w:t>2,946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9C393C" w:rsidRPr="000F2BBF" w14:paraId="091C50F9" w14:textId="77777777" w:rsidTr="0036566A">
        <w:tc>
          <w:tcPr>
            <w:tcW w:w="6300" w:type="dxa"/>
          </w:tcPr>
          <w:p w14:paraId="7C293D3E" w14:textId="29FC5780" w:rsidR="009C393C" w:rsidRPr="000F2BBF" w:rsidRDefault="009C393C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255" w:type="dxa"/>
          </w:tcPr>
          <w:p w14:paraId="551F6DE1" w14:textId="77777777" w:rsidR="009C393C" w:rsidRPr="000F2BBF" w:rsidRDefault="009C393C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31C74268" w14:textId="77777777" w:rsidR="009C393C" w:rsidRPr="000F2BBF" w:rsidRDefault="009C393C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444B5850" w14:textId="77777777" w:rsidR="009C393C" w:rsidRPr="000F2BBF" w:rsidRDefault="009C393C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1987C84F" w14:textId="1EDC5B29" w:rsidR="009C393C" w:rsidRPr="000F2BBF" w:rsidRDefault="009C393C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(1,452)</w:t>
            </w:r>
          </w:p>
        </w:tc>
      </w:tr>
      <w:tr w:rsidR="0021235F" w:rsidRPr="000F2BBF" w14:paraId="0DBC6AA3" w14:textId="77777777" w:rsidTr="0036566A">
        <w:tc>
          <w:tcPr>
            <w:tcW w:w="6300" w:type="dxa"/>
          </w:tcPr>
          <w:p w14:paraId="2FA11D5C" w14:textId="3F2A2C83" w:rsidR="0021235F" w:rsidRPr="000F2BBF" w:rsidRDefault="00EE094E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ภาษีเงินได้นิติบุคคลค้างจ่าย</w:t>
            </w:r>
          </w:p>
        </w:tc>
        <w:tc>
          <w:tcPr>
            <w:tcW w:w="255" w:type="dxa"/>
          </w:tcPr>
          <w:p w14:paraId="52F02F8F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635D5252" w14:textId="26314CFC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0E2BF7AC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47C939D5" w14:textId="15896E2B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C393C" w:rsidRPr="000F2BBF">
              <w:rPr>
                <w:rFonts w:asciiTheme="majorBidi" w:hAnsiTheme="majorBidi" w:cstheme="majorBidi"/>
                <w:sz w:val="30"/>
                <w:szCs w:val="30"/>
              </w:rPr>
              <w:t>4,585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DD6656" w:rsidRPr="000F2BBF" w14:paraId="60EF78AF" w14:textId="77777777" w:rsidTr="0036566A">
        <w:tc>
          <w:tcPr>
            <w:tcW w:w="6300" w:type="dxa"/>
          </w:tcPr>
          <w:p w14:paraId="073A5206" w14:textId="55EA2B91" w:rsidR="00DD6656" w:rsidRPr="000F2BBF" w:rsidRDefault="00DD6656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255" w:type="dxa"/>
          </w:tcPr>
          <w:p w14:paraId="636976E9" w14:textId="77777777" w:rsidR="00DD6656" w:rsidRPr="000F2BBF" w:rsidRDefault="00DD6656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6003B477" w14:textId="77777777" w:rsidR="00DD6656" w:rsidRPr="000F2BBF" w:rsidRDefault="00DD6656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092F21AF" w14:textId="77777777" w:rsidR="00DD6656" w:rsidRPr="000F2BBF" w:rsidRDefault="00DD6656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702BF1FD" w14:textId="5DF4F0DC" w:rsidR="00DD6656" w:rsidRPr="000F2BBF" w:rsidRDefault="003F654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(1,879)</w:t>
            </w:r>
          </w:p>
        </w:tc>
      </w:tr>
      <w:tr w:rsidR="00EE094E" w:rsidRPr="000F2BBF" w14:paraId="551994B0" w14:textId="77777777" w:rsidTr="0036566A">
        <w:tc>
          <w:tcPr>
            <w:tcW w:w="6300" w:type="dxa"/>
          </w:tcPr>
          <w:p w14:paraId="745970F3" w14:textId="62176315" w:rsidR="00EE094E" w:rsidRPr="000F2BBF" w:rsidRDefault="00EE094E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255" w:type="dxa"/>
          </w:tcPr>
          <w:p w14:paraId="264F0640" w14:textId="77777777" w:rsidR="00EE094E" w:rsidRPr="000F2BBF" w:rsidRDefault="00EE094E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40AF9559" w14:textId="77777777" w:rsidR="00EE094E" w:rsidRPr="000F2BBF" w:rsidRDefault="00EE094E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2B0157D7" w14:textId="77777777" w:rsidR="00EE094E" w:rsidRPr="000F2BBF" w:rsidRDefault="00EE094E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6D93AB25" w14:textId="57BC24D0" w:rsidR="00EE094E" w:rsidRPr="000F2BBF" w:rsidRDefault="009C393C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(3,279)</w:t>
            </w:r>
          </w:p>
        </w:tc>
      </w:tr>
      <w:tr w:rsidR="00B16AAB" w:rsidRPr="000F2BBF" w14:paraId="37820ED3" w14:textId="77777777" w:rsidTr="0036566A">
        <w:tc>
          <w:tcPr>
            <w:tcW w:w="6300" w:type="dxa"/>
          </w:tcPr>
          <w:p w14:paraId="7A1D4F7F" w14:textId="6275166E" w:rsidR="00B16AAB" w:rsidRPr="000F2BBF" w:rsidRDefault="00B16AAB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255" w:type="dxa"/>
          </w:tcPr>
          <w:p w14:paraId="517FA6CF" w14:textId="77777777" w:rsidR="00B16AAB" w:rsidRPr="000F2BBF" w:rsidRDefault="00B16AA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292F2DCA" w14:textId="77777777" w:rsidR="00B16AAB" w:rsidRPr="000F2BBF" w:rsidRDefault="00B16AA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11FC6904" w14:textId="77777777" w:rsidR="00B16AAB" w:rsidRPr="000F2BBF" w:rsidRDefault="00B16AA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1B556EA2" w14:textId="1CCD97FF" w:rsidR="00B16AAB" w:rsidRPr="000F2BBF" w:rsidRDefault="00B16AA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(12,579)</w:t>
            </w:r>
          </w:p>
        </w:tc>
      </w:tr>
      <w:tr w:rsidR="0021235F" w:rsidRPr="000F2BBF" w14:paraId="44C457BD" w14:textId="77777777" w:rsidTr="0036566A">
        <w:tc>
          <w:tcPr>
            <w:tcW w:w="6300" w:type="dxa"/>
          </w:tcPr>
          <w:p w14:paraId="1053A2EB" w14:textId="33D74DFA" w:rsidR="0021235F" w:rsidRPr="000F2BBF" w:rsidRDefault="00EE094E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255" w:type="dxa"/>
          </w:tcPr>
          <w:p w14:paraId="739DD195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087E3486" w14:textId="4C632275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4" w:type="dxa"/>
          </w:tcPr>
          <w:p w14:paraId="6CB1A1AA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7593DE4E" w14:textId="7A8B225A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C393C" w:rsidRPr="000F2BBF">
              <w:rPr>
                <w:rFonts w:asciiTheme="majorBidi" w:hAnsiTheme="majorBidi" w:cstheme="majorBidi"/>
                <w:sz w:val="30"/>
                <w:szCs w:val="30"/>
              </w:rPr>
              <w:t>758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1235F" w:rsidRPr="000F2BBF" w14:paraId="06C2645F" w14:textId="77777777" w:rsidTr="0036566A">
        <w:tc>
          <w:tcPr>
            <w:tcW w:w="6300" w:type="dxa"/>
          </w:tcPr>
          <w:p w14:paraId="4D9D6DCC" w14:textId="77777777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</w:t>
            </w:r>
          </w:p>
        </w:tc>
        <w:tc>
          <w:tcPr>
            <w:tcW w:w="255" w:type="dxa"/>
          </w:tcPr>
          <w:p w14:paraId="2B8A1BF4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6C5F283E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1997D31A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708A5A98" w14:textId="1A5AF966" w:rsidR="0021235F" w:rsidRPr="000F2BBF" w:rsidRDefault="00B16AA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90,030</w:t>
            </w:r>
          </w:p>
        </w:tc>
      </w:tr>
      <w:tr w:rsidR="0021235F" w:rsidRPr="000F2BBF" w14:paraId="739A3E33" w14:textId="77777777" w:rsidTr="0036566A">
        <w:tc>
          <w:tcPr>
            <w:tcW w:w="6300" w:type="dxa"/>
          </w:tcPr>
          <w:p w14:paraId="6A913A65" w14:textId="6E24EAD6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ส่วนได้เสียที่ไม่มีอำนาจควบคุม (ร้อยละ </w:t>
            </w:r>
            <w:r w:rsidR="009C393C" w:rsidRPr="000F2BBF">
              <w:rPr>
                <w:rFonts w:asciiTheme="majorBidi" w:hAnsiTheme="majorBidi" w:cstheme="majorBidi"/>
                <w:sz w:val="30"/>
                <w:szCs w:val="30"/>
              </w:rPr>
              <w:t>62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55" w:type="dxa"/>
          </w:tcPr>
          <w:p w14:paraId="607A2322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48A2C583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27801D97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78FBEC04" w14:textId="76A00E03" w:rsidR="0021235F" w:rsidRPr="000F2BBF" w:rsidRDefault="000E300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16AAB" w:rsidRPr="000F2BBF">
              <w:rPr>
                <w:rFonts w:asciiTheme="majorBidi" w:hAnsiTheme="majorBidi" w:cstheme="majorBidi"/>
                <w:sz w:val="30"/>
                <w:szCs w:val="30"/>
              </w:rPr>
              <w:t>55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16AAB" w:rsidRPr="000F2BBF">
              <w:rPr>
                <w:rFonts w:asciiTheme="majorBidi" w:hAnsiTheme="majorBidi" w:cstheme="majorBidi"/>
                <w:sz w:val="30"/>
                <w:szCs w:val="30"/>
              </w:rPr>
              <w:t>819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1235F" w:rsidRPr="000F2BBF" w14:paraId="5A26626E" w14:textId="77777777" w:rsidTr="002123E5">
        <w:tc>
          <w:tcPr>
            <w:tcW w:w="6300" w:type="dxa"/>
          </w:tcPr>
          <w:p w14:paraId="7F512854" w14:textId="77777777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รวมสินทรัพย์สุทธิที่ระบุได้ที่ได้รับ</w:t>
            </w:r>
          </w:p>
        </w:tc>
        <w:tc>
          <w:tcPr>
            <w:tcW w:w="255" w:type="dxa"/>
          </w:tcPr>
          <w:p w14:paraId="67851DD1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78D5CC24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3D056C87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14213CCE" w14:textId="40BF2001" w:rsidR="0021235F" w:rsidRPr="000F2BBF" w:rsidRDefault="002123E5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="00B16AAB"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B16AAB"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211</w:t>
            </w:r>
          </w:p>
        </w:tc>
      </w:tr>
      <w:tr w:rsidR="0088511C" w:rsidRPr="000F2BBF" w14:paraId="5D3AB31D" w14:textId="77777777" w:rsidTr="00A679B2">
        <w:tc>
          <w:tcPr>
            <w:tcW w:w="6300" w:type="dxa"/>
          </w:tcPr>
          <w:p w14:paraId="60A8B518" w14:textId="77777777" w:rsidR="0088511C" w:rsidRPr="000F2BBF" w:rsidRDefault="0088511C" w:rsidP="00A679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สินทรัพย์ที่ได้มาและหนี้สินที่รับมา</w:t>
            </w:r>
          </w:p>
        </w:tc>
        <w:tc>
          <w:tcPr>
            <w:tcW w:w="255" w:type="dxa"/>
          </w:tcPr>
          <w:p w14:paraId="43383F79" w14:textId="77777777" w:rsidR="0088511C" w:rsidRPr="000F2BBF" w:rsidRDefault="0088511C" w:rsidP="00A679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5FE7D20E" w14:textId="77777777" w:rsidR="0088511C" w:rsidRPr="000F2BBF" w:rsidRDefault="0088511C" w:rsidP="00A679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</w:tcPr>
          <w:p w14:paraId="5B725FC4" w14:textId="77777777" w:rsidR="0088511C" w:rsidRPr="000F2BBF" w:rsidRDefault="0088511C" w:rsidP="00A679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9" w:type="dxa"/>
          </w:tcPr>
          <w:p w14:paraId="4DD0C5A2" w14:textId="77777777" w:rsidR="0088511C" w:rsidRPr="000F2BBF" w:rsidRDefault="0088511C" w:rsidP="00A679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88511C" w:rsidRPr="000F2BBF" w14:paraId="766D8C77" w14:textId="77777777" w:rsidTr="00A679B2">
        <w:tc>
          <w:tcPr>
            <w:tcW w:w="6300" w:type="dxa"/>
          </w:tcPr>
          <w:p w14:paraId="2FF64284" w14:textId="77777777" w:rsidR="0088511C" w:rsidRPr="000F2BBF" w:rsidRDefault="0088511C" w:rsidP="00A679B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5" w:type="dxa"/>
          </w:tcPr>
          <w:p w14:paraId="156299C6" w14:textId="77777777" w:rsidR="0088511C" w:rsidRPr="000F2BBF" w:rsidRDefault="0088511C" w:rsidP="00A679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02B1EFEA" w14:textId="63B2ADC2" w:rsidR="0088511C" w:rsidRPr="000F2BBF" w:rsidRDefault="0088511C" w:rsidP="00A679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7F4D9336" w14:textId="77777777" w:rsidR="0088511C" w:rsidRPr="000F2BBF" w:rsidRDefault="0088511C" w:rsidP="00A679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5E156917" w14:textId="77777777" w:rsidR="0088511C" w:rsidRPr="000F2BBF" w:rsidRDefault="0088511C" w:rsidP="00A679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1235F" w:rsidRPr="000F2BBF" w14:paraId="5738868D" w14:textId="77777777" w:rsidTr="002123E5">
        <w:tc>
          <w:tcPr>
            <w:tcW w:w="6300" w:type="dxa"/>
          </w:tcPr>
          <w:p w14:paraId="0D9B0DA0" w14:textId="77777777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ค่าความนิยมจากการซื้อธุรกิจ</w:t>
            </w:r>
          </w:p>
        </w:tc>
        <w:tc>
          <w:tcPr>
            <w:tcW w:w="255" w:type="dxa"/>
          </w:tcPr>
          <w:p w14:paraId="106669AD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43F0CE51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0827C34F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787C64EB" w14:textId="20D13913" w:rsidR="0021235F" w:rsidRPr="000F2BBF" w:rsidRDefault="00B16AA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100,643</w:t>
            </w:r>
          </w:p>
        </w:tc>
      </w:tr>
      <w:tr w:rsidR="002123E5" w:rsidRPr="000F2BBF" w14:paraId="741399AA" w14:textId="77777777" w:rsidTr="002123E5">
        <w:tc>
          <w:tcPr>
            <w:tcW w:w="6300" w:type="dxa"/>
          </w:tcPr>
          <w:p w14:paraId="21CC099A" w14:textId="77777777" w:rsidR="002123E5" w:rsidRPr="000F2BBF" w:rsidRDefault="002123E5" w:rsidP="00303371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มูลค่ายุติธรรมของส่วนได้เสียในบริษัทร่วมก่อนการเปลี่ยนแปลง</w:t>
            </w:r>
          </w:p>
          <w:p w14:paraId="2B991976" w14:textId="77777777" w:rsidR="002123E5" w:rsidRPr="000F2BBF" w:rsidRDefault="002123E5" w:rsidP="00303371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สถานะเป็นบริษัทย่อย</w:t>
            </w:r>
          </w:p>
        </w:tc>
        <w:tc>
          <w:tcPr>
            <w:tcW w:w="255" w:type="dxa"/>
          </w:tcPr>
          <w:p w14:paraId="2B728668" w14:textId="77777777" w:rsidR="002123E5" w:rsidRPr="000F2BBF" w:rsidRDefault="002123E5" w:rsidP="003033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639B02A5" w14:textId="77777777" w:rsidR="002123E5" w:rsidRPr="000F2BBF" w:rsidRDefault="002123E5" w:rsidP="003033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4CC15CFE" w14:textId="77777777" w:rsidR="002123E5" w:rsidRPr="000F2BBF" w:rsidRDefault="002123E5" w:rsidP="003033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31194914" w14:textId="77777777" w:rsidR="002123E5" w:rsidRPr="000F2BBF" w:rsidRDefault="002123E5" w:rsidP="003033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2153EB6" w14:textId="77777777" w:rsidR="002123E5" w:rsidRPr="000F2BBF" w:rsidRDefault="002123E5" w:rsidP="003033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(71,854)</w:t>
            </w:r>
          </w:p>
        </w:tc>
      </w:tr>
      <w:tr w:rsidR="0021235F" w:rsidRPr="000F2BBF" w14:paraId="12B0CF41" w14:textId="77777777" w:rsidTr="0036566A">
        <w:tc>
          <w:tcPr>
            <w:tcW w:w="6300" w:type="dxa"/>
          </w:tcPr>
          <w:p w14:paraId="2E8EC0BE" w14:textId="77777777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255" w:type="dxa"/>
          </w:tcPr>
          <w:p w14:paraId="3584F39E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4882CFE3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5D6E08FC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</w:tcPr>
          <w:p w14:paraId="615B9D5C" w14:textId="5BBDC4FE" w:rsidR="0021235F" w:rsidRPr="000F2BBF" w:rsidRDefault="003F654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63,000</w:t>
            </w:r>
          </w:p>
        </w:tc>
      </w:tr>
      <w:tr w:rsidR="003F654B" w:rsidRPr="000F2BBF" w14:paraId="6696DF67" w14:textId="77777777" w:rsidTr="0036566A">
        <w:tc>
          <w:tcPr>
            <w:tcW w:w="6300" w:type="dxa"/>
          </w:tcPr>
          <w:p w14:paraId="09575EF1" w14:textId="77777777" w:rsidR="003F654B" w:rsidRPr="000F2BBF" w:rsidRDefault="003F654B" w:rsidP="00654F28">
            <w:pPr>
              <w:tabs>
                <w:tab w:val="decimal" w:pos="5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14:paraId="77E1FDA8" w14:textId="77777777" w:rsidR="003F654B" w:rsidRPr="000F2BBF" w:rsidRDefault="003F654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33CCFDC5" w14:textId="77777777" w:rsidR="003F654B" w:rsidRPr="000F2BBF" w:rsidRDefault="003F654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5A3047CE" w14:textId="77777777" w:rsidR="003F654B" w:rsidRPr="000F2BBF" w:rsidRDefault="003F654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093F907E" w14:textId="77777777" w:rsidR="003F654B" w:rsidRPr="000F2BBF" w:rsidRDefault="003F654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1235F" w:rsidRPr="000F2BBF" w14:paraId="0035A58E" w14:textId="77777777" w:rsidTr="0036566A">
        <w:tc>
          <w:tcPr>
            <w:tcW w:w="6300" w:type="dxa"/>
          </w:tcPr>
          <w:p w14:paraId="34FBCAB2" w14:textId="77777777" w:rsidR="0021235F" w:rsidRPr="000F2BBF" w:rsidRDefault="0021235F" w:rsidP="00654F28">
            <w:pPr>
              <w:tabs>
                <w:tab w:val="decimal" w:pos="5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เงินสดสุทธิที่ได้มาจากการซื้อบริษัทย่อย</w:t>
            </w:r>
          </w:p>
        </w:tc>
        <w:tc>
          <w:tcPr>
            <w:tcW w:w="255" w:type="dxa"/>
          </w:tcPr>
          <w:p w14:paraId="3A9BE9A1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0A5E8C99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68448B84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</w:tcPr>
          <w:p w14:paraId="28A9412A" w14:textId="3500A58C" w:rsidR="0021235F" w:rsidRPr="000F2BBF" w:rsidRDefault="003F654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102,153</w:t>
            </w:r>
          </w:p>
        </w:tc>
      </w:tr>
      <w:tr w:rsidR="0021235F" w:rsidRPr="000F2BBF" w14:paraId="6D1E78C4" w14:textId="77777777" w:rsidTr="0036566A">
        <w:tc>
          <w:tcPr>
            <w:tcW w:w="6300" w:type="dxa"/>
          </w:tcPr>
          <w:p w14:paraId="251CDC07" w14:textId="77777777" w:rsidR="0021235F" w:rsidRPr="000F2BBF" w:rsidRDefault="0021235F" w:rsidP="00654F28">
            <w:pPr>
              <w:tabs>
                <w:tab w:val="decimal" w:pos="5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เงินสดที่จ่าย</w:t>
            </w:r>
          </w:p>
        </w:tc>
        <w:tc>
          <w:tcPr>
            <w:tcW w:w="255" w:type="dxa"/>
          </w:tcPr>
          <w:p w14:paraId="5F31CF29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14E53F39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39B733B1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14:paraId="4446D9CD" w14:textId="0B7E7DA9" w:rsidR="0021235F" w:rsidRPr="000F2BBF" w:rsidRDefault="003F654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(63,000)</w:t>
            </w:r>
          </w:p>
        </w:tc>
      </w:tr>
      <w:tr w:rsidR="0021235F" w:rsidRPr="000F2BBF" w14:paraId="5D5CAE58" w14:textId="77777777" w:rsidTr="0036566A">
        <w:tc>
          <w:tcPr>
            <w:tcW w:w="6300" w:type="dxa"/>
          </w:tcPr>
          <w:p w14:paraId="450BFB9A" w14:textId="43887062" w:rsidR="0021235F" w:rsidRPr="000F2BBF" w:rsidRDefault="0021235F" w:rsidP="00654F2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กระแสเงินสด</w:t>
            </w:r>
            <w:r w:rsidR="00DC0E8E"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รับ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55" w:type="dxa"/>
          </w:tcPr>
          <w:p w14:paraId="77C01B48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3" w:type="dxa"/>
          </w:tcPr>
          <w:p w14:paraId="1FE39F48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4" w:type="dxa"/>
          </w:tcPr>
          <w:p w14:paraId="7A624606" w14:textId="77777777" w:rsidR="0021235F" w:rsidRPr="000F2BBF" w:rsidRDefault="0021235F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</w:tcPr>
          <w:p w14:paraId="27254F37" w14:textId="47FB6B94" w:rsidR="0021235F" w:rsidRPr="000F2BBF" w:rsidRDefault="003F654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39,153</w:t>
            </w:r>
          </w:p>
        </w:tc>
      </w:tr>
    </w:tbl>
    <w:p w14:paraId="6DF9CFE6" w14:textId="66D092C9" w:rsidR="009C393C" w:rsidRPr="00C60F89" w:rsidRDefault="009C393C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75FA7AD3" w14:textId="0DAE61B4" w:rsidR="00065124" w:rsidRPr="000F2BBF" w:rsidRDefault="00065124" w:rsidP="00DC0E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มูลค่ายุติธรรมของ</w:t>
      </w:r>
      <w:r w:rsidR="009A4B21" w:rsidRPr="000F2BBF">
        <w:rPr>
          <w:rFonts w:ascii="Angsana New" w:hAnsi="Angsana New" w:hint="cs"/>
          <w:sz w:val="30"/>
          <w:szCs w:val="30"/>
          <w:cs/>
        </w:rPr>
        <w:t>สัญญาแฟรนไชส์</w:t>
      </w:r>
      <w:r w:rsidRPr="000F2BBF">
        <w:rPr>
          <w:rFonts w:ascii="Angsana New" w:hAnsi="Angsana New"/>
          <w:sz w:val="30"/>
          <w:szCs w:val="30"/>
          <w:cs/>
        </w:rPr>
        <w:t>ได้รับการพิจารณาประมาณการ</w:t>
      </w:r>
      <w:r w:rsidR="00872616" w:rsidRPr="000F2BBF">
        <w:rPr>
          <w:rFonts w:ascii="Angsana New" w:hAnsi="Angsana New" w:hint="cs"/>
          <w:sz w:val="30"/>
          <w:szCs w:val="30"/>
          <w:cs/>
        </w:rPr>
        <w:t>โ</w:t>
      </w:r>
      <w:r w:rsidRPr="000F2BBF">
        <w:rPr>
          <w:rFonts w:ascii="Angsana New" w:hAnsi="Angsana New"/>
          <w:sz w:val="30"/>
          <w:szCs w:val="30"/>
          <w:cs/>
        </w:rPr>
        <w:t>ดยผู้</w:t>
      </w:r>
      <w:r w:rsidR="002D2249" w:rsidRPr="000F2BBF">
        <w:rPr>
          <w:rFonts w:ascii="Angsana New" w:hAnsi="Angsana New" w:hint="cs"/>
          <w:sz w:val="30"/>
          <w:szCs w:val="30"/>
          <w:cs/>
        </w:rPr>
        <w:t>บริหารของบริษัท</w:t>
      </w:r>
    </w:p>
    <w:p w14:paraId="5D55A7C6" w14:textId="77777777" w:rsidR="00065124" w:rsidRPr="00C60F89" w:rsidRDefault="00065124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224C09C6" w14:textId="7EE1D155" w:rsidR="0021235F" w:rsidRPr="000F2BBF" w:rsidRDefault="0021235F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pacing w:val="-6"/>
          <w:sz w:val="30"/>
          <w:szCs w:val="30"/>
          <w:cs/>
        </w:rPr>
        <w:t>ค่าความนิยมมาจากทักษะและความสามารถทาง</w:t>
      </w:r>
      <w:r w:rsidR="00863AF7" w:rsidRPr="000F2BBF">
        <w:rPr>
          <w:rFonts w:ascii="Angsana New" w:hAnsi="Angsana New" w:hint="cs"/>
          <w:spacing w:val="-6"/>
          <w:sz w:val="30"/>
          <w:szCs w:val="30"/>
          <w:cs/>
        </w:rPr>
        <w:t>การตลาดข</w:t>
      </w:r>
      <w:r w:rsidRPr="000F2BBF">
        <w:rPr>
          <w:rFonts w:ascii="Angsana New" w:hAnsi="Angsana New"/>
          <w:spacing w:val="-6"/>
          <w:sz w:val="30"/>
          <w:szCs w:val="30"/>
          <w:cs/>
        </w:rPr>
        <w:t>อง</w:t>
      </w:r>
      <w:r w:rsidR="00DC0E8E" w:rsidRPr="000F2BBF">
        <w:rPr>
          <w:rFonts w:ascii="Angsana New" w:hAnsi="Angsana New" w:hint="cs"/>
          <w:spacing w:val="-6"/>
          <w:sz w:val="30"/>
          <w:szCs w:val="30"/>
          <w:cs/>
        </w:rPr>
        <w:t xml:space="preserve">บริษัทผู้ถูกซื้อ </w:t>
      </w:r>
      <w:r w:rsidRPr="000F2BBF">
        <w:rPr>
          <w:rFonts w:ascii="Angsana New" w:hAnsi="Angsana New"/>
          <w:spacing w:val="-6"/>
          <w:sz w:val="30"/>
          <w:szCs w:val="30"/>
          <w:cs/>
        </w:rPr>
        <w:t>และการร่วมมือกัน</w:t>
      </w:r>
      <w:r w:rsidRPr="000F2BBF">
        <w:rPr>
          <w:rFonts w:ascii="Angsana New" w:hAnsi="Angsana New"/>
          <w:sz w:val="30"/>
          <w:szCs w:val="30"/>
          <w:cs/>
        </w:rPr>
        <w:t xml:space="preserve">ซึ่งคาดว่าจะสำเร็จ </w:t>
      </w:r>
      <w:r w:rsidR="005B3204" w:rsidRPr="000F2BBF">
        <w:rPr>
          <w:rFonts w:ascii="Angsana New" w:hAnsi="Angsana New" w:hint="cs"/>
          <w:sz w:val="30"/>
          <w:szCs w:val="30"/>
          <w:cs/>
        </w:rPr>
        <w:t xml:space="preserve">    </w:t>
      </w:r>
      <w:r w:rsidRPr="000F2BBF">
        <w:rPr>
          <w:rFonts w:ascii="Angsana New" w:hAnsi="Angsana New"/>
          <w:sz w:val="30"/>
          <w:szCs w:val="30"/>
          <w:cs/>
        </w:rPr>
        <w:t>จากการรวมบริษัทสู่ธุรกิจที่มีอยู่ของกลุ่มบริษัท ทั้งนี้ไม่มีค่าความนิยมที่คาดว่าจะนำมาหักเป็นค่าใช้จ่ายทาง</w:t>
      </w:r>
      <w:r w:rsidR="005B3204" w:rsidRPr="000F2BBF">
        <w:rPr>
          <w:rFonts w:ascii="Angsana New" w:hAnsi="Angsana New" w:hint="cs"/>
          <w:sz w:val="30"/>
          <w:szCs w:val="30"/>
          <w:cs/>
        </w:rPr>
        <w:t xml:space="preserve">         </w:t>
      </w:r>
      <w:r w:rsidRPr="000F2BBF">
        <w:rPr>
          <w:rFonts w:ascii="Angsana New" w:hAnsi="Angsana New"/>
          <w:sz w:val="30"/>
          <w:szCs w:val="30"/>
          <w:cs/>
        </w:rPr>
        <w:t>ภาษีเงินได้</w:t>
      </w:r>
    </w:p>
    <w:p w14:paraId="58B473DD" w14:textId="1DCDC5B8" w:rsidR="002B7392" w:rsidRPr="00C60F89" w:rsidRDefault="002B7392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7A26F4EA" w14:textId="16EF36F2" w:rsidR="002B7392" w:rsidRPr="000F2BBF" w:rsidRDefault="002B7392" w:rsidP="002123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bookmarkStart w:id="0" w:name="_Hlk86572112"/>
      <w:r w:rsidRPr="000F2BBF">
        <w:rPr>
          <w:rFonts w:ascii="Angsana New" w:hAnsi="Angsana New" w:hint="cs"/>
          <w:sz w:val="30"/>
          <w:szCs w:val="30"/>
          <w:cs/>
        </w:rPr>
        <w:t>ณ วันที่รายงาน การประเมินราคาโดยผู้ประเมินราคาเพื่อหามูลค่ายุติธรรมของสินทรัพย์ที่ได้มาที่ระบุได้ และหนี้สินที่รับมาจากการซื้อธุรกิจยังไม่เสร็จสมบูรณ์ ดังนั้นมูลค่ายุติธรรมที่รับรู้ และการปันส่วนของราคาซื้อเป็นมูลค่า         ที่ประมาณการและอาจมีการปรับปรุง</w:t>
      </w:r>
    </w:p>
    <w:bookmarkEnd w:id="0"/>
    <w:p w14:paraId="361502A9" w14:textId="4B214DED" w:rsidR="00DD26D1" w:rsidRPr="00C60F89" w:rsidRDefault="00DD26D1" w:rsidP="00C27D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1175FDC6" w14:textId="13CF4A68" w:rsidR="00D61593" w:rsidRPr="000F2BBF" w:rsidRDefault="00D61593" w:rsidP="00D615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0F2BBF">
        <w:rPr>
          <w:rFonts w:ascii="Angsana New" w:hAnsi="Angsana New"/>
          <w:i/>
          <w:iCs/>
          <w:sz w:val="30"/>
          <w:szCs w:val="30"/>
        </w:rPr>
        <w:t>(</w:t>
      </w:r>
      <w:r w:rsidRPr="000F2BBF">
        <w:rPr>
          <w:rFonts w:ascii="Angsana New" w:hAnsi="Angsana New" w:hint="cs"/>
          <w:i/>
          <w:iCs/>
          <w:sz w:val="30"/>
          <w:szCs w:val="30"/>
          <w:cs/>
        </w:rPr>
        <w:t>ข</w:t>
      </w:r>
      <w:r w:rsidRPr="000F2BBF">
        <w:rPr>
          <w:rFonts w:ascii="Angsana New" w:hAnsi="Angsana New"/>
          <w:i/>
          <w:iCs/>
          <w:sz w:val="30"/>
          <w:szCs w:val="30"/>
        </w:rPr>
        <w:t>)</w:t>
      </w:r>
      <w:r w:rsidRPr="000F2BBF">
        <w:rPr>
          <w:rFonts w:ascii="Angsana New" w:hAnsi="Angsana New"/>
          <w:i/>
          <w:iCs/>
          <w:sz w:val="30"/>
          <w:szCs w:val="30"/>
        </w:rPr>
        <w:tab/>
      </w:r>
      <w:r w:rsidRPr="000F2BBF">
        <w:rPr>
          <w:rFonts w:ascii="Angsana New" w:hAnsi="Angsana New" w:hint="cs"/>
          <w:i/>
          <w:iCs/>
          <w:sz w:val="30"/>
          <w:szCs w:val="30"/>
          <w:cs/>
        </w:rPr>
        <w:t xml:space="preserve">การซื้อบริษัทย่อย </w:t>
      </w:r>
      <w:r w:rsidRPr="000F2BBF">
        <w:rPr>
          <w:rFonts w:ascii="Angsana New" w:hAnsi="Angsana New"/>
          <w:i/>
          <w:iCs/>
          <w:sz w:val="30"/>
          <w:szCs w:val="30"/>
        </w:rPr>
        <w:t xml:space="preserve">- </w:t>
      </w:r>
      <w:r w:rsidRPr="000F2BBF">
        <w:rPr>
          <w:rFonts w:ascii="Angsana New" w:hAnsi="Angsana New" w:hint="cs"/>
          <w:i/>
          <w:iCs/>
          <w:sz w:val="30"/>
          <w:szCs w:val="30"/>
          <w:cs/>
        </w:rPr>
        <w:t xml:space="preserve">บริษัท </w:t>
      </w:r>
      <w:r w:rsidR="00AC28AC" w:rsidRPr="000F2BBF">
        <w:rPr>
          <w:rFonts w:ascii="Angsana New" w:hAnsi="Angsana New" w:hint="cs"/>
          <w:i/>
          <w:iCs/>
          <w:sz w:val="30"/>
          <w:szCs w:val="30"/>
          <w:cs/>
        </w:rPr>
        <w:t>ทีบีเอสพี</w:t>
      </w:r>
      <w:r w:rsidRPr="000F2BBF">
        <w:rPr>
          <w:rFonts w:ascii="Angsana New" w:hAnsi="Angsana New"/>
          <w:i/>
          <w:iCs/>
          <w:sz w:val="30"/>
          <w:szCs w:val="30"/>
          <w:cs/>
        </w:rPr>
        <w:t xml:space="preserve"> จำกัด</w:t>
      </w:r>
      <w:r w:rsidR="00AC28AC" w:rsidRPr="000F2BBF">
        <w:rPr>
          <w:rFonts w:ascii="Angsana New" w:hAnsi="Angsana New" w:hint="cs"/>
          <w:i/>
          <w:iCs/>
          <w:sz w:val="30"/>
          <w:szCs w:val="30"/>
          <w:cs/>
        </w:rPr>
        <w:t xml:space="preserve"> (มหาชน)</w:t>
      </w:r>
    </w:p>
    <w:p w14:paraId="57B761BA" w14:textId="4291E140" w:rsidR="00D61593" w:rsidRPr="00C60F89" w:rsidRDefault="00D61593" w:rsidP="00D54E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717B2F96" w14:textId="521E59B2" w:rsidR="00D54E36" w:rsidRPr="000F2BBF" w:rsidRDefault="00D54E36" w:rsidP="00D54E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0F2BBF">
        <w:rPr>
          <w:rFonts w:ascii="Angsana New" w:hAnsi="Angsana New"/>
          <w:sz w:val="30"/>
          <w:szCs w:val="30"/>
        </w:rPr>
        <w:t xml:space="preserve">21 </w:t>
      </w:r>
      <w:r w:rsidRPr="000F2BBF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Pr="000F2BBF">
        <w:rPr>
          <w:rFonts w:ascii="Angsana New" w:hAnsi="Angsana New"/>
          <w:sz w:val="30"/>
          <w:szCs w:val="30"/>
        </w:rPr>
        <w:t xml:space="preserve">2564 </w:t>
      </w:r>
      <w:r w:rsidRPr="000F2BBF">
        <w:rPr>
          <w:rFonts w:ascii="Angsana New" w:hAnsi="Angsana New"/>
          <w:sz w:val="30"/>
          <w:szCs w:val="30"/>
          <w:cs/>
        </w:rPr>
        <w:t>กลุ่มบริษัทได้มาซึ่งอำนาจควบคุมใน</w:t>
      </w:r>
      <w:bookmarkStart w:id="1" w:name="_Hlk84839728"/>
      <w:r w:rsidRPr="000F2BBF">
        <w:rPr>
          <w:rFonts w:ascii="Angsana New" w:hAnsi="Angsana New"/>
          <w:sz w:val="30"/>
          <w:szCs w:val="30"/>
          <w:cs/>
        </w:rPr>
        <w:t xml:space="preserve">บริษัท </w:t>
      </w:r>
      <w:r w:rsidRPr="000F2BBF">
        <w:rPr>
          <w:rFonts w:ascii="Angsana New" w:hAnsi="Angsana New" w:hint="cs"/>
          <w:sz w:val="30"/>
          <w:szCs w:val="30"/>
          <w:cs/>
        </w:rPr>
        <w:t>ทีบีเอสพี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จำกัด</w:t>
      </w:r>
      <w:r w:rsidRPr="000F2BBF">
        <w:rPr>
          <w:rFonts w:ascii="Angsana New" w:hAnsi="Angsana New" w:hint="cs"/>
          <w:sz w:val="30"/>
          <w:szCs w:val="30"/>
          <w:cs/>
        </w:rPr>
        <w:t xml:space="preserve"> (มหาชน)</w:t>
      </w:r>
      <w:bookmarkEnd w:id="1"/>
      <w:r w:rsidRPr="000F2BBF">
        <w:rPr>
          <w:rFonts w:ascii="Angsana New" w:hAnsi="Angsana New"/>
          <w:sz w:val="30"/>
          <w:szCs w:val="30"/>
          <w:cs/>
        </w:rPr>
        <w:t xml:space="preserve"> ซึ่งเป็นผู้ผลิตและ</w:t>
      </w:r>
      <w:r w:rsidRPr="00491AB0">
        <w:rPr>
          <w:rFonts w:ascii="Angsana New" w:hAnsi="Angsana New"/>
          <w:spacing w:val="-6"/>
          <w:sz w:val="30"/>
          <w:szCs w:val="30"/>
          <w:cs/>
        </w:rPr>
        <w:t>จำหน่าย</w:t>
      </w:r>
      <w:r w:rsidR="005D2AA7" w:rsidRPr="00491AB0">
        <w:rPr>
          <w:rFonts w:ascii="Angsana New" w:hAnsi="Angsana New" w:hint="cs"/>
          <w:spacing w:val="-6"/>
          <w:sz w:val="30"/>
          <w:szCs w:val="30"/>
          <w:cs/>
        </w:rPr>
        <w:t xml:space="preserve">บัตรพลาสติก </w:t>
      </w:r>
      <w:r w:rsidRPr="00491AB0">
        <w:rPr>
          <w:rFonts w:ascii="Angsana New" w:hAnsi="Angsana New"/>
          <w:spacing w:val="-6"/>
          <w:sz w:val="30"/>
          <w:szCs w:val="30"/>
          <w:cs/>
        </w:rPr>
        <w:t xml:space="preserve">โดยการซื้อหุ้นทุนและสิทธิออกเสียงในบริษัทร้อยละ </w:t>
      </w:r>
      <w:r w:rsidR="005D2AA7" w:rsidRPr="00491AB0">
        <w:rPr>
          <w:rFonts w:ascii="Angsana New" w:hAnsi="Angsana New"/>
          <w:spacing w:val="-6"/>
          <w:sz w:val="30"/>
          <w:szCs w:val="30"/>
        </w:rPr>
        <w:t>73.48</w:t>
      </w:r>
      <w:r w:rsidR="00491AB0" w:rsidRPr="00491AB0">
        <w:rPr>
          <w:rFonts w:ascii="Angsana New" w:hAnsi="Angsana New"/>
          <w:spacing w:val="-6"/>
          <w:sz w:val="30"/>
          <w:szCs w:val="30"/>
        </w:rPr>
        <w:t xml:space="preserve"> </w:t>
      </w:r>
      <w:r w:rsidR="00491AB0" w:rsidRPr="00491AB0">
        <w:rPr>
          <w:rFonts w:ascii="Angsana New" w:hAnsi="Angsana New" w:hint="cs"/>
          <w:spacing w:val="-6"/>
          <w:sz w:val="30"/>
          <w:szCs w:val="30"/>
          <w:cs/>
        </w:rPr>
        <w:t xml:space="preserve">เป็นจำนวนเงิน </w:t>
      </w:r>
      <w:r w:rsidR="00491AB0" w:rsidRPr="00491AB0">
        <w:rPr>
          <w:rFonts w:ascii="Angsana New" w:hAnsi="Angsana New"/>
          <w:spacing w:val="-6"/>
          <w:sz w:val="30"/>
          <w:szCs w:val="30"/>
        </w:rPr>
        <w:t xml:space="preserve">2,005.02 </w:t>
      </w:r>
      <w:r w:rsidR="00491AB0" w:rsidRPr="00491AB0">
        <w:rPr>
          <w:rFonts w:ascii="Angsana New" w:hAnsi="Angsana New" w:hint="cs"/>
          <w:spacing w:val="-6"/>
          <w:sz w:val="30"/>
          <w:szCs w:val="30"/>
          <w:cs/>
        </w:rPr>
        <w:t>ล้านบาท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="00491AB0">
        <w:rPr>
          <w:rFonts w:ascii="Angsana New" w:hAnsi="Angsana New" w:hint="cs"/>
          <w:sz w:val="30"/>
          <w:szCs w:val="30"/>
          <w:cs/>
        </w:rPr>
        <w:t xml:space="preserve">   </w:t>
      </w:r>
      <w:r w:rsidRPr="000F2BBF">
        <w:rPr>
          <w:rFonts w:ascii="Angsana New" w:hAnsi="Angsana New"/>
          <w:sz w:val="30"/>
          <w:szCs w:val="30"/>
          <w:cs/>
        </w:rPr>
        <w:t>ทำให้กลุ่มบริษัทมีส่วนได้เสียใน</w:t>
      </w:r>
      <w:r w:rsidR="005D2AA7" w:rsidRPr="000F2BBF">
        <w:rPr>
          <w:rFonts w:ascii="Angsana New" w:hAnsi="Angsana New"/>
          <w:sz w:val="30"/>
          <w:szCs w:val="30"/>
          <w:cs/>
        </w:rPr>
        <w:t>บริษัท ทีบีเอสพี จำกัด (มหาชน)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 xml:space="preserve">เป็นร้อยละ </w:t>
      </w:r>
      <w:r w:rsidR="005D2AA7" w:rsidRPr="000F2BBF">
        <w:rPr>
          <w:rFonts w:ascii="Angsana New" w:hAnsi="Angsana New"/>
          <w:sz w:val="30"/>
          <w:szCs w:val="30"/>
        </w:rPr>
        <w:t>73.48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 xml:space="preserve">สิ่งตอบแทนที่จ่ายประกอบด้วยเงินสดจำนวน </w:t>
      </w:r>
      <w:r w:rsidR="005D2AA7" w:rsidRPr="000F2BBF">
        <w:rPr>
          <w:rFonts w:ascii="Angsana New" w:hAnsi="Angsana New"/>
          <w:sz w:val="30"/>
          <w:szCs w:val="30"/>
        </w:rPr>
        <w:t>984.50</w:t>
      </w:r>
      <w:r w:rsidR="00F2660D">
        <w:rPr>
          <w:rFonts w:ascii="Angsana New" w:hAnsi="Angsana New" w:hint="cs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ล้านบาท และ</w:t>
      </w:r>
      <w:r w:rsidR="005D2AA7" w:rsidRPr="000F2BBF">
        <w:rPr>
          <w:rFonts w:ascii="Angsana New" w:hAnsi="Angsana New" w:hint="cs"/>
          <w:sz w:val="30"/>
          <w:szCs w:val="30"/>
          <w:cs/>
        </w:rPr>
        <w:t>เจ้าหนี้</w:t>
      </w:r>
      <w:r w:rsidRPr="000F2BBF">
        <w:rPr>
          <w:rFonts w:ascii="Angsana New" w:hAnsi="Angsana New"/>
          <w:sz w:val="30"/>
          <w:szCs w:val="30"/>
          <w:cs/>
        </w:rPr>
        <w:t>ที่ต้องจ่าย</w:t>
      </w:r>
      <w:r w:rsidR="005D2AA7" w:rsidRPr="000F2BBF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5D2AA7" w:rsidRPr="000F2BBF">
        <w:rPr>
          <w:rFonts w:ascii="Angsana New" w:hAnsi="Angsana New"/>
          <w:sz w:val="30"/>
          <w:szCs w:val="30"/>
        </w:rPr>
        <w:t>1,020.52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ล้านบาท</w:t>
      </w:r>
      <w:r w:rsidR="00F2660D">
        <w:rPr>
          <w:rFonts w:ascii="Angsana New" w:hAnsi="Angsana New" w:hint="cs"/>
          <w:sz w:val="30"/>
          <w:szCs w:val="30"/>
          <w:cs/>
        </w:rPr>
        <w:t xml:space="preserve"> ซึ่งบันทึกภายใ</w:t>
      </w:r>
      <w:r w:rsidR="00F2660D" w:rsidRPr="00C60F89">
        <w:rPr>
          <w:rFonts w:ascii="Angsana New" w:hAnsi="Angsana New" w:hint="cs"/>
          <w:sz w:val="30"/>
          <w:szCs w:val="30"/>
          <w:cs/>
        </w:rPr>
        <w:t>ต</w:t>
      </w:r>
      <w:r w:rsidR="000850D7" w:rsidRPr="00C60F89">
        <w:rPr>
          <w:rFonts w:ascii="Angsana New" w:hAnsi="Angsana New" w:hint="cs"/>
          <w:sz w:val="30"/>
          <w:szCs w:val="30"/>
          <w:cs/>
        </w:rPr>
        <w:t>้เจ้าหนี้</w:t>
      </w:r>
      <w:r w:rsidR="00F2660D" w:rsidRPr="00C60F89">
        <w:rPr>
          <w:rFonts w:ascii="Angsana New" w:hAnsi="Angsana New" w:hint="cs"/>
          <w:sz w:val="30"/>
          <w:szCs w:val="30"/>
          <w:cs/>
        </w:rPr>
        <w:t>อื่น</w:t>
      </w:r>
      <w:r w:rsidR="000850D7" w:rsidRPr="00C60F89">
        <w:rPr>
          <w:rFonts w:ascii="Angsana New" w:hAnsi="Angsana New" w:hint="cs"/>
          <w:sz w:val="30"/>
          <w:szCs w:val="30"/>
          <w:cs/>
        </w:rPr>
        <w:t xml:space="preserve">               </w:t>
      </w:r>
      <w:r w:rsidR="00F2660D" w:rsidRPr="00C60F89">
        <w:rPr>
          <w:rFonts w:ascii="Angsana New" w:hAnsi="Angsana New" w:hint="cs"/>
          <w:sz w:val="30"/>
          <w:szCs w:val="30"/>
          <w:cs/>
        </w:rPr>
        <w:t xml:space="preserve">ในงบแสดงฐานะการเงิน ณ วันที่ </w:t>
      </w:r>
      <w:r w:rsidR="00F2660D" w:rsidRPr="00C60F89">
        <w:rPr>
          <w:rFonts w:ascii="Angsana New" w:hAnsi="Angsana New"/>
          <w:sz w:val="30"/>
          <w:szCs w:val="30"/>
        </w:rPr>
        <w:t xml:space="preserve">30 </w:t>
      </w:r>
      <w:r w:rsidR="00F2660D" w:rsidRPr="00C60F89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F2660D" w:rsidRPr="00C60F89">
        <w:rPr>
          <w:rFonts w:ascii="Angsana New" w:hAnsi="Angsana New"/>
          <w:sz w:val="30"/>
          <w:szCs w:val="30"/>
        </w:rPr>
        <w:t xml:space="preserve">2564 </w:t>
      </w:r>
      <w:r w:rsidRPr="00C60F89">
        <w:rPr>
          <w:rFonts w:ascii="Angsana New" w:hAnsi="Angsana New"/>
          <w:sz w:val="30"/>
          <w:szCs w:val="30"/>
          <w:cs/>
        </w:rPr>
        <w:t>ทั้งนี้</w:t>
      </w:r>
      <w:r w:rsidR="005D2AA7" w:rsidRPr="00C60F89">
        <w:rPr>
          <w:rFonts w:ascii="Angsana New" w:hAnsi="Angsana New"/>
          <w:sz w:val="30"/>
          <w:szCs w:val="30"/>
        </w:rPr>
        <w:t xml:space="preserve"> </w:t>
      </w:r>
      <w:r w:rsidRPr="00C60F89">
        <w:rPr>
          <w:rFonts w:ascii="Angsana New" w:hAnsi="Angsana New"/>
          <w:sz w:val="30"/>
          <w:szCs w:val="30"/>
          <w:cs/>
        </w:rPr>
        <w:t>กลุ่มบริษัทมีต้นทุนที่เกี่ยวข้องกับการซื้อจำ</w:t>
      </w:r>
      <w:r w:rsidRPr="000F2BBF">
        <w:rPr>
          <w:rFonts w:ascii="Angsana New" w:hAnsi="Angsana New"/>
          <w:sz w:val="30"/>
          <w:szCs w:val="30"/>
          <w:cs/>
        </w:rPr>
        <w:t xml:space="preserve">นวน </w:t>
      </w:r>
      <w:r w:rsidR="00D20946" w:rsidRPr="000F2BBF">
        <w:rPr>
          <w:rFonts w:ascii="Angsana New" w:hAnsi="Angsana New"/>
          <w:sz w:val="30"/>
          <w:szCs w:val="30"/>
        </w:rPr>
        <w:t>4.30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="00F2660D">
        <w:rPr>
          <w:rFonts w:ascii="Angsana New" w:hAnsi="Angsana New" w:hint="cs"/>
          <w:sz w:val="30"/>
          <w:szCs w:val="30"/>
          <w:cs/>
        </w:rPr>
        <w:t xml:space="preserve">        </w:t>
      </w:r>
      <w:r w:rsidRPr="000F2BBF">
        <w:rPr>
          <w:rFonts w:ascii="Angsana New" w:hAnsi="Angsana New"/>
          <w:sz w:val="30"/>
          <w:szCs w:val="30"/>
          <w:cs/>
        </w:rPr>
        <w:t>ล้านบาทซึ่งรวมอยู่ในค่าใช้จ่ายในการบริหาร</w:t>
      </w:r>
    </w:p>
    <w:p w14:paraId="2A52D37D" w14:textId="77777777" w:rsidR="00CB082B" w:rsidRPr="00C60F89" w:rsidRDefault="00CB082B" w:rsidP="00127B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24A28F92" w14:textId="4E8047E4" w:rsidR="00D61593" w:rsidRPr="000F2BBF" w:rsidRDefault="00127BE6" w:rsidP="00127B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การมีอำนาจควบคุมใน</w:t>
      </w:r>
      <w:r w:rsidR="00B24204" w:rsidRPr="000F2BBF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="00B24204" w:rsidRPr="000F2BBF">
        <w:rPr>
          <w:rFonts w:ascii="Angsana New" w:hAnsi="Angsana New"/>
          <w:sz w:val="30"/>
          <w:szCs w:val="30"/>
          <w:cs/>
        </w:rPr>
        <w:t>ทีบีเอสพี จำกัด (มหาชน)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จะทำให้กลุ่มบริษัทมีกระบวนการในการผลิต</w:t>
      </w:r>
      <w:r w:rsidR="000A56F3" w:rsidRPr="000F2BBF">
        <w:rPr>
          <w:rFonts w:ascii="Angsana New" w:hAnsi="Angsana New" w:hint="cs"/>
          <w:sz w:val="30"/>
          <w:szCs w:val="30"/>
          <w:cs/>
        </w:rPr>
        <w:t>บัตรพลาสติก</w:t>
      </w:r>
      <w:r w:rsidR="000B7248" w:rsidRPr="000F2BBF">
        <w:rPr>
          <w:rFonts w:ascii="Angsana New" w:hAnsi="Angsana New" w:hint="cs"/>
          <w:sz w:val="30"/>
          <w:szCs w:val="30"/>
          <w:cs/>
        </w:rPr>
        <w:t>เพื่อต่อยอดทางธุรกิจของกลุ่มบริษัท</w:t>
      </w:r>
      <w:r w:rsidR="008F0066"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กลุ่มบริษัทคาดว่า</w:t>
      </w:r>
      <w:r w:rsidR="00817DD3" w:rsidRPr="000F2BBF">
        <w:rPr>
          <w:rFonts w:ascii="Angsana New" w:hAnsi="Angsana New" w:hint="cs"/>
          <w:sz w:val="30"/>
          <w:szCs w:val="30"/>
          <w:cs/>
        </w:rPr>
        <w:t>การซื้อธุรกิจดังกล่าวจะทำให้กลุ่มบริษัทมีส่วนแบ่งทางการตลาดเพิ่มขึ้นจากการขยายตลาดไปยังฐานลูกค้าของผู้ถูกซื้อ</w:t>
      </w:r>
    </w:p>
    <w:p w14:paraId="79CA0FBA" w14:textId="77B1FFFB" w:rsidR="002917F8" w:rsidRPr="00CB082B" w:rsidRDefault="002917F8" w:rsidP="002917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CB082B">
        <w:rPr>
          <w:rFonts w:ascii="Angsana New" w:hAnsi="Angsana New"/>
          <w:spacing w:val="-6"/>
          <w:sz w:val="30"/>
          <w:szCs w:val="30"/>
          <w:cs/>
        </w:rPr>
        <w:lastRenderedPageBreak/>
        <w:t xml:space="preserve">ในระหว่างงวดนับตั้งแต่วันที่ซื้อกิจการจนถึงวันที่ </w:t>
      </w:r>
      <w:r w:rsidRPr="00CB082B">
        <w:rPr>
          <w:rFonts w:ascii="Angsana New" w:hAnsi="Angsana New"/>
          <w:spacing w:val="-6"/>
          <w:sz w:val="30"/>
          <w:szCs w:val="30"/>
        </w:rPr>
        <w:t xml:space="preserve">30 </w:t>
      </w:r>
      <w:r w:rsidRPr="00CB082B">
        <w:rPr>
          <w:rFonts w:ascii="Angsana New" w:hAnsi="Angsana New" w:hint="cs"/>
          <w:spacing w:val="-6"/>
          <w:sz w:val="30"/>
          <w:szCs w:val="30"/>
          <w:cs/>
        </w:rPr>
        <w:t xml:space="preserve">กันยายน </w:t>
      </w:r>
      <w:r w:rsidRPr="00CB082B">
        <w:rPr>
          <w:rFonts w:ascii="Angsana New" w:hAnsi="Angsana New"/>
          <w:spacing w:val="-6"/>
          <w:sz w:val="30"/>
          <w:szCs w:val="30"/>
        </w:rPr>
        <w:t xml:space="preserve">2564 </w:t>
      </w:r>
      <w:r w:rsidRPr="00CB082B">
        <w:rPr>
          <w:rFonts w:ascii="Angsana New" w:hAnsi="Angsana New"/>
          <w:spacing w:val="-6"/>
          <w:sz w:val="30"/>
          <w:szCs w:val="30"/>
          <w:cs/>
        </w:rPr>
        <w:t xml:space="preserve">บริษัท </w:t>
      </w:r>
      <w:r w:rsidRPr="00CB082B">
        <w:rPr>
          <w:rFonts w:ascii="Angsana New" w:hAnsi="Angsana New" w:hint="cs"/>
          <w:spacing w:val="-6"/>
          <w:sz w:val="30"/>
          <w:szCs w:val="30"/>
          <w:cs/>
        </w:rPr>
        <w:t xml:space="preserve">ทีบีเอสพี จำกัด (มหาชน) </w:t>
      </w:r>
      <w:r w:rsidRPr="00CB082B">
        <w:rPr>
          <w:rFonts w:ascii="Angsana New" w:hAnsi="Angsana New"/>
          <w:spacing w:val="-6"/>
          <w:sz w:val="30"/>
          <w:szCs w:val="30"/>
          <w:cs/>
        </w:rPr>
        <w:t>มีรายได้จำนวน</w:t>
      </w:r>
      <w:r w:rsidR="00136B10" w:rsidRPr="00CB082B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136B10" w:rsidRPr="00CB082B">
        <w:rPr>
          <w:rFonts w:ascii="Angsana New" w:hAnsi="Angsana New"/>
          <w:spacing w:val="-6"/>
          <w:sz w:val="30"/>
          <w:szCs w:val="30"/>
        </w:rPr>
        <w:t xml:space="preserve">28.89 </w:t>
      </w:r>
      <w:r w:rsidRPr="00CB082B">
        <w:rPr>
          <w:rFonts w:ascii="Angsana New" w:hAnsi="Angsana New"/>
          <w:spacing w:val="-6"/>
          <w:sz w:val="30"/>
          <w:szCs w:val="30"/>
          <w:cs/>
        </w:rPr>
        <w:t>ล้านบาท และกำไรจำนวนเงิน</w:t>
      </w:r>
      <w:r w:rsidRPr="00CB082B">
        <w:rPr>
          <w:rFonts w:ascii="Angsana New" w:hAnsi="Angsana New"/>
          <w:spacing w:val="-6"/>
          <w:sz w:val="30"/>
          <w:szCs w:val="30"/>
        </w:rPr>
        <w:t xml:space="preserve"> 8.60 </w:t>
      </w:r>
      <w:r w:rsidRPr="00CB082B">
        <w:rPr>
          <w:rFonts w:ascii="Angsana New" w:hAnsi="Angsana New"/>
          <w:spacing w:val="-6"/>
          <w:sz w:val="30"/>
          <w:szCs w:val="30"/>
          <w:cs/>
        </w:rPr>
        <w:t xml:space="preserve">ล้านบาท ซึ่งรวมเป็นส่วนหนึ่งของผลการดำเนินงานของกลุ่มบริษัท </w:t>
      </w:r>
    </w:p>
    <w:p w14:paraId="608BAF77" w14:textId="5A617DD3" w:rsidR="00AE3B3C" w:rsidRPr="00CB082B" w:rsidRDefault="00AE3B3C" w:rsidP="000A56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tbl>
      <w:tblPr>
        <w:tblW w:w="9211" w:type="dxa"/>
        <w:tblInd w:w="450" w:type="dxa"/>
        <w:tblLook w:val="01E0" w:firstRow="1" w:lastRow="1" w:firstColumn="1" w:lastColumn="1" w:noHBand="0" w:noVBand="0"/>
      </w:tblPr>
      <w:tblGrid>
        <w:gridCol w:w="5951"/>
        <w:gridCol w:w="253"/>
        <w:gridCol w:w="1369"/>
        <w:gridCol w:w="252"/>
        <w:gridCol w:w="1386"/>
      </w:tblGrid>
      <w:tr w:rsidR="002F7ABB" w:rsidRPr="000F2BBF" w14:paraId="19B851C3" w14:textId="77777777" w:rsidTr="006C31F2">
        <w:tc>
          <w:tcPr>
            <w:tcW w:w="5951" w:type="dxa"/>
          </w:tcPr>
          <w:p w14:paraId="6352600D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สินทรัพย์ที่ได้มาและหนี้สินที่รับมา</w:t>
            </w:r>
          </w:p>
        </w:tc>
        <w:tc>
          <w:tcPr>
            <w:tcW w:w="253" w:type="dxa"/>
          </w:tcPr>
          <w:p w14:paraId="6A3BB7CC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10070E97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79C76588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</w:tcPr>
          <w:p w14:paraId="718F18D3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2F7ABB" w:rsidRPr="000F2BBF" w14:paraId="300FAC09" w14:textId="77777777" w:rsidTr="006C31F2">
        <w:tc>
          <w:tcPr>
            <w:tcW w:w="5951" w:type="dxa"/>
          </w:tcPr>
          <w:p w14:paraId="4F256A19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69642D20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32421FB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52" w:type="dxa"/>
          </w:tcPr>
          <w:p w14:paraId="5C386F9A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7C1E437A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F7ABB" w:rsidRPr="000F2BBF" w14:paraId="12EA5BF1" w14:textId="77777777" w:rsidTr="006C31F2">
        <w:trPr>
          <w:trHeight w:val="80"/>
        </w:trPr>
        <w:tc>
          <w:tcPr>
            <w:tcW w:w="5951" w:type="dxa"/>
          </w:tcPr>
          <w:p w14:paraId="6447B3E7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เงินสดและรายการเทียบเท่าเงินสด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</w:p>
        </w:tc>
        <w:tc>
          <w:tcPr>
            <w:tcW w:w="253" w:type="dxa"/>
          </w:tcPr>
          <w:p w14:paraId="2DCD8E91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1E32EDC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43899420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1004602D" w14:textId="4C244E28" w:rsidR="002F7ABB" w:rsidRPr="00C30C0D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94,151</w:t>
            </w:r>
          </w:p>
        </w:tc>
      </w:tr>
      <w:tr w:rsidR="002F7ABB" w:rsidRPr="000F2BBF" w14:paraId="777896EA" w14:textId="77777777" w:rsidTr="006C31F2">
        <w:tc>
          <w:tcPr>
            <w:tcW w:w="5951" w:type="dxa"/>
          </w:tcPr>
          <w:p w14:paraId="43D5EBDE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53" w:type="dxa"/>
          </w:tcPr>
          <w:p w14:paraId="00C669C9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56D4F818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433E93C6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52B7FD2D" w14:textId="7A9A9D6D" w:rsidR="002F7ABB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200,452</w:t>
            </w:r>
          </w:p>
        </w:tc>
      </w:tr>
      <w:tr w:rsidR="002F7ABB" w:rsidRPr="000F2BBF" w14:paraId="0B0052BB" w14:textId="77777777" w:rsidTr="006C31F2">
        <w:tc>
          <w:tcPr>
            <w:tcW w:w="5951" w:type="dxa"/>
          </w:tcPr>
          <w:p w14:paraId="68427A9A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253" w:type="dxa"/>
          </w:tcPr>
          <w:p w14:paraId="59665FDA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7781C57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65E40FE4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7942994F" w14:textId="6C871324" w:rsidR="002F7ABB" w:rsidRPr="00B62749" w:rsidRDefault="004C1C62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62749">
              <w:rPr>
                <w:rFonts w:asciiTheme="majorBidi" w:hAnsiTheme="majorBidi" w:cstheme="majorBidi"/>
                <w:sz w:val="30"/>
                <w:szCs w:val="30"/>
              </w:rPr>
              <w:t>1,06</w:t>
            </w:r>
            <w:r w:rsidR="00B07556" w:rsidRPr="00B62749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B6274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07556" w:rsidRPr="00B62749">
              <w:rPr>
                <w:rFonts w:asciiTheme="majorBidi" w:hAnsiTheme="majorBidi" w:cstheme="majorBidi"/>
                <w:sz w:val="30"/>
                <w:szCs w:val="30"/>
              </w:rPr>
              <w:t>544</w:t>
            </w:r>
          </w:p>
        </w:tc>
      </w:tr>
      <w:tr w:rsidR="002F7ABB" w:rsidRPr="000F2BBF" w14:paraId="2954F8DA" w14:textId="77777777" w:rsidTr="006C31F2">
        <w:tc>
          <w:tcPr>
            <w:tcW w:w="5951" w:type="dxa"/>
          </w:tcPr>
          <w:p w14:paraId="4B471A59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253" w:type="dxa"/>
          </w:tcPr>
          <w:p w14:paraId="01CA99A2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54749266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172135E4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701D2658" w14:textId="221F4EED" w:rsidR="002F7ABB" w:rsidRPr="00B62749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62749">
              <w:rPr>
                <w:rFonts w:asciiTheme="majorBidi" w:hAnsiTheme="majorBidi" w:cstheme="majorBidi"/>
                <w:sz w:val="30"/>
                <w:szCs w:val="30"/>
              </w:rPr>
              <w:t>61,571</w:t>
            </w:r>
          </w:p>
        </w:tc>
      </w:tr>
      <w:tr w:rsidR="002F7ABB" w:rsidRPr="000F2BBF" w14:paraId="2C04B978" w14:textId="77777777" w:rsidTr="006C31F2">
        <w:tc>
          <w:tcPr>
            <w:tcW w:w="5951" w:type="dxa"/>
          </w:tcPr>
          <w:p w14:paraId="3BDB98D7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สินทรัพย์หมุนเวียนอื่น</w:t>
            </w:r>
          </w:p>
        </w:tc>
        <w:tc>
          <w:tcPr>
            <w:tcW w:w="253" w:type="dxa"/>
          </w:tcPr>
          <w:p w14:paraId="72833B2E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2F825410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35DFC97F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6541E540" w14:textId="0D5EEA59" w:rsidR="002F7ABB" w:rsidRPr="00B62749" w:rsidRDefault="004C1C62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B6274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B07556" w:rsidRPr="00B6274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B6274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B07556" w:rsidRPr="00B62749">
              <w:rPr>
                <w:rFonts w:asciiTheme="majorBidi" w:hAnsiTheme="majorBidi" w:cstheme="majorBidi"/>
                <w:sz w:val="30"/>
                <w:szCs w:val="30"/>
              </w:rPr>
              <w:t>778</w:t>
            </w:r>
          </w:p>
        </w:tc>
      </w:tr>
      <w:tr w:rsidR="002F7ABB" w:rsidRPr="000F2BBF" w14:paraId="4736D3C3" w14:textId="77777777" w:rsidTr="006C31F2">
        <w:tc>
          <w:tcPr>
            <w:tcW w:w="5951" w:type="dxa"/>
          </w:tcPr>
          <w:p w14:paraId="4C4BF5AD" w14:textId="5A922816" w:rsidR="002F7ABB" w:rsidRPr="00FF1041" w:rsidRDefault="0019729C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FF1041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 อาคารและ</w:t>
            </w:r>
            <w:r w:rsidR="002F7ABB" w:rsidRPr="00FF1041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</w:t>
            </w:r>
          </w:p>
        </w:tc>
        <w:tc>
          <w:tcPr>
            <w:tcW w:w="253" w:type="dxa"/>
          </w:tcPr>
          <w:p w14:paraId="191CD9D2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02DD1D51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252" w:type="dxa"/>
          </w:tcPr>
          <w:p w14:paraId="77BA5F99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43F2731C" w14:textId="30320D1C" w:rsidR="002F7ABB" w:rsidRPr="006B5D13" w:rsidRDefault="00CB082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6B5D13">
              <w:rPr>
                <w:rFonts w:asciiTheme="majorBidi" w:hAnsiTheme="majorBidi" w:cstheme="majorBidi"/>
                <w:sz w:val="30"/>
                <w:szCs w:val="30"/>
              </w:rPr>
              <w:t>644,706</w:t>
            </w:r>
          </w:p>
        </w:tc>
      </w:tr>
      <w:tr w:rsidR="002F7ABB" w:rsidRPr="000F2BBF" w14:paraId="7EFE9514" w14:textId="77777777" w:rsidTr="006C31F2">
        <w:tc>
          <w:tcPr>
            <w:tcW w:w="5951" w:type="dxa"/>
          </w:tcPr>
          <w:p w14:paraId="1D66AA79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สินทรัพย์สิทธิการใช้ </w:t>
            </w:r>
          </w:p>
        </w:tc>
        <w:tc>
          <w:tcPr>
            <w:tcW w:w="253" w:type="dxa"/>
          </w:tcPr>
          <w:p w14:paraId="06A69424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3F8DD4B0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3F2532D6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111C1FD9" w14:textId="72B85D0A" w:rsidR="002F7ABB" w:rsidRPr="006B5D13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6B5D13">
              <w:rPr>
                <w:rFonts w:asciiTheme="majorBidi" w:hAnsiTheme="majorBidi" w:cstheme="majorBidi"/>
                <w:sz w:val="30"/>
                <w:szCs w:val="30"/>
              </w:rPr>
              <w:t>7,124</w:t>
            </w:r>
          </w:p>
        </w:tc>
      </w:tr>
      <w:tr w:rsidR="002F7ABB" w:rsidRPr="000F2BBF" w14:paraId="303BEC87" w14:textId="77777777" w:rsidTr="006C31F2">
        <w:tc>
          <w:tcPr>
            <w:tcW w:w="5951" w:type="dxa"/>
          </w:tcPr>
          <w:p w14:paraId="093A8F40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สินทรัพย์ไม่มีตัวตน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253" w:type="dxa"/>
          </w:tcPr>
          <w:p w14:paraId="26965242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6FDE76CE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4480ABF4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175197DE" w14:textId="4B7F6F04" w:rsidR="002F7ABB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25,114</w:t>
            </w:r>
          </w:p>
        </w:tc>
      </w:tr>
      <w:tr w:rsidR="002F7ABB" w:rsidRPr="000F2BBF" w14:paraId="294F1ABC" w14:textId="77777777" w:rsidTr="006C31F2">
        <w:tc>
          <w:tcPr>
            <w:tcW w:w="5951" w:type="dxa"/>
          </w:tcPr>
          <w:p w14:paraId="05EDB876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253" w:type="dxa"/>
          </w:tcPr>
          <w:p w14:paraId="0BCA29F0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65B78FF6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4E1ABDE9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72F482E9" w14:textId="035CAF6F" w:rsidR="002F7ABB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24,629</w:t>
            </w:r>
          </w:p>
        </w:tc>
      </w:tr>
      <w:tr w:rsidR="00C30C0D" w:rsidRPr="000F2BBF" w14:paraId="1DC3978E" w14:textId="77777777" w:rsidTr="006C31F2">
        <w:tc>
          <w:tcPr>
            <w:tcW w:w="5951" w:type="dxa"/>
          </w:tcPr>
          <w:p w14:paraId="5FACB901" w14:textId="508FE1F1" w:rsidR="00C30C0D" w:rsidRPr="000F2BBF" w:rsidRDefault="00C30C0D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253" w:type="dxa"/>
          </w:tcPr>
          <w:p w14:paraId="0042423E" w14:textId="77777777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08F40710" w14:textId="77777777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14BFAFAF" w14:textId="77777777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18C37747" w14:textId="0D6DCCBD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</w:t>
            </w:r>
            <w:r w:rsidR="002A2E41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C30C0D" w:rsidRPr="000F2BBF" w14:paraId="41333754" w14:textId="77777777" w:rsidTr="006C31F2">
        <w:tc>
          <w:tcPr>
            <w:tcW w:w="5951" w:type="dxa"/>
          </w:tcPr>
          <w:p w14:paraId="6D61F2EB" w14:textId="75EEC481" w:rsidR="00C30C0D" w:rsidRPr="000F2BBF" w:rsidRDefault="00C30C0D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53" w:type="dxa"/>
          </w:tcPr>
          <w:p w14:paraId="61B11402" w14:textId="77777777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61598DA1" w14:textId="4CE3F11B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52" w:type="dxa"/>
          </w:tcPr>
          <w:p w14:paraId="439B51D3" w14:textId="77777777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389EDA8D" w14:textId="37BC64A7" w:rsidR="00C30C0D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(140,025)</w:t>
            </w:r>
          </w:p>
        </w:tc>
      </w:tr>
      <w:tr w:rsidR="002F7ABB" w:rsidRPr="000F2BBF" w14:paraId="2B499C96" w14:textId="77777777" w:rsidTr="006C31F2">
        <w:tc>
          <w:tcPr>
            <w:tcW w:w="5951" w:type="dxa"/>
          </w:tcPr>
          <w:p w14:paraId="5AC15BF6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า</w:t>
            </w:r>
          </w:p>
        </w:tc>
        <w:tc>
          <w:tcPr>
            <w:tcW w:w="253" w:type="dxa"/>
          </w:tcPr>
          <w:p w14:paraId="46F1D903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71F3077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1293200C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31412588" w14:textId="19151C8F" w:rsidR="002F7ABB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(72,542)</w:t>
            </w:r>
          </w:p>
        </w:tc>
      </w:tr>
      <w:tr w:rsidR="002F7ABB" w:rsidRPr="000F2BBF" w14:paraId="650B73E0" w14:textId="77777777" w:rsidTr="006C31F2">
        <w:tc>
          <w:tcPr>
            <w:tcW w:w="5951" w:type="dxa"/>
          </w:tcPr>
          <w:p w14:paraId="4208F996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253" w:type="dxa"/>
          </w:tcPr>
          <w:p w14:paraId="6D5BDA30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77CE5673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41D77316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0166EFD5" w14:textId="469420D5" w:rsidR="002F7ABB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(211,</w:t>
            </w:r>
            <w:r w:rsidR="004C1C62">
              <w:rPr>
                <w:rFonts w:asciiTheme="majorBidi" w:hAnsiTheme="majorBidi" w:cstheme="majorBidi"/>
                <w:sz w:val="30"/>
                <w:szCs w:val="30"/>
              </w:rPr>
              <w:t>91</w:t>
            </w:r>
            <w:r w:rsidR="00304B1A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F7ABB" w:rsidRPr="000F2BBF" w14:paraId="6596EA0C" w14:textId="77777777" w:rsidTr="006C31F2">
        <w:tc>
          <w:tcPr>
            <w:tcW w:w="5951" w:type="dxa"/>
          </w:tcPr>
          <w:p w14:paraId="5C4852FA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253" w:type="dxa"/>
          </w:tcPr>
          <w:p w14:paraId="5DA43B54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0084DEAF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045F98E6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6279614E" w14:textId="67F0D6CE" w:rsidR="002F7ABB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(6,110)</w:t>
            </w:r>
          </w:p>
        </w:tc>
      </w:tr>
      <w:tr w:rsidR="00C30C0D" w:rsidRPr="000F2BBF" w14:paraId="231294A8" w14:textId="77777777" w:rsidTr="006C31F2">
        <w:tc>
          <w:tcPr>
            <w:tcW w:w="5951" w:type="dxa"/>
          </w:tcPr>
          <w:p w14:paraId="5A90CA70" w14:textId="0BE2EB21" w:rsidR="00C30C0D" w:rsidRPr="000F2BBF" w:rsidRDefault="00C30C0D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253" w:type="dxa"/>
          </w:tcPr>
          <w:p w14:paraId="7FB320EC" w14:textId="77777777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1602EFB4" w14:textId="46488586" w:rsidR="00C30C0D" w:rsidRPr="000F2BBF" w:rsidRDefault="005E183F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252" w:type="dxa"/>
          </w:tcPr>
          <w:p w14:paraId="09B28A83" w14:textId="77777777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217866F5" w14:textId="011C271B" w:rsidR="00C30C0D" w:rsidRPr="00C30C0D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(260,000)</w:t>
            </w:r>
          </w:p>
        </w:tc>
      </w:tr>
      <w:tr w:rsidR="00C30C0D" w:rsidRPr="000F2BBF" w14:paraId="5DABC6FF" w14:textId="77777777" w:rsidTr="006C31F2">
        <w:tc>
          <w:tcPr>
            <w:tcW w:w="5951" w:type="dxa"/>
          </w:tcPr>
          <w:p w14:paraId="07D97E43" w14:textId="662F4780" w:rsidR="00C30C0D" w:rsidRPr="000F2BBF" w:rsidRDefault="00C30C0D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53" w:type="dxa"/>
          </w:tcPr>
          <w:p w14:paraId="3DCD8FBB" w14:textId="77777777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120FC60A" w14:textId="3520F857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022D1D97" w14:textId="77777777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17D4E6ED" w14:textId="22707A0A" w:rsidR="00C30C0D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(130,500)</w:t>
            </w:r>
          </w:p>
        </w:tc>
      </w:tr>
      <w:tr w:rsidR="002F7ABB" w:rsidRPr="000F2BBF" w14:paraId="3A727D1B" w14:textId="77777777" w:rsidTr="006C31F2">
        <w:tc>
          <w:tcPr>
            <w:tcW w:w="5951" w:type="dxa"/>
          </w:tcPr>
          <w:p w14:paraId="490BD80B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หนี้สินหมุนเวียนอื่น</w:t>
            </w:r>
          </w:p>
        </w:tc>
        <w:tc>
          <w:tcPr>
            <w:tcW w:w="253" w:type="dxa"/>
          </w:tcPr>
          <w:p w14:paraId="666BF24A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563AE7FC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2CE285FD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093B13C7" w14:textId="5EAD76D5" w:rsidR="002F7ABB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(8,26</w:t>
            </w:r>
            <w:r w:rsidR="00527BC6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F7ABB" w:rsidRPr="000F2BBF" w14:paraId="27645928" w14:textId="77777777" w:rsidTr="006C31F2">
        <w:tc>
          <w:tcPr>
            <w:tcW w:w="5951" w:type="dxa"/>
          </w:tcPr>
          <w:p w14:paraId="5536370B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253" w:type="dxa"/>
          </w:tcPr>
          <w:p w14:paraId="1BEA90B7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10BE8FA7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7999C4F8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1B264CFD" w14:textId="6F141BF6" w:rsidR="002F7ABB" w:rsidRPr="000F2BBF" w:rsidRDefault="00C30C0D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(2,08</w:t>
            </w:r>
            <w:r w:rsidR="00B62749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CB082B" w:rsidRPr="000F2BBF" w14:paraId="7F919C40" w14:textId="77777777" w:rsidTr="006C31F2">
        <w:tc>
          <w:tcPr>
            <w:tcW w:w="5951" w:type="dxa"/>
          </w:tcPr>
          <w:p w14:paraId="31E7312D" w14:textId="7788DB7C" w:rsidR="00CB082B" w:rsidRPr="000F2BBF" w:rsidRDefault="00CB082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253" w:type="dxa"/>
          </w:tcPr>
          <w:p w14:paraId="0D565F58" w14:textId="77777777" w:rsidR="00CB082B" w:rsidRPr="000F2BBF" w:rsidRDefault="00CB082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5947E32" w14:textId="77777777" w:rsidR="00CB082B" w:rsidRPr="000F2BBF" w:rsidRDefault="00CB082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6CBA2C16" w14:textId="77777777" w:rsidR="00CB082B" w:rsidRPr="000F2BBF" w:rsidRDefault="00CB082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3D3A45B9" w14:textId="7E13F508" w:rsidR="00CB082B" w:rsidRPr="006B5D13" w:rsidRDefault="00CB082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6B5D13">
              <w:rPr>
                <w:rFonts w:asciiTheme="majorBidi" w:hAnsiTheme="majorBidi" w:cstheme="majorBidi"/>
                <w:sz w:val="30"/>
                <w:szCs w:val="30"/>
              </w:rPr>
              <w:t>(31,621)</w:t>
            </w:r>
          </w:p>
        </w:tc>
      </w:tr>
      <w:tr w:rsidR="002F7ABB" w:rsidRPr="000F2BBF" w14:paraId="3CE89B31" w14:textId="77777777" w:rsidTr="006C31F2">
        <w:tc>
          <w:tcPr>
            <w:tcW w:w="5951" w:type="dxa"/>
          </w:tcPr>
          <w:p w14:paraId="6154D6FF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253" w:type="dxa"/>
          </w:tcPr>
          <w:p w14:paraId="0EC8DDD7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AF34C7C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52" w:type="dxa"/>
          </w:tcPr>
          <w:p w14:paraId="72CA008B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4A83C9FC" w14:textId="2495EF0D" w:rsidR="002F7ABB" w:rsidRPr="006B5D13" w:rsidRDefault="005E183F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6B5D13">
              <w:rPr>
                <w:rFonts w:asciiTheme="majorBidi" w:hAnsiTheme="majorBidi" w:cstheme="majorBidi"/>
                <w:sz w:val="30"/>
                <w:szCs w:val="30"/>
              </w:rPr>
              <w:t>(17,500)</w:t>
            </w:r>
          </w:p>
        </w:tc>
      </w:tr>
      <w:tr w:rsidR="002F7ABB" w:rsidRPr="000F2BBF" w14:paraId="3C224516" w14:textId="77777777" w:rsidTr="006C31F2">
        <w:tc>
          <w:tcPr>
            <w:tcW w:w="5951" w:type="dxa"/>
          </w:tcPr>
          <w:p w14:paraId="42968E0D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</w:t>
            </w:r>
          </w:p>
        </w:tc>
        <w:tc>
          <w:tcPr>
            <w:tcW w:w="253" w:type="dxa"/>
          </w:tcPr>
          <w:p w14:paraId="24D46E1A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0490AC12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D25F319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14:paraId="73EBE7A3" w14:textId="4C9565EA" w:rsidR="002F7ABB" w:rsidRPr="000F2BBF" w:rsidRDefault="004C1C62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32151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32151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</w:t>
            </w:r>
            <w:r w:rsidR="00527BC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</w:tr>
      <w:tr w:rsidR="009F1509" w:rsidRPr="000F2BBF" w14:paraId="72B8E9EF" w14:textId="77777777" w:rsidTr="006C31F2">
        <w:tc>
          <w:tcPr>
            <w:tcW w:w="5951" w:type="dxa"/>
          </w:tcPr>
          <w:p w14:paraId="2C73542D" w14:textId="7FBCCEAD" w:rsidR="009F1509" w:rsidRPr="000F2BBF" w:rsidRDefault="009F1509" w:rsidP="002F7A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ส่วนได้เสียที่ไม่มีอำนาจควบคุม (ร้อยละ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26.52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53" w:type="dxa"/>
          </w:tcPr>
          <w:p w14:paraId="5F710748" w14:textId="77777777" w:rsidR="009F1509" w:rsidRPr="000F2BBF" w:rsidRDefault="009F1509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0E313332" w14:textId="0A81F262" w:rsidR="009F1509" w:rsidRPr="000F2BBF" w:rsidRDefault="009F1509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085B712" w14:textId="77777777" w:rsidR="009F1509" w:rsidRPr="000F2BBF" w:rsidRDefault="009F1509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74CCDFF7" w14:textId="3A6A686D" w:rsidR="009F1509" w:rsidRPr="009F1509" w:rsidRDefault="004C1C62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527BC6">
              <w:rPr>
                <w:rFonts w:asciiTheme="majorBidi" w:hAnsiTheme="majorBidi" w:cstheme="majorBidi"/>
                <w:sz w:val="30"/>
                <w:szCs w:val="30"/>
              </w:rPr>
              <w:t>332,508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F7ABB" w:rsidRPr="000F2BBF" w14:paraId="6142AD14" w14:textId="77777777" w:rsidTr="006C31F2">
        <w:tc>
          <w:tcPr>
            <w:tcW w:w="5951" w:type="dxa"/>
          </w:tcPr>
          <w:p w14:paraId="0FD2ED2E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รวมสินทรัพย์สุทธิที่ระบุได้ที่ได้รับ</w:t>
            </w:r>
          </w:p>
        </w:tc>
        <w:tc>
          <w:tcPr>
            <w:tcW w:w="253" w:type="dxa"/>
          </w:tcPr>
          <w:p w14:paraId="29E1BCCD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5414DC10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F4B389D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14:paraId="43C7C0F7" w14:textId="557EEE60" w:rsidR="002F7ABB" w:rsidRPr="000F2BBF" w:rsidRDefault="000C095E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921</w:t>
            </w:r>
            <w:r w:rsidR="004C1C6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294</w:t>
            </w:r>
          </w:p>
        </w:tc>
      </w:tr>
      <w:tr w:rsidR="002F7ABB" w:rsidRPr="000F2BBF" w14:paraId="2D1E3263" w14:textId="77777777" w:rsidTr="006C31F2">
        <w:tc>
          <w:tcPr>
            <w:tcW w:w="5951" w:type="dxa"/>
          </w:tcPr>
          <w:p w14:paraId="1DCF89D1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ค่าความนิยมจากการซื้อธุรกิจ</w:t>
            </w:r>
          </w:p>
        </w:tc>
        <w:tc>
          <w:tcPr>
            <w:tcW w:w="253" w:type="dxa"/>
          </w:tcPr>
          <w:p w14:paraId="3DE6C60E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5948EA97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5D5C8516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416A7BDA" w14:textId="0A41E1B2" w:rsidR="002F7ABB" w:rsidRPr="000F2BBF" w:rsidRDefault="009F1509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6B5D13">
              <w:rPr>
                <w:rFonts w:asciiTheme="majorBidi" w:hAnsiTheme="majorBidi" w:cstheme="majorBidi"/>
                <w:sz w:val="30"/>
                <w:szCs w:val="30"/>
              </w:rPr>
              <w:t>083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="006B5D13">
              <w:rPr>
                <w:rFonts w:asciiTheme="majorBidi" w:hAnsiTheme="majorBidi" w:cstheme="majorBidi"/>
                <w:sz w:val="30"/>
                <w:szCs w:val="30"/>
              </w:rPr>
              <w:t>728</w:t>
            </w:r>
          </w:p>
        </w:tc>
      </w:tr>
      <w:tr w:rsidR="002F7ABB" w:rsidRPr="000F2BBF" w14:paraId="134EB4F4" w14:textId="77777777" w:rsidTr="006C31F2">
        <w:tc>
          <w:tcPr>
            <w:tcW w:w="5951" w:type="dxa"/>
          </w:tcPr>
          <w:p w14:paraId="4F1742C4" w14:textId="77777777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253" w:type="dxa"/>
          </w:tcPr>
          <w:p w14:paraId="4A693451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108DC78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0BFEC7A8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</w:tcPr>
          <w:p w14:paraId="483E2643" w14:textId="6738457D" w:rsidR="002F7ABB" w:rsidRPr="000F2BBF" w:rsidRDefault="004C1C62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2,005,022</w:t>
            </w:r>
          </w:p>
        </w:tc>
      </w:tr>
      <w:tr w:rsidR="002F7ABB" w:rsidRPr="000F2BBF" w14:paraId="032D9475" w14:textId="77777777" w:rsidTr="006C31F2">
        <w:tc>
          <w:tcPr>
            <w:tcW w:w="5951" w:type="dxa"/>
          </w:tcPr>
          <w:p w14:paraId="4D80BB99" w14:textId="77777777" w:rsidR="002F7ABB" w:rsidRPr="000F2BBF" w:rsidRDefault="002F7ABB" w:rsidP="002F7ABB">
            <w:pPr>
              <w:tabs>
                <w:tab w:val="decimal" w:pos="5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3" w:type="dxa"/>
          </w:tcPr>
          <w:p w14:paraId="5EA9B6F2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2FDC3E01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2F4368E8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481C5D21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F1041" w:rsidRPr="000F2BBF" w14:paraId="33EFCB5A" w14:textId="77777777" w:rsidTr="006C31F2">
        <w:tc>
          <w:tcPr>
            <w:tcW w:w="5951" w:type="dxa"/>
          </w:tcPr>
          <w:p w14:paraId="1D6FCC81" w14:textId="77777777" w:rsidR="00FF1041" w:rsidRPr="000F2BBF" w:rsidRDefault="00FF1041" w:rsidP="002F7ABB">
            <w:pPr>
              <w:tabs>
                <w:tab w:val="decimal" w:pos="5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3" w:type="dxa"/>
          </w:tcPr>
          <w:p w14:paraId="65053EDD" w14:textId="77777777" w:rsidR="00FF1041" w:rsidRPr="000F2BBF" w:rsidRDefault="00FF1041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15498180" w14:textId="77777777" w:rsidR="00FF1041" w:rsidRPr="000F2BBF" w:rsidRDefault="00FF1041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FF9BD7A" w14:textId="77777777" w:rsidR="00FF1041" w:rsidRPr="000F2BBF" w:rsidRDefault="00FF1041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6AE6D114" w14:textId="77777777" w:rsidR="00FF1041" w:rsidRPr="000F2BBF" w:rsidRDefault="00FF1041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F1041" w:rsidRPr="000F2BBF" w14:paraId="4FEF64BB" w14:textId="77777777" w:rsidTr="00E270DA">
        <w:tc>
          <w:tcPr>
            <w:tcW w:w="5951" w:type="dxa"/>
          </w:tcPr>
          <w:p w14:paraId="2B22149C" w14:textId="77777777" w:rsidR="00FF1041" w:rsidRPr="000F2BBF" w:rsidRDefault="00FF1041" w:rsidP="00E270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color w:val="0000FF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สินทรัพย์ที่ได้มาและหนี้สินที่รับมา</w:t>
            </w:r>
          </w:p>
        </w:tc>
        <w:tc>
          <w:tcPr>
            <w:tcW w:w="253" w:type="dxa"/>
          </w:tcPr>
          <w:p w14:paraId="557D75F8" w14:textId="77777777" w:rsidR="00FF1041" w:rsidRPr="000F2BBF" w:rsidRDefault="00FF1041" w:rsidP="00E270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9238801" w14:textId="77777777" w:rsidR="00FF1041" w:rsidRPr="000F2BBF" w:rsidRDefault="00FF1041" w:rsidP="00E270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2" w:type="dxa"/>
          </w:tcPr>
          <w:p w14:paraId="73257131" w14:textId="77777777" w:rsidR="00FF1041" w:rsidRPr="000F2BBF" w:rsidRDefault="00FF1041" w:rsidP="00E270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</w:tcPr>
          <w:p w14:paraId="7E74550A" w14:textId="77777777" w:rsidR="00FF1041" w:rsidRPr="000F2BBF" w:rsidRDefault="00FF1041" w:rsidP="00E270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F1041" w:rsidRPr="000F2BBF" w14:paraId="18ACA816" w14:textId="77777777" w:rsidTr="00E270DA">
        <w:tc>
          <w:tcPr>
            <w:tcW w:w="5951" w:type="dxa"/>
          </w:tcPr>
          <w:p w14:paraId="2DF83CC4" w14:textId="77777777" w:rsidR="00FF1041" w:rsidRPr="000F2BBF" w:rsidRDefault="00FF1041" w:rsidP="00E270D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3" w:type="dxa"/>
          </w:tcPr>
          <w:p w14:paraId="273FF516" w14:textId="77777777" w:rsidR="00FF1041" w:rsidRPr="000F2BBF" w:rsidRDefault="00FF1041" w:rsidP="00E270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5BAA0437" w14:textId="32B9091E" w:rsidR="00FF1041" w:rsidRPr="000F2BBF" w:rsidRDefault="00FF1041" w:rsidP="00E270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247086CD" w14:textId="77777777" w:rsidR="00FF1041" w:rsidRPr="000F2BBF" w:rsidRDefault="00FF1041" w:rsidP="00E270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0BF031A1" w14:textId="77777777" w:rsidR="00FF1041" w:rsidRPr="000F2BBF" w:rsidRDefault="00FF1041" w:rsidP="00E270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F7ABB" w:rsidRPr="000F2BBF" w14:paraId="067BD0BC" w14:textId="77777777" w:rsidTr="006C31F2">
        <w:tc>
          <w:tcPr>
            <w:tcW w:w="5951" w:type="dxa"/>
          </w:tcPr>
          <w:p w14:paraId="06A4FB57" w14:textId="77777777" w:rsidR="002F7ABB" w:rsidRPr="000F2BBF" w:rsidRDefault="002F7ABB" w:rsidP="002F7ABB">
            <w:pPr>
              <w:tabs>
                <w:tab w:val="decimal" w:pos="5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เงินสดสุทธิที่ได้มาจากการซื้อบริษัทย่อย</w:t>
            </w:r>
          </w:p>
        </w:tc>
        <w:tc>
          <w:tcPr>
            <w:tcW w:w="253" w:type="dxa"/>
          </w:tcPr>
          <w:p w14:paraId="024AD9E1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0C9549B9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563A033F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</w:tcPr>
          <w:p w14:paraId="0A9B64EF" w14:textId="209EC6E5" w:rsidR="002F7ABB" w:rsidRPr="000F2BBF" w:rsidRDefault="009F1509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94,151</w:t>
            </w:r>
          </w:p>
        </w:tc>
      </w:tr>
      <w:tr w:rsidR="002F7ABB" w:rsidRPr="000F2BBF" w14:paraId="1A7AE82B" w14:textId="77777777" w:rsidTr="006C31F2">
        <w:tc>
          <w:tcPr>
            <w:tcW w:w="5951" w:type="dxa"/>
          </w:tcPr>
          <w:p w14:paraId="570380B5" w14:textId="77777777" w:rsidR="002F7ABB" w:rsidRPr="000F2BBF" w:rsidRDefault="002F7ABB" w:rsidP="002F7ABB">
            <w:pPr>
              <w:tabs>
                <w:tab w:val="decimal" w:pos="5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เงินสดที่จ่าย</w:t>
            </w:r>
          </w:p>
        </w:tc>
        <w:tc>
          <w:tcPr>
            <w:tcW w:w="253" w:type="dxa"/>
          </w:tcPr>
          <w:p w14:paraId="3C6D7360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4DEFF8A0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0A21E84C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14:paraId="51D95ABD" w14:textId="661F430D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4C1C62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9F1509" w:rsidRPr="004C1C62">
              <w:rPr>
                <w:rFonts w:asciiTheme="majorBidi" w:hAnsiTheme="majorBidi" w:cstheme="majorBidi"/>
                <w:sz w:val="30"/>
                <w:szCs w:val="30"/>
              </w:rPr>
              <w:t>984,500</w:t>
            </w:r>
            <w:r w:rsidRPr="004C1C62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2F7ABB" w:rsidRPr="000F2BBF" w14:paraId="3B283714" w14:textId="77777777" w:rsidTr="006C31F2">
        <w:tc>
          <w:tcPr>
            <w:tcW w:w="5951" w:type="dxa"/>
          </w:tcPr>
          <w:p w14:paraId="7829757C" w14:textId="29B04728" w:rsidR="002F7ABB" w:rsidRPr="000F2BBF" w:rsidRDefault="002F7ABB" w:rsidP="002F7AB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กระแสเงินส</w:t>
            </w:r>
            <w:r w:rsidR="009F150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ดจ่าย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53" w:type="dxa"/>
          </w:tcPr>
          <w:p w14:paraId="698D1B44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69" w:type="dxa"/>
          </w:tcPr>
          <w:p w14:paraId="655BFE68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53BBB8B" w14:textId="77777777" w:rsidR="002F7ABB" w:rsidRPr="000F2BBF" w:rsidRDefault="002F7ABB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</w:tcPr>
          <w:p w14:paraId="2F967C38" w14:textId="5A19C537" w:rsidR="002F7ABB" w:rsidRPr="000F2BBF" w:rsidRDefault="009F1509" w:rsidP="002F7A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(890,349)</w:t>
            </w:r>
          </w:p>
        </w:tc>
      </w:tr>
    </w:tbl>
    <w:p w14:paraId="6924FD5D" w14:textId="4B18C056" w:rsidR="002F7ABB" w:rsidRPr="000F2BBF" w:rsidRDefault="002F7ABB" w:rsidP="000A56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9B43758" w14:textId="033F406F" w:rsidR="002F7ABB" w:rsidRPr="00955313" w:rsidRDefault="002F7ABB" w:rsidP="002F7AB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55313">
        <w:rPr>
          <w:rFonts w:ascii="Angsana New" w:hAnsi="Angsana New"/>
          <w:sz w:val="30"/>
          <w:szCs w:val="30"/>
          <w:cs/>
        </w:rPr>
        <w:t>มูลค่ายุติธรรมของ</w:t>
      </w:r>
      <w:r w:rsidR="00682C59">
        <w:rPr>
          <w:rFonts w:ascii="Angsana New" w:hAnsi="Angsana New" w:hint="cs"/>
          <w:sz w:val="30"/>
          <w:szCs w:val="30"/>
          <w:cs/>
        </w:rPr>
        <w:t>ที่ดินและอาคารได้รับการพิจารณาประมาณการ</w:t>
      </w:r>
      <w:r w:rsidRPr="00955313">
        <w:rPr>
          <w:rFonts w:ascii="Angsana New" w:hAnsi="Angsana New"/>
          <w:sz w:val="30"/>
          <w:szCs w:val="30"/>
          <w:cs/>
        </w:rPr>
        <w:t>โดยผู้ประเมินอิสระ</w:t>
      </w:r>
    </w:p>
    <w:p w14:paraId="2EA30DD5" w14:textId="56F4E8EC" w:rsidR="002F7ABB" w:rsidRPr="000F2BBF" w:rsidRDefault="002F7ABB" w:rsidP="000A56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C98784F" w14:textId="082413A0" w:rsidR="00603E0F" w:rsidRPr="000F2BBF" w:rsidRDefault="00603E0F" w:rsidP="000A56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ค่าความนิยมมาจากทักษะและความสามารถทาง</w:t>
      </w:r>
      <w:r w:rsidR="00B70AC9" w:rsidRPr="000F2BBF">
        <w:rPr>
          <w:rFonts w:ascii="Angsana New" w:hAnsi="Angsana New" w:hint="cs"/>
          <w:sz w:val="30"/>
          <w:szCs w:val="30"/>
          <w:cs/>
        </w:rPr>
        <w:t>การผลิตและการตลาด</w:t>
      </w:r>
      <w:r w:rsidRPr="000F2BBF">
        <w:rPr>
          <w:rFonts w:ascii="Angsana New" w:hAnsi="Angsana New"/>
          <w:sz w:val="30"/>
          <w:szCs w:val="30"/>
          <w:cs/>
        </w:rPr>
        <w:t>ของ</w:t>
      </w:r>
      <w:r w:rsidR="00B70AC9" w:rsidRPr="000F2BBF">
        <w:rPr>
          <w:rFonts w:ascii="Angsana New" w:hAnsi="Angsana New" w:hint="cs"/>
          <w:sz w:val="30"/>
          <w:szCs w:val="30"/>
          <w:cs/>
        </w:rPr>
        <w:t xml:space="preserve">บริษัทผู้ถูกซื้อ </w:t>
      </w:r>
      <w:r w:rsidRPr="000F2BBF">
        <w:rPr>
          <w:rFonts w:ascii="Angsana New" w:hAnsi="Angsana New"/>
          <w:sz w:val="30"/>
          <w:szCs w:val="30"/>
          <w:cs/>
        </w:rPr>
        <w:t>และการร่วมมือกัน</w:t>
      </w:r>
      <w:r w:rsidR="00BF6EE7">
        <w:rPr>
          <w:rFonts w:ascii="Angsana New" w:hAnsi="Angsana New"/>
          <w:sz w:val="30"/>
          <w:szCs w:val="30"/>
        </w:rPr>
        <w:t xml:space="preserve">         </w:t>
      </w:r>
      <w:r w:rsidRPr="000F2BBF">
        <w:rPr>
          <w:rFonts w:ascii="Angsana New" w:hAnsi="Angsana New"/>
          <w:sz w:val="30"/>
          <w:szCs w:val="30"/>
          <w:cs/>
        </w:rPr>
        <w:t>ซึ่งคาดว่าจะสำเร็จ จากการรวมบริษัทสู่ธุรกิจที่มีอยู่ของกลุ่มบริษัท ทั้งนี้ไม่มีค่าความนิยมที่คาดว่าจะนำมาหัก</w:t>
      </w:r>
      <w:r w:rsidR="00BF6EE7">
        <w:rPr>
          <w:rFonts w:ascii="Angsana New" w:hAnsi="Angsana New"/>
          <w:sz w:val="30"/>
          <w:szCs w:val="30"/>
        </w:rPr>
        <w:t xml:space="preserve">      </w:t>
      </w:r>
      <w:r w:rsidRPr="000F2BBF">
        <w:rPr>
          <w:rFonts w:ascii="Angsana New" w:hAnsi="Angsana New"/>
          <w:sz w:val="30"/>
          <w:szCs w:val="30"/>
          <w:cs/>
        </w:rPr>
        <w:t>เป็นค่าใช้จ่ายทางภาษีเงินได้</w:t>
      </w:r>
    </w:p>
    <w:p w14:paraId="14BF1EE7" w14:textId="03112DCF" w:rsidR="00603E0F" w:rsidRPr="000F2BBF" w:rsidRDefault="00603E0F" w:rsidP="000A56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CB467A2" w14:textId="77777777" w:rsidR="00DD3D5E" w:rsidRPr="000F2BBF" w:rsidRDefault="00DD3D5E" w:rsidP="00DD3D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 w:hint="cs"/>
          <w:sz w:val="30"/>
          <w:szCs w:val="30"/>
          <w:cs/>
        </w:rPr>
        <w:t>ณ วันที่รายงาน การประเมินราคาโดยผู้ประเมินราคาเพื่อหามูลค่ายุติธรรมของสินทรัพย์ที่ได้มาที่ระบุได้ และหนี้สินที่รับมาจากการซื้อธุรกิจยังไม่เสร็จสมบูรณ์ ดังนั้นมูลค่ายุติธรรมที่รับรู้ และการปันส่วนของราคาซื้อเป็นมูลค่า         ที่ประมาณการและอาจมีการปรับปรุง</w:t>
      </w:r>
    </w:p>
    <w:p w14:paraId="5D11CAF1" w14:textId="77777777" w:rsidR="004C1C62" w:rsidRPr="000F2BBF" w:rsidRDefault="004C1C62" w:rsidP="00B70A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5AC707F" w14:textId="1D0A245D" w:rsidR="006B0DF8" w:rsidRPr="000F2BBF" w:rsidRDefault="006B0DF8" w:rsidP="006B0D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0F2BBF">
        <w:rPr>
          <w:rFonts w:ascii="Angsana New" w:hAnsi="Angsana New"/>
          <w:i/>
          <w:iCs/>
          <w:sz w:val="30"/>
          <w:szCs w:val="30"/>
        </w:rPr>
        <w:t>(</w:t>
      </w:r>
      <w:r w:rsidR="00D61593" w:rsidRPr="000F2BBF">
        <w:rPr>
          <w:rFonts w:ascii="Angsana New" w:hAnsi="Angsana New" w:hint="cs"/>
          <w:i/>
          <w:iCs/>
          <w:sz w:val="30"/>
          <w:szCs w:val="30"/>
          <w:cs/>
        </w:rPr>
        <w:t>ค</w:t>
      </w:r>
      <w:r w:rsidRPr="000F2BBF">
        <w:rPr>
          <w:rFonts w:ascii="Angsana New" w:hAnsi="Angsana New"/>
          <w:i/>
          <w:iCs/>
          <w:sz w:val="30"/>
          <w:szCs w:val="30"/>
        </w:rPr>
        <w:t>)</w:t>
      </w:r>
      <w:r w:rsidRPr="000F2BBF">
        <w:rPr>
          <w:rFonts w:ascii="Angsana New" w:hAnsi="Angsana New"/>
          <w:i/>
          <w:iCs/>
          <w:sz w:val="30"/>
          <w:szCs w:val="30"/>
        </w:rPr>
        <w:tab/>
      </w:r>
      <w:r w:rsidRPr="000F2BBF">
        <w:rPr>
          <w:rFonts w:ascii="Angsana New" w:hAnsi="Angsana New" w:hint="cs"/>
          <w:i/>
          <w:iCs/>
          <w:sz w:val="30"/>
          <w:szCs w:val="30"/>
          <w:cs/>
        </w:rPr>
        <w:t>การซื้อส่วนได้เสียที่ไม่มีอำนาจควบคุม</w:t>
      </w:r>
    </w:p>
    <w:p w14:paraId="5B6DDD63" w14:textId="20D304F2" w:rsidR="001E12FA" w:rsidRPr="00FE331B" w:rsidRDefault="001E12FA" w:rsidP="00C27D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/>
        <w:jc w:val="thaiDistribute"/>
        <w:rPr>
          <w:rFonts w:asciiTheme="majorHAnsi" w:hAnsiTheme="majorHAnsi" w:cstheme="majorHAnsi"/>
          <w:sz w:val="30"/>
          <w:szCs w:val="30"/>
        </w:rPr>
      </w:pPr>
    </w:p>
    <w:p w14:paraId="0E552886" w14:textId="1C4CDE1A" w:rsidR="001E12FA" w:rsidRPr="001D0F4B" w:rsidRDefault="00065124" w:rsidP="00DD26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1D0F4B">
        <w:rPr>
          <w:rFonts w:ascii="Angsana New" w:hAnsi="Angsana New"/>
          <w:sz w:val="30"/>
          <w:szCs w:val="30"/>
          <w:cs/>
        </w:rPr>
        <w:t>ในเดือน</w:t>
      </w:r>
      <w:r w:rsidR="00F60FBF" w:rsidRPr="001D0F4B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F60FBF" w:rsidRPr="001D0F4B">
        <w:rPr>
          <w:rFonts w:ascii="Angsana New" w:hAnsi="Angsana New"/>
          <w:sz w:val="30"/>
          <w:szCs w:val="30"/>
        </w:rPr>
        <w:t xml:space="preserve">2564 </w:t>
      </w:r>
      <w:r w:rsidRPr="001D0F4B">
        <w:rPr>
          <w:rFonts w:ascii="Angsana New" w:hAnsi="Angsana New"/>
          <w:sz w:val="30"/>
          <w:szCs w:val="30"/>
          <w:cs/>
        </w:rPr>
        <w:t xml:space="preserve">กลุ่มบริษัทได้ซื้อส่วนได้เสียในบริษัท </w:t>
      </w:r>
      <w:r w:rsidR="00DD26D1" w:rsidRPr="001D0F4B">
        <w:rPr>
          <w:rFonts w:ascii="Angsana New" w:hAnsi="Angsana New" w:hint="cs"/>
          <w:sz w:val="30"/>
          <w:szCs w:val="30"/>
          <w:cs/>
        </w:rPr>
        <w:t>เวนดิ้ง พลัส จำกัด</w:t>
      </w:r>
      <w:r w:rsidRPr="001D0F4B">
        <w:rPr>
          <w:rFonts w:ascii="Angsana New" w:hAnsi="Angsana New"/>
          <w:sz w:val="30"/>
          <w:szCs w:val="30"/>
        </w:rPr>
        <w:t xml:space="preserve"> </w:t>
      </w:r>
      <w:r w:rsidRPr="001D0F4B">
        <w:rPr>
          <w:rFonts w:ascii="Angsana New" w:hAnsi="Angsana New"/>
          <w:sz w:val="30"/>
          <w:szCs w:val="30"/>
          <w:cs/>
        </w:rPr>
        <w:t>เพิ่มเติมร้อยละ</w:t>
      </w:r>
      <w:r w:rsidR="00DD26D1" w:rsidRPr="001D0F4B">
        <w:rPr>
          <w:rFonts w:ascii="Angsana New" w:hAnsi="Angsana New" w:hint="cs"/>
          <w:sz w:val="30"/>
          <w:szCs w:val="30"/>
          <w:cs/>
        </w:rPr>
        <w:t xml:space="preserve"> </w:t>
      </w:r>
      <w:r w:rsidR="00DD26D1" w:rsidRPr="001D0F4B">
        <w:rPr>
          <w:rFonts w:ascii="Angsana New" w:hAnsi="Angsana New"/>
          <w:sz w:val="30"/>
          <w:szCs w:val="30"/>
        </w:rPr>
        <w:t>3.65</w:t>
      </w:r>
      <w:r w:rsidRPr="001D0F4B">
        <w:rPr>
          <w:rFonts w:ascii="Angsana New" w:hAnsi="Angsana New"/>
          <w:sz w:val="30"/>
          <w:szCs w:val="30"/>
          <w:cs/>
        </w:rPr>
        <w:t xml:space="preserve"> เป็นเงินสดจำนวน </w:t>
      </w:r>
      <w:r w:rsidR="00DD26D1" w:rsidRPr="001D0F4B">
        <w:rPr>
          <w:rFonts w:ascii="Angsana New" w:hAnsi="Angsana New"/>
          <w:sz w:val="30"/>
          <w:szCs w:val="30"/>
        </w:rPr>
        <w:t>32.85</w:t>
      </w:r>
      <w:r w:rsidRPr="001D0F4B">
        <w:rPr>
          <w:rFonts w:ascii="Angsana New" w:hAnsi="Angsana New"/>
          <w:sz w:val="30"/>
          <w:szCs w:val="30"/>
          <w:cs/>
        </w:rPr>
        <w:t xml:space="preserve"> ล้านบาท ทำให้สัดส่วนความเป็นเจ้าของเพิ่มขึ้นจากร้อยละ </w:t>
      </w:r>
      <w:r w:rsidR="00DD26D1" w:rsidRPr="001D0F4B">
        <w:rPr>
          <w:rFonts w:ascii="Angsana New" w:hAnsi="Angsana New"/>
          <w:sz w:val="30"/>
          <w:szCs w:val="30"/>
        </w:rPr>
        <w:t>82.47</w:t>
      </w:r>
      <w:r w:rsidRPr="001D0F4B">
        <w:rPr>
          <w:rFonts w:ascii="Angsana New" w:hAnsi="Angsana New"/>
          <w:sz w:val="30"/>
          <w:szCs w:val="30"/>
          <w:cs/>
        </w:rPr>
        <w:t xml:space="preserve"> เป็นร้อยละ </w:t>
      </w:r>
      <w:r w:rsidR="00DD26D1" w:rsidRPr="001D0F4B">
        <w:rPr>
          <w:rFonts w:ascii="Angsana New" w:hAnsi="Angsana New"/>
          <w:sz w:val="30"/>
          <w:szCs w:val="30"/>
        </w:rPr>
        <w:t>86.12</w:t>
      </w:r>
      <w:r w:rsidRPr="001D0F4B">
        <w:rPr>
          <w:rFonts w:ascii="Angsana New" w:hAnsi="Angsana New"/>
          <w:sz w:val="30"/>
          <w:szCs w:val="30"/>
          <w:cs/>
        </w:rPr>
        <w:t xml:space="preserve"> มูลค่าตามบัญชีของสินทรัพย์สุทธิของบริษัท </w:t>
      </w:r>
      <w:r w:rsidR="00DD26D1" w:rsidRPr="001D0F4B">
        <w:rPr>
          <w:rFonts w:ascii="Angsana New" w:hAnsi="Angsana New"/>
          <w:sz w:val="30"/>
          <w:szCs w:val="30"/>
          <w:cs/>
        </w:rPr>
        <w:t>เวนดิ้ง พลัส จำกัด</w:t>
      </w:r>
      <w:r w:rsidRPr="001D0F4B">
        <w:rPr>
          <w:rFonts w:ascii="Angsana New" w:hAnsi="Angsana New"/>
          <w:sz w:val="30"/>
          <w:szCs w:val="30"/>
        </w:rPr>
        <w:t xml:space="preserve"> </w:t>
      </w:r>
      <w:r w:rsidRPr="001D0F4B">
        <w:rPr>
          <w:rFonts w:ascii="Angsana New" w:hAnsi="Angsana New"/>
          <w:sz w:val="30"/>
          <w:szCs w:val="30"/>
          <w:cs/>
        </w:rPr>
        <w:t xml:space="preserve">ในงบการเงินของกลุ่มบริษัท ณ วันที่ซื้อเป็นเงินจำนวน </w:t>
      </w:r>
      <w:r w:rsidR="00A60795" w:rsidRPr="001D0F4B">
        <w:rPr>
          <w:rFonts w:ascii="Angsana New" w:hAnsi="Angsana New"/>
          <w:sz w:val="30"/>
          <w:szCs w:val="30"/>
        </w:rPr>
        <w:t>292.</w:t>
      </w:r>
      <w:r w:rsidR="00F60FBF" w:rsidRPr="001D0F4B">
        <w:rPr>
          <w:rFonts w:ascii="Angsana New" w:hAnsi="Angsana New"/>
          <w:sz w:val="30"/>
          <w:szCs w:val="30"/>
        </w:rPr>
        <w:t>20</w:t>
      </w:r>
      <w:r w:rsidRPr="001D0F4B">
        <w:rPr>
          <w:rFonts w:ascii="Angsana New" w:hAnsi="Angsana New"/>
          <w:sz w:val="30"/>
          <w:szCs w:val="30"/>
          <w:cs/>
        </w:rPr>
        <w:t xml:space="preserve"> ล้านบาท กลุ่มบริษัทรับรู้ส่วนได้เสียที่ไม่มีอำนาจควบคุมลดลงเป็นจำนวน </w:t>
      </w:r>
      <w:r w:rsidR="00DD26D1" w:rsidRPr="001D0F4B">
        <w:rPr>
          <w:rFonts w:ascii="Angsana New" w:hAnsi="Angsana New"/>
          <w:sz w:val="30"/>
          <w:szCs w:val="30"/>
        </w:rPr>
        <w:t>10.67</w:t>
      </w:r>
      <w:r w:rsidRPr="001D0F4B">
        <w:rPr>
          <w:rFonts w:ascii="Angsana New" w:hAnsi="Angsana New"/>
          <w:sz w:val="30"/>
          <w:szCs w:val="30"/>
          <w:cs/>
        </w:rPr>
        <w:t xml:space="preserve"> ล้านบาท</w:t>
      </w:r>
      <w:r w:rsidR="00A60795" w:rsidRPr="001D0F4B">
        <w:rPr>
          <w:rFonts w:ascii="Angsana New" w:hAnsi="Angsana New"/>
          <w:sz w:val="30"/>
          <w:szCs w:val="30"/>
        </w:rPr>
        <w:t xml:space="preserve"> </w:t>
      </w:r>
      <w:r w:rsidRPr="001D0F4B">
        <w:rPr>
          <w:rFonts w:ascii="Angsana New" w:hAnsi="Angsana New"/>
          <w:sz w:val="30"/>
          <w:szCs w:val="30"/>
          <w:cs/>
        </w:rPr>
        <w:t xml:space="preserve">ซึ่งเกิดจากการเปลี่ยนแปลงส่วนของเจ้าของในบริษัท </w:t>
      </w:r>
      <w:r w:rsidR="00DD26D1" w:rsidRPr="001D0F4B">
        <w:rPr>
          <w:rFonts w:ascii="Angsana New" w:hAnsi="Angsana New"/>
          <w:sz w:val="30"/>
          <w:szCs w:val="30"/>
          <w:cs/>
        </w:rPr>
        <w:t>เวนดิ้ง พลัส จำกัด</w:t>
      </w:r>
    </w:p>
    <w:p w14:paraId="3716D647" w14:textId="2C979DD2" w:rsidR="00872616" w:rsidRDefault="00872616" w:rsidP="00DD26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4F8E3D4F" w14:textId="1ED2DD23" w:rsidR="00682C59" w:rsidRDefault="00682C59" w:rsidP="00DD26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1A7A4E9A" w14:textId="612616FA" w:rsidR="00682C59" w:rsidRDefault="00682C59" w:rsidP="00DD26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0D4C5508" w14:textId="4466D013" w:rsidR="00682C59" w:rsidRDefault="00682C59" w:rsidP="00DD26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37493D46" w14:textId="321FFF5E" w:rsidR="00682C59" w:rsidRDefault="00682C59" w:rsidP="00DD26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10947EC3" w14:textId="2BCFA880" w:rsidR="00483FFE" w:rsidRDefault="00483FFE" w:rsidP="00DD26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5880100A" w14:textId="43F42BCB" w:rsidR="00483FFE" w:rsidRDefault="00483FFE" w:rsidP="00DD26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0940F4A0" w14:textId="1BF5447E" w:rsidR="00483FFE" w:rsidRDefault="00483FFE" w:rsidP="00DD26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2B514940" w14:textId="77777777" w:rsidR="00483FFE" w:rsidRDefault="00483FFE" w:rsidP="00DD26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644E0809" w14:textId="20971A83" w:rsidR="00682C59" w:rsidRDefault="00682C59" w:rsidP="00DD26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5FE0D3E0" w14:textId="77777777" w:rsidR="00682C59" w:rsidRPr="000F2BBF" w:rsidRDefault="00682C59" w:rsidP="00DD26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4DE03F5F" w14:textId="77777777" w:rsidR="0023426A" w:rsidRPr="000F2BBF" w:rsidRDefault="0023426A" w:rsidP="005831AA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b/>
          <w:bCs/>
          <w:cs/>
        </w:rPr>
      </w:pPr>
      <w:r w:rsidRPr="000F2BBF">
        <w:rPr>
          <w:rFonts w:asciiTheme="minorHAnsi" w:hAnsiTheme="minorHAnsi" w:cstheme="minorHAnsi"/>
          <w:b/>
          <w:bCs/>
          <w:cs/>
          <w:lang w:val="en-US"/>
        </w:rPr>
        <w:t xml:space="preserve">บุคคลหรือกิจการที่เกี่ยวข้องกัน </w:t>
      </w:r>
    </w:p>
    <w:p w14:paraId="2EEC075D" w14:textId="77777777" w:rsidR="0023426A" w:rsidRPr="0099733C" w:rsidRDefault="0023426A" w:rsidP="0023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inorHAnsi" w:hAnsiTheme="minorHAnsi" w:cstheme="minorHAnsi"/>
          <w:b/>
          <w:sz w:val="30"/>
          <w:szCs w:val="30"/>
        </w:rPr>
      </w:pPr>
    </w:p>
    <w:p w14:paraId="33AE5977" w14:textId="35C31AF0" w:rsidR="008716E2" w:rsidRDefault="00BF003F" w:rsidP="00C742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inorHAnsi" w:hAnsiTheme="minorHAnsi"/>
          <w:b/>
          <w:sz w:val="30"/>
          <w:szCs w:val="30"/>
        </w:rPr>
      </w:pPr>
      <w:r w:rsidRPr="000F2BBF">
        <w:rPr>
          <w:rFonts w:asciiTheme="minorHAnsi" w:hAnsiTheme="minorHAnsi" w:cstheme="minorHAnsi"/>
          <w:b/>
          <w:sz w:val="30"/>
          <w:szCs w:val="30"/>
          <w:cs/>
        </w:rPr>
        <w:t>ความสัมพันธ์ที่มีกับบริษัทย่อย</w:t>
      </w:r>
      <w:r w:rsidR="00452D30" w:rsidRPr="000F2BBF">
        <w:rPr>
          <w:rFonts w:asciiTheme="minorHAnsi" w:hAnsiTheme="minorHAnsi" w:cstheme="minorHAnsi"/>
          <w:b/>
          <w:sz w:val="30"/>
          <w:szCs w:val="30"/>
        </w:rPr>
        <w:t xml:space="preserve"> </w:t>
      </w:r>
      <w:r w:rsidR="00452D30" w:rsidRPr="000F2BBF">
        <w:rPr>
          <w:rFonts w:asciiTheme="minorHAnsi" w:hAnsiTheme="minorHAnsi" w:cstheme="minorHAnsi" w:hint="cs"/>
          <w:b/>
          <w:sz w:val="30"/>
          <w:szCs w:val="30"/>
          <w:cs/>
        </w:rPr>
        <w:t>บริษัทร่วมและ</w:t>
      </w:r>
      <w:r w:rsidR="00E904C5" w:rsidRPr="000F2BBF">
        <w:rPr>
          <w:rFonts w:asciiTheme="minorHAnsi" w:hAnsiTheme="minorHAnsi" w:cstheme="minorHAnsi" w:hint="cs"/>
          <w:b/>
          <w:sz w:val="30"/>
          <w:szCs w:val="30"/>
          <w:cs/>
        </w:rPr>
        <w:t>การร่วมค้า</w:t>
      </w:r>
      <w:r w:rsidR="00686676" w:rsidRPr="000F2BBF">
        <w:rPr>
          <w:rFonts w:asciiTheme="minorHAnsi" w:hAnsiTheme="minorHAnsi" w:cstheme="minorHAnsi" w:hint="cs"/>
          <w:b/>
          <w:sz w:val="30"/>
          <w:szCs w:val="30"/>
          <w:cs/>
        </w:rPr>
        <w:t>ที่มีการเปลี่ยนแปลงอย่างมีสาระสำคัญ</w:t>
      </w:r>
      <w:r w:rsidRPr="000F2BBF">
        <w:rPr>
          <w:rFonts w:asciiTheme="minorHAnsi" w:hAnsiTheme="minorHAnsi" w:cstheme="minorHAnsi"/>
          <w:b/>
          <w:sz w:val="30"/>
          <w:szCs w:val="30"/>
          <w:cs/>
        </w:rPr>
        <w:t>ได้เปิดเผย</w:t>
      </w:r>
      <w:r w:rsidR="00686676" w:rsidRPr="000F2BBF">
        <w:rPr>
          <w:rFonts w:asciiTheme="minorHAnsi" w:hAnsiTheme="minorHAnsi" w:cstheme="minorHAnsi" w:hint="cs"/>
          <w:b/>
          <w:sz w:val="30"/>
          <w:szCs w:val="30"/>
          <w:cs/>
        </w:rPr>
        <w:t xml:space="preserve">            </w:t>
      </w:r>
      <w:r w:rsidRPr="000F2BBF">
        <w:rPr>
          <w:rFonts w:asciiTheme="minorHAnsi" w:hAnsiTheme="minorHAnsi" w:cstheme="minorHAnsi"/>
          <w:b/>
          <w:sz w:val="30"/>
          <w:szCs w:val="30"/>
          <w:cs/>
        </w:rPr>
        <w:t xml:space="preserve">ในหมายเหตุข้อ </w:t>
      </w:r>
      <w:r w:rsidR="006214E7" w:rsidRPr="000F2BBF">
        <w:rPr>
          <w:rFonts w:asciiTheme="minorHAnsi" w:hAnsiTheme="minorHAnsi" w:cstheme="minorHAnsi"/>
          <w:bCs/>
          <w:sz w:val="30"/>
          <w:szCs w:val="30"/>
        </w:rPr>
        <w:t>6</w:t>
      </w:r>
      <w:r w:rsidR="00AE2EC3" w:rsidRPr="000F2BBF">
        <w:rPr>
          <w:rFonts w:asciiTheme="minorHAnsi" w:hAnsiTheme="minorHAnsi" w:cstheme="minorHAnsi" w:hint="cs"/>
          <w:bCs/>
          <w:sz w:val="30"/>
          <w:szCs w:val="30"/>
          <w:cs/>
        </w:rPr>
        <w:t xml:space="preserve"> </w:t>
      </w:r>
      <w:r w:rsidR="00C742C7" w:rsidRPr="000F2BBF">
        <w:rPr>
          <w:rFonts w:asciiTheme="minorHAnsi" w:hAnsiTheme="minorHAnsi"/>
          <w:b/>
          <w:sz w:val="30"/>
          <w:szCs w:val="30"/>
          <w:cs/>
        </w:rPr>
        <w:t>สำหรับความสัมพันธ์กับผู้บริหารสำคัญและบุคคลหรือกิจการอื่นที่เกี่ยวข้องกัน</w:t>
      </w:r>
      <w:r w:rsidR="008716E2" w:rsidRPr="008716E2">
        <w:rPr>
          <w:rFonts w:asciiTheme="minorHAnsi" w:hAnsiTheme="minorHAnsi"/>
          <w:b/>
          <w:sz w:val="30"/>
          <w:szCs w:val="30"/>
          <w:cs/>
        </w:rPr>
        <w:t>ที่ความสัมพันธ์เปลี่ยนแปลงอย่างมีสาระสำคัญและกลุ่มบริษัทมีรายการระหว่างกันที่มีนัยสำคัญในระหว่างงวดมีดังต่อไปนี้</w:t>
      </w:r>
    </w:p>
    <w:p w14:paraId="5B0692EC" w14:textId="77777777" w:rsidR="008716E2" w:rsidRPr="000F2BBF" w:rsidRDefault="008716E2" w:rsidP="00C742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HAnsi" w:hAnsiTheme="majorHAnsi" w:cstheme="majorHAnsi"/>
          <w:sz w:val="30"/>
          <w:szCs w:val="30"/>
          <w:cs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350"/>
        <w:gridCol w:w="3780"/>
      </w:tblGrid>
      <w:tr w:rsidR="00554188" w:rsidRPr="008716E2" w14:paraId="7FA1B18C" w14:textId="77777777" w:rsidTr="00AC375A">
        <w:trPr>
          <w:trHeight w:val="20"/>
          <w:tblHeader/>
        </w:trPr>
        <w:tc>
          <w:tcPr>
            <w:tcW w:w="4140" w:type="dxa"/>
          </w:tcPr>
          <w:p w14:paraId="1799FF57" w14:textId="46834A38" w:rsidR="00554188" w:rsidRPr="008716E2" w:rsidRDefault="00554188" w:rsidP="00AC37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spacing w:line="240" w:lineRule="auto"/>
              <w:ind w:left="-18" w:right="-108" w:firstLine="26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716E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350" w:type="dxa"/>
          </w:tcPr>
          <w:p w14:paraId="09E56362" w14:textId="77777777" w:rsidR="00554188" w:rsidRPr="008716E2" w:rsidRDefault="00554188" w:rsidP="00A679B2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716E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</w:tc>
        <w:tc>
          <w:tcPr>
            <w:tcW w:w="3780" w:type="dxa"/>
          </w:tcPr>
          <w:p w14:paraId="4022519C" w14:textId="77777777" w:rsidR="00554188" w:rsidRPr="008716E2" w:rsidRDefault="00554188" w:rsidP="00A679B2">
            <w:pPr>
              <w:tabs>
                <w:tab w:val="clear" w:pos="227"/>
              </w:tabs>
              <w:spacing w:line="240" w:lineRule="auto"/>
              <w:ind w:left="252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716E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554188" w:rsidRPr="008716E2" w14:paraId="24F41FC3" w14:textId="77777777" w:rsidTr="00B64976">
        <w:trPr>
          <w:trHeight w:val="461"/>
        </w:trPr>
        <w:tc>
          <w:tcPr>
            <w:tcW w:w="4140" w:type="dxa"/>
          </w:tcPr>
          <w:p w14:paraId="3B85AF80" w14:textId="4A5DA111" w:rsidR="00554188" w:rsidRPr="008716E2" w:rsidRDefault="00554188" w:rsidP="00E11229">
            <w:pPr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8716E2">
              <w:rPr>
                <w:rFonts w:ascii="Angsana New" w:hAnsi="Angsana New"/>
                <w:sz w:val="30"/>
                <w:szCs w:val="30"/>
                <w:cs/>
              </w:rPr>
              <w:t>กลุ่มบริษัท</w:t>
            </w:r>
            <w:r w:rsidR="00E11229" w:rsidRPr="008716E2">
              <w:rPr>
                <w:rFonts w:ascii="Angsana New" w:hAnsi="Angsana New" w:hint="cs"/>
                <w:sz w:val="30"/>
                <w:szCs w:val="30"/>
                <w:cs/>
              </w:rPr>
              <w:t xml:space="preserve"> ที.เค.เอส เทคโนโลยี จำกัด </w:t>
            </w:r>
            <w:r w:rsidR="00E11229" w:rsidRPr="008716E2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350" w:type="dxa"/>
          </w:tcPr>
          <w:p w14:paraId="12AA9C51" w14:textId="77777777" w:rsidR="00554188" w:rsidRPr="008716E2" w:rsidRDefault="00554188" w:rsidP="00A679B2">
            <w:pPr>
              <w:spacing w:line="240" w:lineRule="auto"/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716E2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3780" w:type="dxa"/>
          </w:tcPr>
          <w:p w14:paraId="363B8899" w14:textId="1455AF69" w:rsidR="00554188" w:rsidRPr="008716E2" w:rsidRDefault="00E11229" w:rsidP="00AC375A">
            <w:pPr>
              <w:tabs>
                <w:tab w:val="clear" w:pos="227"/>
              </w:tabs>
              <w:spacing w:line="240" w:lineRule="auto"/>
              <w:ind w:left="-21" w:right="-18" w:firstLine="9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716E2">
              <w:rPr>
                <w:rFonts w:ascii="Angsana New" w:hAnsi="Angsana New" w:hint="cs"/>
                <w:sz w:val="30"/>
                <w:szCs w:val="30"/>
                <w:cs/>
              </w:rPr>
              <w:t>ผู้ถือหุ้นในบริษัท</w:t>
            </w:r>
            <w:r w:rsidR="00F51770">
              <w:rPr>
                <w:rFonts w:ascii="Angsana New" w:hAnsi="Angsana New" w:hint="cs"/>
                <w:sz w:val="30"/>
                <w:szCs w:val="30"/>
                <w:cs/>
              </w:rPr>
              <w:t>และบริษัท</w:t>
            </w:r>
            <w:r w:rsidRPr="008716E2">
              <w:rPr>
                <w:rFonts w:ascii="Angsana New" w:hAnsi="Angsana New" w:hint="cs"/>
                <w:sz w:val="30"/>
                <w:szCs w:val="30"/>
                <w:cs/>
              </w:rPr>
              <w:t>ย่อย</w:t>
            </w:r>
          </w:p>
        </w:tc>
      </w:tr>
    </w:tbl>
    <w:p w14:paraId="31993466" w14:textId="77777777" w:rsidR="003F5429" w:rsidRPr="000F2BBF" w:rsidRDefault="003F5429" w:rsidP="0023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2"/>
        <w:gridCol w:w="1077"/>
        <w:gridCol w:w="274"/>
        <w:gridCol w:w="1098"/>
        <w:gridCol w:w="256"/>
        <w:gridCol w:w="1086"/>
        <w:gridCol w:w="265"/>
        <w:gridCol w:w="1072"/>
      </w:tblGrid>
      <w:tr w:rsidR="00BE69E5" w:rsidRPr="000F2BBF" w14:paraId="2F20F2DD" w14:textId="77777777" w:rsidTr="0019105A">
        <w:trPr>
          <w:tblHeader/>
        </w:trPr>
        <w:tc>
          <w:tcPr>
            <w:tcW w:w="2234" w:type="pct"/>
          </w:tcPr>
          <w:p w14:paraId="0C2F7A0B" w14:textId="44880E4B" w:rsidR="00401368" w:rsidRPr="000F2BBF" w:rsidRDefault="0019105A" w:rsidP="002342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21" w:type="pct"/>
            <w:gridSpan w:val="3"/>
          </w:tcPr>
          <w:p w14:paraId="1469B391" w14:textId="77777777" w:rsidR="00401368" w:rsidRPr="000F2BBF" w:rsidRDefault="00401368" w:rsidP="002342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8" w:type="pct"/>
          </w:tcPr>
          <w:p w14:paraId="361A84AA" w14:textId="77777777" w:rsidR="00401368" w:rsidRPr="000F2BBF" w:rsidRDefault="00401368" w:rsidP="002342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07" w:type="pct"/>
            <w:gridSpan w:val="3"/>
          </w:tcPr>
          <w:p w14:paraId="32603012" w14:textId="77777777" w:rsidR="00401368" w:rsidRPr="000F2BBF" w:rsidRDefault="00401368" w:rsidP="002342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B03AA" w:rsidRPr="000F2BBF" w14:paraId="13836B51" w14:textId="77777777" w:rsidTr="0019105A">
        <w:trPr>
          <w:tblHeader/>
        </w:trPr>
        <w:tc>
          <w:tcPr>
            <w:tcW w:w="2234" w:type="pct"/>
          </w:tcPr>
          <w:p w14:paraId="1E11D756" w14:textId="7273E459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974483" w:rsidRPr="000F2BBF"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งว</w:t>
            </w:r>
            <w:r w:rsidR="00BC54AB" w:rsidRPr="000F2BBF"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ดเก้า</w:t>
            </w:r>
            <w:r w:rsidR="00974483" w:rsidRPr="000F2BBF"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  <w:r w:rsidRPr="000F2BBF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6E08FE" w:rsidRPr="000F2BBF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BC54AB" w:rsidRPr="000F2BBF"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81" w:type="pct"/>
          </w:tcPr>
          <w:p w14:paraId="2D7EC9EC" w14:textId="3CAF3F60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="005178C6" w:rsidRPr="000F2BBF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48" w:type="pct"/>
          </w:tcPr>
          <w:p w14:paraId="741527BE" w14:textId="77777777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6AA28906" w14:textId="08D98C98" w:rsidR="00AB03AA" w:rsidRPr="000F2BBF" w:rsidRDefault="006214E7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 w:rsidR="005178C6" w:rsidRPr="000F2BBF"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  <w:tc>
          <w:tcPr>
            <w:tcW w:w="138" w:type="pct"/>
          </w:tcPr>
          <w:p w14:paraId="786FA5AF" w14:textId="77777777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</w:tcPr>
          <w:p w14:paraId="6E342A1A" w14:textId="3DCAA26A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="005178C6" w:rsidRPr="000F2BBF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43" w:type="pct"/>
          </w:tcPr>
          <w:p w14:paraId="62400747" w14:textId="77777777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</w:tcPr>
          <w:p w14:paraId="4D6414EB" w14:textId="345C438C" w:rsidR="00AB03AA" w:rsidRPr="000F2BBF" w:rsidRDefault="006214E7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256</w:t>
            </w:r>
            <w:r w:rsidR="005178C6" w:rsidRPr="000F2BBF">
              <w:rPr>
                <w:rFonts w:asciiTheme="majorHAnsi" w:hAnsiTheme="majorHAnsi" w:cstheme="majorHAnsi"/>
                <w:sz w:val="30"/>
                <w:szCs w:val="30"/>
              </w:rPr>
              <w:t>3</w:t>
            </w:r>
          </w:p>
        </w:tc>
      </w:tr>
      <w:tr w:rsidR="00AB03AA" w:rsidRPr="000F2BBF" w14:paraId="62C28178" w14:textId="77777777" w:rsidTr="0019105A">
        <w:trPr>
          <w:tblHeader/>
        </w:trPr>
        <w:tc>
          <w:tcPr>
            <w:tcW w:w="2234" w:type="pct"/>
          </w:tcPr>
          <w:p w14:paraId="33B8C424" w14:textId="77777777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66" w:type="pct"/>
            <w:gridSpan w:val="7"/>
          </w:tcPr>
          <w:p w14:paraId="52495804" w14:textId="77777777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(</w:t>
            </w: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พันบาท</w:t>
            </w: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)</w:t>
            </w:r>
          </w:p>
        </w:tc>
      </w:tr>
      <w:tr w:rsidR="00AB03AA" w:rsidRPr="000F2BBF" w14:paraId="1AFF8464" w14:textId="77777777" w:rsidTr="0019105A">
        <w:tc>
          <w:tcPr>
            <w:tcW w:w="2234" w:type="pct"/>
            <w:shd w:val="clear" w:color="auto" w:fill="auto"/>
          </w:tcPr>
          <w:p w14:paraId="5AEDC7A3" w14:textId="77777777" w:rsidR="00AB03AA" w:rsidRPr="000F2BBF" w:rsidRDefault="00AB03AA" w:rsidP="00AB03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1" w:type="pct"/>
            <w:shd w:val="clear" w:color="auto" w:fill="auto"/>
          </w:tcPr>
          <w:p w14:paraId="6F109965" w14:textId="77777777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8" w:type="pct"/>
          </w:tcPr>
          <w:p w14:paraId="6AD9A815" w14:textId="77777777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3B121927" w14:textId="77777777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405BB9D2" w14:textId="77777777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19F4802A" w14:textId="77777777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3E57AB0" w14:textId="77777777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25A08AF4" w14:textId="77777777" w:rsidR="00AB03AA" w:rsidRPr="000F2BBF" w:rsidRDefault="00AB03AA" w:rsidP="00AB03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1857C8" w:rsidRPr="000F2BBF" w14:paraId="7664B2E9" w14:textId="77777777" w:rsidTr="0019105A">
        <w:tc>
          <w:tcPr>
            <w:tcW w:w="2234" w:type="pct"/>
            <w:shd w:val="clear" w:color="auto" w:fill="auto"/>
          </w:tcPr>
          <w:p w14:paraId="009BC136" w14:textId="77777777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581" w:type="pct"/>
            <w:shd w:val="clear" w:color="auto" w:fill="auto"/>
          </w:tcPr>
          <w:p w14:paraId="724FD44F" w14:textId="50CCDF57" w:rsidR="001857C8" w:rsidRPr="000F2BBF" w:rsidRDefault="00CF45F3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B90D488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7E36581E" w14:textId="7027A719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05DF7AB4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6972EBFB" w14:textId="771CD765" w:rsidR="001857C8" w:rsidRPr="000F2BBF" w:rsidRDefault="008C37BF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3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8D3FCE8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779A52BA" w14:textId="2B793465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inorBidi" w:hAnsiTheme="minorBidi" w:cstheme="minorBidi"/>
                <w:sz w:val="30"/>
                <w:szCs w:val="30"/>
              </w:rPr>
              <w:t>4,053</w:t>
            </w:r>
          </w:p>
        </w:tc>
      </w:tr>
      <w:tr w:rsidR="001857C8" w:rsidRPr="000F2BBF" w14:paraId="401DB164" w14:textId="77777777" w:rsidTr="0019105A">
        <w:tc>
          <w:tcPr>
            <w:tcW w:w="2234" w:type="pct"/>
            <w:shd w:val="clear" w:color="auto" w:fill="auto"/>
          </w:tcPr>
          <w:p w14:paraId="5786AA52" w14:textId="77777777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581" w:type="pct"/>
            <w:shd w:val="clear" w:color="auto" w:fill="auto"/>
          </w:tcPr>
          <w:p w14:paraId="6440FC41" w14:textId="5EA0E8C4" w:rsidR="001857C8" w:rsidRPr="000F2BBF" w:rsidRDefault="00CF45F3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C1A3C1B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0580A045" w14:textId="595C16A1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32911CFB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04119F94" w14:textId="252AE6D8" w:rsidR="001857C8" w:rsidRPr="000F2BBF" w:rsidRDefault="008C37BF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4,239</w:t>
            </w:r>
          </w:p>
        </w:tc>
        <w:tc>
          <w:tcPr>
            <w:tcW w:w="143" w:type="pct"/>
            <w:shd w:val="clear" w:color="auto" w:fill="auto"/>
          </w:tcPr>
          <w:p w14:paraId="3323B4CD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7BDBF39C" w14:textId="003F8CC3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inorBidi" w:hAnsiTheme="minorBidi" w:cstheme="minorBidi"/>
                <w:sz w:val="30"/>
                <w:szCs w:val="30"/>
              </w:rPr>
              <w:t>1,331</w:t>
            </w:r>
          </w:p>
        </w:tc>
      </w:tr>
      <w:tr w:rsidR="001857C8" w:rsidRPr="000F2BBF" w14:paraId="6E375CCD" w14:textId="77777777" w:rsidTr="0019105A">
        <w:tc>
          <w:tcPr>
            <w:tcW w:w="2234" w:type="pct"/>
            <w:shd w:val="clear" w:color="auto" w:fill="auto"/>
          </w:tcPr>
          <w:p w14:paraId="4E2B1DC6" w14:textId="77777777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81" w:type="pct"/>
            <w:shd w:val="clear" w:color="auto" w:fill="auto"/>
          </w:tcPr>
          <w:p w14:paraId="6722039A" w14:textId="5E0E9113" w:rsidR="001857C8" w:rsidRPr="000F2BBF" w:rsidRDefault="00CF45F3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EF12083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2378F4D8" w14:textId="3CDD0896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7255BF3C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5E96468C" w14:textId="6373D885" w:rsidR="001857C8" w:rsidRPr="000F2BBF" w:rsidRDefault="008C37BF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5,453</w:t>
            </w:r>
          </w:p>
        </w:tc>
        <w:tc>
          <w:tcPr>
            <w:tcW w:w="143" w:type="pct"/>
            <w:shd w:val="clear" w:color="auto" w:fill="auto"/>
          </w:tcPr>
          <w:p w14:paraId="461D5C79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6F717235" w14:textId="420723D3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inorBidi" w:hAnsiTheme="minorBidi" w:cstheme="minorBidi"/>
                <w:sz w:val="30"/>
                <w:szCs w:val="30"/>
              </w:rPr>
              <w:t>5,086</w:t>
            </w:r>
          </w:p>
        </w:tc>
      </w:tr>
      <w:tr w:rsidR="001857C8" w:rsidRPr="000F2BBF" w14:paraId="5FB40890" w14:textId="77777777" w:rsidTr="0019105A">
        <w:tc>
          <w:tcPr>
            <w:tcW w:w="2234" w:type="pct"/>
            <w:shd w:val="clear" w:color="auto" w:fill="auto"/>
          </w:tcPr>
          <w:p w14:paraId="5CF026EC" w14:textId="77777777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1" w:type="pct"/>
            <w:shd w:val="clear" w:color="auto" w:fill="auto"/>
          </w:tcPr>
          <w:p w14:paraId="04120EB8" w14:textId="6FE078FD" w:rsidR="001857C8" w:rsidRPr="000F2BBF" w:rsidRDefault="00CF45F3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3CB5A4C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6B53EAF3" w14:textId="069F4421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0D696836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1FCFA3E1" w14:textId="47FA198F" w:rsidR="001857C8" w:rsidRPr="000F2BBF" w:rsidRDefault="008C37BF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right="-131"/>
              <w:jc w:val="both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1,235</w:t>
            </w:r>
          </w:p>
        </w:tc>
        <w:tc>
          <w:tcPr>
            <w:tcW w:w="143" w:type="pct"/>
            <w:shd w:val="clear" w:color="auto" w:fill="auto"/>
          </w:tcPr>
          <w:p w14:paraId="7BCEB46B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3EC6A3A" w14:textId="4D3E09CF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inorBidi" w:hAnsiTheme="minorBidi" w:cstheme="minorBidi"/>
                <w:sz w:val="30"/>
                <w:szCs w:val="30"/>
              </w:rPr>
              <w:t>890</w:t>
            </w:r>
          </w:p>
        </w:tc>
      </w:tr>
      <w:tr w:rsidR="001857C8" w:rsidRPr="000F2BBF" w14:paraId="1619FA52" w14:textId="77777777" w:rsidTr="0019105A">
        <w:tc>
          <w:tcPr>
            <w:tcW w:w="2234" w:type="pct"/>
            <w:shd w:val="clear" w:color="auto" w:fill="auto"/>
          </w:tcPr>
          <w:p w14:paraId="6D48BD2F" w14:textId="742A45C1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ต้นทุนการให้บริการ</w:t>
            </w:r>
          </w:p>
        </w:tc>
        <w:tc>
          <w:tcPr>
            <w:tcW w:w="581" w:type="pct"/>
            <w:shd w:val="clear" w:color="auto" w:fill="auto"/>
          </w:tcPr>
          <w:p w14:paraId="1A8EB03C" w14:textId="118E821E" w:rsidR="001857C8" w:rsidRPr="000F2BBF" w:rsidRDefault="00CF45F3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F0BA085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2C1A0D65" w14:textId="27054D1A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7E80B7ED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2B1CEFF1" w14:textId="3DBC9AFC" w:rsidR="001857C8" w:rsidRPr="000F2BBF" w:rsidRDefault="008C37BF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>462</w:t>
            </w:r>
          </w:p>
        </w:tc>
        <w:tc>
          <w:tcPr>
            <w:tcW w:w="143" w:type="pct"/>
            <w:shd w:val="clear" w:color="auto" w:fill="auto"/>
          </w:tcPr>
          <w:p w14:paraId="102DB94F" w14:textId="7777777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52ACD7C" w14:textId="253073CB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inorBidi" w:hAnsiTheme="minorBidi" w:cstheme="minorBidi"/>
                <w:sz w:val="30"/>
                <w:szCs w:val="30"/>
              </w:rPr>
              <w:t>3,299</w:t>
            </w:r>
          </w:p>
        </w:tc>
      </w:tr>
      <w:tr w:rsidR="001857C8" w:rsidRPr="000F2BBF" w14:paraId="5CF441B0" w14:textId="77777777" w:rsidTr="0019105A">
        <w:tc>
          <w:tcPr>
            <w:tcW w:w="2234" w:type="pct"/>
            <w:shd w:val="clear" w:color="auto" w:fill="auto"/>
          </w:tcPr>
          <w:p w14:paraId="4DAE88BF" w14:textId="36F92757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81" w:type="pct"/>
            <w:shd w:val="clear" w:color="auto" w:fill="auto"/>
          </w:tcPr>
          <w:p w14:paraId="3BC0E4F9" w14:textId="23226449" w:rsidR="001857C8" w:rsidRPr="000F2BBF" w:rsidRDefault="00CF45F3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21CF946" w14:textId="77777777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5C93E3F2" w14:textId="49D3DA13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309C9BF3" w14:textId="77777777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03177560" w14:textId="03B42C0D" w:rsidR="001857C8" w:rsidRPr="000F2BBF" w:rsidRDefault="00F448DD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3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35FE8AEA" w14:textId="77777777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0123FED7" w14:textId="4ED6E6F8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inorBidi" w:hAnsiTheme="minorBidi" w:cstheme="minorBidi"/>
                <w:sz w:val="30"/>
                <w:szCs w:val="30"/>
              </w:rPr>
            </w:pPr>
            <w:r w:rsidRPr="000F2BBF">
              <w:rPr>
                <w:rFonts w:asciiTheme="minorBidi" w:hAnsiTheme="minorBidi" w:cstheme="minorBidi" w:hint="cs"/>
                <w:sz w:val="30"/>
                <w:szCs w:val="30"/>
                <w:cs/>
              </w:rPr>
              <w:t>20</w:t>
            </w:r>
          </w:p>
        </w:tc>
      </w:tr>
      <w:tr w:rsidR="001857C8" w:rsidRPr="000F2BBF" w14:paraId="33A7F2FC" w14:textId="77777777" w:rsidTr="0019105A">
        <w:tc>
          <w:tcPr>
            <w:tcW w:w="2234" w:type="pct"/>
            <w:shd w:val="clear" w:color="auto" w:fill="auto"/>
          </w:tcPr>
          <w:p w14:paraId="1C6A6485" w14:textId="6F66C278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581" w:type="pct"/>
            <w:shd w:val="clear" w:color="auto" w:fill="auto"/>
          </w:tcPr>
          <w:p w14:paraId="389F03A8" w14:textId="796DFE83" w:rsidR="001857C8" w:rsidRPr="000F2BBF" w:rsidRDefault="00CF45F3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75C067E" w14:textId="77777777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3071EE09" w14:textId="596A21F7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1DC59614" w14:textId="77777777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401B49B1" w14:textId="7251742D" w:rsidR="001857C8" w:rsidRPr="000F2BBF" w:rsidRDefault="00F6273F" w:rsidP="00F627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3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1E6EFA1" w14:textId="77777777" w:rsidR="001857C8" w:rsidRPr="000F2BBF" w:rsidRDefault="001857C8" w:rsidP="00185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383D5A5" w14:textId="14CE878A" w:rsidR="001857C8" w:rsidRPr="000F2BBF" w:rsidRDefault="001857C8" w:rsidP="001857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inorBidi" w:hAnsiTheme="minorBidi" w:cstheme="minorBidi"/>
                <w:sz w:val="30"/>
                <w:szCs w:val="30"/>
              </w:rPr>
            </w:pPr>
            <w:r w:rsidRPr="000F2BBF">
              <w:rPr>
                <w:rFonts w:asciiTheme="minorBidi" w:hAnsiTheme="minorBidi" w:cstheme="minorBidi"/>
                <w:sz w:val="30"/>
                <w:szCs w:val="30"/>
              </w:rPr>
              <w:t>7</w:t>
            </w:r>
          </w:p>
        </w:tc>
      </w:tr>
      <w:tr w:rsidR="006E08FE" w:rsidRPr="000F2BBF" w14:paraId="030AA469" w14:textId="77777777" w:rsidTr="003F5429">
        <w:tc>
          <w:tcPr>
            <w:tcW w:w="2234" w:type="pct"/>
            <w:shd w:val="clear" w:color="auto" w:fill="auto"/>
          </w:tcPr>
          <w:p w14:paraId="5D73970C" w14:textId="3330841A" w:rsidR="00E11229" w:rsidRPr="000F2BBF" w:rsidRDefault="00E11229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581" w:type="pct"/>
            <w:shd w:val="clear" w:color="auto" w:fill="auto"/>
          </w:tcPr>
          <w:p w14:paraId="36767FA0" w14:textId="7A287E86" w:rsidR="006E08FE" w:rsidRPr="000F2BBF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8" w:type="pct"/>
          </w:tcPr>
          <w:p w14:paraId="7B0AF5E9" w14:textId="77777777" w:rsidR="006E08FE" w:rsidRPr="000F2BBF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6E88F536" w14:textId="77777777" w:rsidR="006E08FE" w:rsidRPr="000F2BBF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17340557" w14:textId="77777777" w:rsidR="006E08FE" w:rsidRPr="000F2BBF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41BDA3A9" w14:textId="77777777" w:rsidR="006E08FE" w:rsidRPr="000F2BBF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233C680F" w14:textId="77777777" w:rsidR="006E08FE" w:rsidRPr="000F2BBF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5F70BCDF" w14:textId="77777777" w:rsidR="006E08FE" w:rsidRPr="000F2BBF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6E08FE" w:rsidRPr="000F2BBF" w14:paraId="002066A0" w14:textId="77777777" w:rsidTr="0019105A">
        <w:tc>
          <w:tcPr>
            <w:tcW w:w="2234" w:type="pct"/>
            <w:shd w:val="clear" w:color="auto" w:fill="auto"/>
          </w:tcPr>
          <w:p w14:paraId="4A520B1D" w14:textId="77777777" w:rsidR="006E08FE" w:rsidRPr="000F2BBF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81" w:type="pct"/>
            <w:shd w:val="clear" w:color="auto" w:fill="auto"/>
          </w:tcPr>
          <w:p w14:paraId="48812F81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8" w:type="pct"/>
          </w:tcPr>
          <w:p w14:paraId="1F083BC9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19EA5248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4D6359D7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777A6418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2D5EE880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2D0A530A" w14:textId="6A247605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6E08FE" w:rsidRPr="000F2BBF" w14:paraId="209BD857" w14:textId="77777777" w:rsidTr="0019105A">
        <w:tc>
          <w:tcPr>
            <w:tcW w:w="2234" w:type="pct"/>
            <w:shd w:val="clear" w:color="auto" w:fill="auto"/>
          </w:tcPr>
          <w:p w14:paraId="02519596" w14:textId="77777777" w:rsidR="006E08FE" w:rsidRPr="000F2BBF" w:rsidRDefault="006E08FE" w:rsidP="006E08FE">
            <w:pPr>
              <w:tabs>
                <w:tab w:val="clear" w:pos="3515"/>
                <w:tab w:val="clear" w:pos="3742"/>
              </w:tabs>
              <w:ind w:left="-18" w:right="-138"/>
              <w:rPr>
                <w:rFonts w:asciiTheme="majorHAnsi" w:hAnsiTheme="majorHAnsi" w:cstheme="majorHAnsi"/>
                <w:i/>
                <w:iCs/>
                <w:color w:val="0000FF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ค่าตอบแทนผู้บริหารสำคัญ</w:t>
            </w:r>
            <w:r w:rsidRPr="000F2BBF">
              <w:rPr>
                <w:rFonts w:asciiTheme="majorHAnsi" w:hAnsiTheme="majorHAnsi" w:cstheme="majorHAnsi"/>
                <w:color w:val="0000FF"/>
                <w:sz w:val="30"/>
                <w:szCs w:val="30"/>
              </w:rPr>
              <w:t xml:space="preserve"> </w:t>
            </w:r>
            <w:r w:rsidRPr="000F2BBF">
              <w:rPr>
                <w:rFonts w:asciiTheme="majorHAnsi" w:hAnsiTheme="majorHAnsi" w:cstheme="majorHAnsi"/>
                <w:color w:val="0000FF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81" w:type="pct"/>
            <w:shd w:val="clear" w:color="auto" w:fill="auto"/>
          </w:tcPr>
          <w:p w14:paraId="0EE45291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8" w:type="pct"/>
          </w:tcPr>
          <w:p w14:paraId="68404B8F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059F975A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567E0879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3C17ED50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7CF7EA5A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DE68C29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6E08FE" w:rsidRPr="000F2BBF" w14:paraId="019F5AD6" w14:textId="77777777" w:rsidTr="00085869">
        <w:tc>
          <w:tcPr>
            <w:tcW w:w="2234" w:type="pct"/>
            <w:shd w:val="clear" w:color="auto" w:fill="auto"/>
          </w:tcPr>
          <w:p w14:paraId="15C7341C" w14:textId="635A3ABF" w:rsidR="006E08FE" w:rsidRPr="000F2BBF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581" w:type="pct"/>
            <w:shd w:val="clear" w:color="auto" w:fill="auto"/>
          </w:tcPr>
          <w:p w14:paraId="1626D9FC" w14:textId="6BBA4FAF" w:rsidR="006E08FE" w:rsidRPr="00D518E4" w:rsidRDefault="006B09F2" w:rsidP="006B09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51</w:t>
            </w:r>
            <w:r w:rsidR="00F6273F" w:rsidRPr="00D518E4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697</w:t>
            </w:r>
          </w:p>
        </w:tc>
        <w:tc>
          <w:tcPr>
            <w:tcW w:w="148" w:type="pct"/>
            <w:shd w:val="clear" w:color="auto" w:fill="auto"/>
          </w:tcPr>
          <w:p w14:paraId="6B855AC8" w14:textId="77777777" w:rsidR="006E08FE" w:rsidRPr="00D518E4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  <w:shd w:val="clear" w:color="auto" w:fill="auto"/>
          </w:tcPr>
          <w:p w14:paraId="75F89A5F" w14:textId="1BDD74E9" w:rsidR="006E08FE" w:rsidRPr="00D518E4" w:rsidRDefault="001857C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518E4">
              <w:rPr>
                <w:rFonts w:asciiTheme="minorBidi" w:hAnsiTheme="minorBidi" w:cstheme="minorBidi"/>
                <w:sz w:val="30"/>
                <w:szCs w:val="30"/>
              </w:rPr>
              <w:t>44,761</w:t>
            </w:r>
          </w:p>
        </w:tc>
        <w:tc>
          <w:tcPr>
            <w:tcW w:w="138" w:type="pct"/>
            <w:shd w:val="clear" w:color="auto" w:fill="auto"/>
          </w:tcPr>
          <w:p w14:paraId="5D47281E" w14:textId="77777777" w:rsidR="006E08FE" w:rsidRPr="00D518E4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0DDAFF9C" w14:textId="4A46648D" w:rsidR="006E08FE" w:rsidRPr="00D518E4" w:rsidRDefault="00F6273F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518E4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43,233</w:t>
            </w:r>
          </w:p>
        </w:tc>
        <w:tc>
          <w:tcPr>
            <w:tcW w:w="143" w:type="pct"/>
            <w:shd w:val="clear" w:color="auto" w:fill="auto"/>
          </w:tcPr>
          <w:p w14:paraId="258CCF0D" w14:textId="77777777" w:rsidR="006E08FE" w:rsidRPr="00D518E4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25EFF539" w14:textId="15C97DB3" w:rsidR="006E08FE" w:rsidRPr="00D518E4" w:rsidRDefault="001857C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518E4">
              <w:rPr>
                <w:rFonts w:asciiTheme="minorBidi" w:hAnsiTheme="minorBidi" w:cstheme="minorBidi"/>
                <w:sz w:val="30"/>
                <w:szCs w:val="30"/>
              </w:rPr>
              <w:t>37,212</w:t>
            </w:r>
          </w:p>
        </w:tc>
      </w:tr>
      <w:tr w:rsidR="006E08FE" w:rsidRPr="000F2BBF" w14:paraId="45281393" w14:textId="77777777" w:rsidTr="00085869">
        <w:tc>
          <w:tcPr>
            <w:tcW w:w="2234" w:type="pct"/>
            <w:shd w:val="clear" w:color="auto" w:fill="auto"/>
          </w:tcPr>
          <w:p w14:paraId="596C7006" w14:textId="77777777" w:rsidR="006E08FE" w:rsidRPr="000F2BBF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shd w:val="clear" w:color="auto" w:fill="auto"/>
          </w:tcPr>
          <w:p w14:paraId="30127D6F" w14:textId="1C7C65C9" w:rsidR="006E08FE" w:rsidRPr="00D518E4" w:rsidRDefault="00F6273F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518E4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1,3</w:t>
            </w:r>
            <w:r w:rsidR="006B09F2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98</w:t>
            </w:r>
          </w:p>
        </w:tc>
        <w:tc>
          <w:tcPr>
            <w:tcW w:w="148" w:type="pct"/>
            <w:shd w:val="clear" w:color="auto" w:fill="auto"/>
          </w:tcPr>
          <w:p w14:paraId="5062D5CD" w14:textId="77777777" w:rsidR="006E08FE" w:rsidRPr="00D518E4" w:rsidRDefault="006E08FE" w:rsidP="006E08FE">
            <w:pPr>
              <w:pStyle w:val="BodyText"/>
              <w:numPr>
                <w:ilvl w:val="0"/>
                <w:numId w:val="22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auto"/>
          </w:tcPr>
          <w:p w14:paraId="7AB10870" w14:textId="57DEFE0F" w:rsidR="006E08FE" w:rsidRPr="00D518E4" w:rsidRDefault="001857C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D518E4">
              <w:rPr>
                <w:rFonts w:asciiTheme="minorBidi" w:hAnsiTheme="minorBidi" w:cstheme="minorBidi"/>
                <w:sz w:val="30"/>
                <w:szCs w:val="30"/>
              </w:rPr>
              <w:t>2,096</w:t>
            </w:r>
          </w:p>
        </w:tc>
        <w:tc>
          <w:tcPr>
            <w:tcW w:w="138" w:type="pct"/>
            <w:shd w:val="clear" w:color="auto" w:fill="auto"/>
          </w:tcPr>
          <w:p w14:paraId="749DB143" w14:textId="77777777" w:rsidR="006E08FE" w:rsidRPr="00D518E4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</w:tcPr>
          <w:p w14:paraId="60A64BDA" w14:textId="538F934E" w:rsidR="006E08FE" w:rsidRPr="00D518E4" w:rsidRDefault="00F6273F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518E4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1,227</w:t>
            </w:r>
          </w:p>
        </w:tc>
        <w:tc>
          <w:tcPr>
            <w:tcW w:w="143" w:type="pct"/>
            <w:shd w:val="clear" w:color="auto" w:fill="auto"/>
          </w:tcPr>
          <w:p w14:paraId="66B8D56A" w14:textId="77777777" w:rsidR="006E08FE" w:rsidRPr="00D518E4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i/>
                <w:iCs/>
                <w:color w:val="000000" w:themeColor="text1"/>
                <w:sz w:val="30"/>
                <w:szCs w:val="30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</w:tcPr>
          <w:p w14:paraId="5BE040F0" w14:textId="2BF1F3B5" w:rsidR="006E08FE" w:rsidRPr="00D518E4" w:rsidRDefault="001857C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 w:rsidRPr="00D518E4">
              <w:rPr>
                <w:rFonts w:asciiTheme="minorBidi" w:hAnsiTheme="minorBidi" w:cstheme="minorBidi"/>
                <w:sz w:val="30"/>
                <w:szCs w:val="30"/>
              </w:rPr>
              <w:t>1,785</w:t>
            </w:r>
          </w:p>
        </w:tc>
      </w:tr>
      <w:tr w:rsidR="006E08FE" w:rsidRPr="000F2BBF" w14:paraId="0F88F556" w14:textId="77777777" w:rsidTr="00085869">
        <w:tc>
          <w:tcPr>
            <w:tcW w:w="2234" w:type="pct"/>
            <w:shd w:val="clear" w:color="auto" w:fill="auto"/>
          </w:tcPr>
          <w:p w14:paraId="2D83C6D2" w14:textId="77777777" w:rsidR="006E08FE" w:rsidRPr="000F2BBF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6F26A7" w14:textId="0320C3F8" w:rsidR="006E08FE" w:rsidRPr="00D518E4" w:rsidRDefault="00F6273F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  <w:cs/>
              </w:rPr>
            </w:pPr>
            <w:r w:rsidRPr="00D518E4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5</w:t>
            </w:r>
            <w:r w:rsidR="006B09F2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3</w:t>
            </w:r>
            <w:r w:rsidRPr="00D518E4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,</w:t>
            </w:r>
            <w:r w:rsidR="006B09F2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095</w:t>
            </w:r>
          </w:p>
        </w:tc>
        <w:tc>
          <w:tcPr>
            <w:tcW w:w="148" w:type="pct"/>
            <w:shd w:val="clear" w:color="auto" w:fill="auto"/>
          </w:tcPr>
          <w:p w14:paraId="4A2AAFA1" w14:textId="77777777" w:rsidR="006E08FE" w:rsidRPr="00D518E4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A0A0F5" w14:textId="61608C5B" w:rsidR="006E08FE" w:rsidRPr="00D518E4" w:rsidRDefault="001857C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518E4">
              <w:rPr>
                <w:rFonts w:asciiTheme="minorBidi" w:hAnsiTheme="minorBidi" w:cstheme="minorBidi"/>
                <w:sz w:val="30"/>
                <w:szCs w:val="30"/>
              </w:rPr>
              <w:t>46,857</w:t>
            </w:r>
          </w:p>
        </w:tc>
        <w:tc>
          <w:tcPr>
            <w:tcW w:w="138" w:type="pct"/>
            <w:shd w:val="clear" w:color="auto" w:fill="auto"/>
          </w:tcPr>
          <w:p w14:paraId="474BBF4E" w14:textId="77777777" w:rsidR="006E08FE" w:rsidRPr="00D518E4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F6E72E" w14:textId="6A0BB675" w:rsidR="006E08FE" w:rsidRPr="00D518E4" w:rsidRDefault="00F6273F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518E4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44,460</w:t>
            </w:r>
          </w:p>
        </w:tc>
        <w:tc>
          <w:tcPr>
            <w:tcW w:w="143" w:type="pct"/>
            <w:shd w:val="clear" w:color="auto" w:fill="auto"/>
          </w:tcPr>
          <w:p w14:paraId="7E0FB35D" w14:textId="77777777" w:rsidR="006E08FE" w:rsidRPr="00D518E4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i/>
                <w:iCs/>
                <w:color w:val="000000" w:themeColor="text1"/>
                <w:sz w:val="30"/>
                <w:szCs w:val="30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60E6F4" w14:textId="0F407481" w:rsidR="006E08FE" w:rsidRPr="00D518E4" w:rsidRDefault="001857C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D518E4">
              <w:rPr>
                <w:rFonts w:asciiTheme="minorBidi" w:hAnsiTheme="minorBidi" w:cstheme="minorBidi"/>
                <w:sz w:val="30"/>
                <w:szCs w:val="30"/>
              </w:rPr>
              <w:t>38,997</w:t>
            </w:r>
          </w:p>
        </w:tc>
      </w:tr>
      <w:tr w:rsidR="00483058" w:rsidRPr="008A6EF3" w14:paraId="4576CFCE" w14:textId="77777777" w:rsidTr="008A6EF3">
        <w:tc>
          <w:tcPr>
            <w:tcW w:w="2234" w:type="pct"/>
            <w:shd w:val="clear" w:color="auto" w:fill="auto"/>
          </w:tcPr>
          <w:p w14:paraId="31FBDA70" w14:textId="77777777" w:rsidR="00483058" w:rsidRPr="000F2BBF" w:rsidRDefault="00483058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1" w:type="pct"/>
            <w:shd w:val="clear" w:color="auto" w:fill="auto"/>
          </w:tcPr>
          <w:p w14:paraId="25F7C385" w14:textId="77777777" w:rsidR="00483058" w:rsidRPr="00D518E4" w:rsidRDefault="00483058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2D148E13" w14:textId="77777777" w:rsidR="00483058" w:rsidRPr="00D518E4" w:rsidRDefault="00483058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92" w:type="pct"/>
          </w:tcPr>
          <w:p w14:paraId="089B30B1" w14:textId="77777777" w:rsidR="00483058" w:rsidRPr="00D518E4" w:rsidRDefault="00483058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44A7BC35" w14:textId="77777777" w:rsidR="00483058" w:rsidRPr="00D518E4" w:rsidRDefault="00483058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71EC2926" w14:textId="77777777" w:rsidR="00483058" w:rsidRPr="00D518E4" w:rsidRDefault="00483058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0BF3863A" w14:textId="77777777" w:rsidR="00483058" w:rsidRPr="00D518E4" w:rsidRDefault="00483058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18711672" w14:textId="77777777" w:rsidR="00483058" w:rsidRPr="00D518E4" w:rsidRDefault="00483058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</w:tr>
      <w:tr w:rsidR="0099733C" w:rsidRPr="000F2BBF" w14:paraId="38AE4973" w14:textId="77777777" w:rsidTr="0019105A">
        <w:tc>
          <w:tcPr>
            <w:tcW w:w="2234" w:type="pct"/>
            <w:shd w:val="clear" w:color="auto" w:fill="auto"/>
          </w:tcPr>
          <w:p w14:paraId="67227001" w14:textId="77777777" w:rsidR="0099733C" w:rsidRPr="000F2BBF" w:rsidRDefault="0099733C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1" w:type="pct"/>
            <w:shd w:val="clear" w:color="auto" w:fill="auto"/>
          </w:tcPr>
          <w:p w14:paraId="2F2FD512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590DCCEF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017BCBEA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054A7061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13C5FEB3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2DC8E69D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0F43D77B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99733C" w:rsidRPr="000F2BBF" w14:paraId="5D58B5E9" w14:textId="77777777" w:rsidTr="0019105A">
        <w:tc>
          <w:tcPr>
            <w:tcW w:w="2234" w:type="pct"/>
            <w:shd w:val="clear" w:color="auto" w:fill="auto"/>
          </w:tcPr>
          <w:p w14:paraId="11448A5C" w14:textId="77777777" w:rsidR="0099733C" w:rsidRPr="000F2BBF" w:rsidRDefault="0099733C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1" w:type="pct"/>
            <w:shd w:val="clear" w:color="auto" w:fill="auto"/>
          </w:tcPr>
          <w:p w14:paraId="0D7CAD23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030AD6A9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51D9B4AF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27F58C9F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12208196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04181876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2B6F067D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99733C" w:rsidRPr="000F2BBF" w14:paraId="1B4F7E4E" w14:textId="77777777" w:rsidTr="0019105A">
        <w:tc>
          <w:tcPr>
            <w:tcW w:w="2234" w:type="pct"/>
            <w:shd w:val="clear" w:color="auto" w:fill="auto"/>
          </w:tcPr>
          <w:p w14:paraId="2F4796F1" w14:textId="77777777" w:rsidR="0099733C" w:rsidRPr="000F2BBF" w:rsidRDefault="0099733C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1" w:type="pct"/>
            <w:shd w:val="clear" w:color="auto" w:fill="auto"/>
          </w:tcPr>
          <w:p w14:paraId="68767995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242347C2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7884B643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165131E9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43F47E01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1592B559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3843C7A9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99733C" w:rsidRPr="000F2BBF" w14:paraId="3F6F5C7B" w14:textId="77777777" w:rsidTr="0019105A">
        <w:tc>
          <w:tcPr>
            <w:tcW w:w="2234" w:type="pct"/>
            <w:shd w:val="clear" w:color="auto" w:fill="auto"/>
          </w:tcPr>
          <w:p w14:paraId="53AD3CFE" w14:textId="77777777" w:rsidR="0099733C" w:rsidRPr="000F2BBF" w:rsidRDefault="0099733C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1" w:type="pct"/>
            <w:shd w:val="clear" w:color="auto" w:fill="auto"/>
          </w:tcPr>
          <w:p w14:paraId="3809C121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6942D532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43F9C092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5F5D7FF9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2103529E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1785451A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6EB8B7C8" w14:textId="77777777" w:rsidR="0099733C" w:rsidRPr="000F2BBF" w:rsidRDefault="0099733C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6E08FE" w:rsidRPr="000F2BBF" w14:paraId="428C07E8" w14:textId="77777777" w:rsidTr="0019105A">
        <w:tc>
          <w:tcPr>
            <w:tcW w:w="2234" w:type="pct"/>
            <w:shd w:val="clear" w:color="auto" w:fill="auto"/>
          </w:tcPr>
          <w:p w14:paraId="47495C07" w14:textId="4D97D2AC" w:rsidR="006E08FE" w:rsidRPr="000F2BBF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บุคคล</w:t>
            </w:r>
            <w:r w:rsidRPr="000F2BBF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หรือกิจการอื่น</w:t>
            </w: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581" w:type="pct"/>
            <w:shd w:val="clear" w:color="auto" w:fill="auto"/>
          </w:tcPr>
          <w:p w14:paraId="645C56CD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457AE3A5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167BFD5F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2DB3E37B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692AA179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23819D37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3E78FCEE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554188" w:rsidRPr="000F2BBF" w14:paraId="79F8CAA7" w14:textId="77777777" w:rsidTr="0019105A">
        <w:tc>
          <w:tcPr>
            <w:tcW w:w="2234" w:type="pct"/>
            <w:shd w:val="clear" w:color="auto" w:fill="auto"/>
          </w:tcPr>
          <w:p w14:paraId="338D299F" w14:textId="6623618A" w:rsidR="00554188" w:rsidRPr="00554188" w:rsidRDefault="00554188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55418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581" w:type="pct"/>
            <w:shd w:val="clear" w:color="auto" w:fill="auto"/>
          </w:tcPr>
          <w:p w14:paraId="498298D2" w14:textId="59FA6749" w:rsidR="00554188" w:rsidRPr="00554188" w:rsidRDefault="00554188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  <w:r w:rsidRPr="00554188">
              <w:rPr>
                <w:rFonts w:asciiTheme="majorHAnsi" w:hAnsiTheme="majorHAnsi" w:cstheme="majorHAnsi"/>
                <w:sz w:val="30"/>
                <w:szCs w:val="30"/>
              </w:rPr>
              <w:t>159</w:t>
            </w:r>
          </w:p>
        </w:tc>
        <w:tc>
          <w:tcPr>
            <w:tcW w:w="148" w:type="pct"/>
          </w:tcPr>
          <w:p w14:paraId="322D84E2" w14:textId="77777777" w:rsidR="00554188" w:rsidRPr="000F2BBF" w:rsidRDefault="0055418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174FAEB7" w14:textId="3FA558DB" w:rsidR="00554188" w:rsidRPr="00554188" w:rsidRDefault="00554188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  <w:r w:rsidRPr="00554188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66EE696F" w14:textId="77777777" w:rsidR="00554188" w:rsidRPr="000F2BBF" w:rsidRDefault="0055418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634FC80D" w14:textId="14F7EB61" w:rsidR="00554188" w:rsidRPr="000F2BBF" w:rsidRDefault="00554188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06BA76D0" w14:textId="77777777" w:rsidR="00554188" w:rsidRPr="000F2BBF" w:rsidRDefault="0055418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3A6CC61B" w14:textId="6EE8B75E" w:rsidR="00554188" w:rsidRPr="000F2BBF" w:rsidRDefault="00554188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</w:tr>
      <w:tr w:rsidR="008A6EF3" w:rsidRPr="000F2BBF" w14:paraId="2F244DF0" w14:textId="77777777" w:rsidTr="0019105A">
        <w:tc>
          <w:tcPr>
            <w:tcW w:w="2234" w:type="pct"/>
            <w:shd w:val="clear" w:color="auto" w:fill="auto"/>
          </w:tcPr>
          <w:p w14:paraId="24465981" w14:textId="02FDB340" w:rsidR="008A6EF3" w:rsidRPr="00554188" w:rsidRDefault="008A6EF3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581" w:type="pct"/>
            <w:shd w:val="clear" w:color="auto" w:fill="auto"/>
          </w:tcPr>
          <w:p w14:paraId="39E47C23" w14:textId="59D262F5" w:rsidR="008A6EF3" w:rsidRPr="00554188" w:rsidRDefault="008A6EF3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7</w:t>
            </w:r>
          </w:p>
        </w:tc>
        <w:tc>
          <w:tcPr>
            <w:tcW w:w="148" w:type="pct"/>
          </w:tcPr>
          <w:p w14:paraId="0D7B0F21" w14:textId="77777777" w:rsidR="008A6EF3" w:rsidRPr="000F2BBF" w:rsidRDefault="008A6EF3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4500123F" w14:textId="772B407F" w:rsidR="008A6EF3" w:rsidRPr="00554188" w:rsidRDefault="008A6EF3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2EC8C9A3" w14:textId="77777777" w:rsidR="008A6EF3" w:rsidRPr="000F2BBF" w:rsidRDefault="008A6EF3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67EC4861" w14:textId="515643C5" w:rsidR="008A6EF3" w:rsidRDefault="008A6EF3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6EA1AD18" w14:textId="77777777" w:rsidR="008A6EF3" w:rsidRPr="000F2BBF" w:rsidRDefault="008A6EF3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B7A5539" w14:textId="7572AB50" w:rsidR="008A6EF3" w:rsidRDefault="008A6EF3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</w:tr>
      <w:tr w:rsidR="00554188" w:rsidRPr="000F2BBF" w14:paraId="191084CC" w14:textId="77777777" w:rsidTr="0019105A">
        <w:tc>
          <w:tcPr>
            <w:tcW w:w="2234" w:type="pct"/>
            <w:shd w:val="clear" w:color="auto" w:fill="auto"/>
          </w:tcPr>
          <w:p w14:paraId="1BF7510C" w14:textId="2B1F09FF" w:rsidR="00554188" w:rsidRPr="00554188" w:rsidRDefault="00554188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55418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ซื้อสินค้าหรือบริการ</w:t>
            </w:r>
          </w:p>
        </w:tc>
        <w:tc>
          <w:tcPr>
            <w:tcW w:w="581" w:type="pct"/>
            <w:shd w:val="clear" w:color="auto" w:fill="auto"/>
          </w:tcPr>
          <w:p w14:paraId="79ECFA8B" w14:textId="1D8A07A9" w:rsidR="00554188" w:rsidRPr="00554188" w:rsidRDefault="00554188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  <w:r w:rsidRPr="00554188">
              <w:rPr>
                <w:rFonts w:asciiTheme="majorHAnsi" w:hAnsiTheme="majorHAnsi" w:cstheme="majorHAnsi"/>
                <w:sz w:val="30"/>
                <w:szCs w:val="30"/>
              </w:rPr>
              <w:t>13,640</w:t>
            </w:r>
          </w:p>
        </w:tc>
        <w:tc>
          <w:tcPr>
            <w:tcW w:w="148" w:type="pct"/>
          </w:tcPr>
          <w:p w14:paraId="1354A7C0" w14:textId="77777777" w:rsidR="00554188" w:rsidRPr="000F2BBF" w:rsidRDefault="0055418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31B430F7" w14:textId="454E9683" w:rsidR="00554188" w:rsidRPr="00554188" w:rsidRDefault="00554188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  <w:r w:rsidRPr="00554188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68C740C1" w14:textId="77777777" w:rsidR="00554188" w:rsidRPr="000F2BBF" w:rsidRDefault="0055418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3F0C21D3" w14:textId="5E2A39CA" w:rsidR="00554188" w:rsidRPr="000F2BBF" w:rsidRDefault="00554188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4F7A8334" w14:textId="77777777" w:rsidR="00554188" w:rsidRPr="000F2BBF" w:rsidRDefault="0055418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2A083CC8" w14:textId="70CF7540" w:rsidR="00554188" w:rsidRPr="000F2BBF" w:rsidRDefault="00554188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</w:tr>
      <w:tr w:rsidR="008A6EF3" w:rsidRPr="000F2BBF" w14:paraId="1C58D20A" w14:textId="77777777" w:rsidTr="008A6EF3">
        <w:tc>
          <w:tcPr>
            <w:tcW w:w="2234" w:type="pct"/>
            <w:shd w:val="clear" w:color="auto" w:fill="auto"/>
          </w:tcPr>
          <w:p w14:paraId="05AFFEC8" w14:textId="77777777" w:rsidR="008A6EF3" w:rsidRPr="00554188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55418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ค่าบริหารจัดการ</w:t>
            </w:r>
          </w:p>
        </w:tc>
        <w:tc>
          <w:tcPr>
            <w:tcW w:w="581" w:type="pct"/>
            <w:shd w:val="clear" w:color="auto" w:fill="auto"/>
          </w:tcPr>
          <w:p w14:paraId="4BCDE0C0" w14:textId="77777777" w:rsidR="008A6EF3" w:rsidRPr="00554188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  <w:r w:rsidRPr="00554188">
              <w:rPr>
                <w:rFonts w:asciiTheme="majorHAnsi" w:hAnsiTheme="majorHAnsi" w:cstheme="majorHAnsi"/>
                <w:sz w:val="30"/>
                <w:szCs w:val="30"/>
              </w:rPr>
              <w:t>198</w:t>
            </w:r>
          </w:p>
        </w:tc>
        <w:tc>
          <w:tcPr>
            <w:tcW w:w="148" w:type="pct"/>
          </w:tcPr>
          <w:p w14:paraId="3433F207" w14:textId="77777777" w:rsidR="008A6EF3" w:rsidRPr="000F2BBF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92" w:type="pct"/>
          </w:tcPr>
          <w:p w14:paraId="47D8CCEF" w14:textId="77777777" w:rsidR="008A6EF3" w:rsidRPr="00554188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  <w:r w:rsidRPr="00554188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633AD738" w14:textId="77777777" w:rsidR="008A6EF3" w:rsidRPr="000F2BBF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635F7CD9" w14:textId="77777777" w:rsidR="008A6EF3" w:rsidRPr="000F2BBF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6145742F" w14:textId="77777777" w:rsidR="008A6EF3" w:rsidRPr="000F2BBF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8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08729BB" w14:textId="77777777" w:rsidR="008A6EF3" w:rsidRPr="000F2BBF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after="0"/>
              <w:ind w:left="-108" w:right="-3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</w:tr>
      <w:tr w:rsidR="006E08FE" w:rsidRPr="000F2BBF" w14:paraId="576C6D86" w14:textId="77777777" w:rsidTr="0019105A">
        <w:tc>
          <w:tcPr>
            <w:tcW w:w="2234" w:type="pct"/>
            <w:shd w:val="clear" w:color="auto" w:fill="auto"/>
          </w:tcPr>
          <w:p w14:paraId="6A513A42" w14:textId="619A9647" w:rsidR="006E08FE" w:rsidRPr="00554188" w:rsidRDefault="006E08FE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ind w:left="-18" w:right="160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55418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ค่าเช่าจ่าย</w:t>
            </w:r>
          </w:p>
        </w:tc>
        <w:tc>
          <w:tcPr>
            <w:tcW w:w="581" w:type="pct"/>
            <w:shd w:val="clear" w:color="auto" w:fill="auto"/>
          </w:tcPr>
          <w:p w14:paraId="4934E625" w14:textId="430E8731" w:rsidR="006E08FE" w:rsidRPr="000F2BBF" w:rsidRDefault="00654F2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D6DF010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</w:tcPr>
          <w:p w14:paraId="4D9F4863" w14:textId="79690AD2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1,109</w:t>
            </w:r>
          </w:p>
        </w:tc>
        <w:tc>
          <w:tcPr>
            <w:tcW w:w="138" w:type="pct"/>
            <w:shd w:val="clear" w:color="auto" w:fill="auto"/>
          </w:tcPr>
          <w:p w14:paraId="72A8EF1B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55E9C349" w14:textId="7A0F9686" w:rsidR="006E08FE" w:rsidRPr="000F2BBF" w:rsidRDefault="00654F2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03F5B7B1" w14:textId="77777777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0494B18F" w14:textId="0050E77E" w:rsidR="006E08FE" w:rsidRPr="000F2BBF" w:rsidRDefault="006E08FE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left="-108" w:right="-38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</w:tr>
      <w:tr w:rsidR="00554188" w:rsidRPr="000F2BBF" w14:paraId="7DE9CBE3" w14:textId="77777777" w:rsidTr="0019105A">
        <w:tc>
          <w:tcPr>
            <w:tcW w:w="2234" w:type="pct"/>
            <w:shd w:val="clear" w:color="auto" w:fill="auto"/>
          </w:tcPr>
          <w:p w14:paraId="3E0C4CB2" w14:textId="5C9C9984" w:rsidR="00554188" w:rsidRPr="00554188" w:rsidRDefault="00554188" w:rsidP="006E08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ind w:left="-18" w:right="160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55418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81" w:type="pct"/>
            <w:shd w:val="clear" w:color="auto" w:fill="auto"/>
          </w:tcPr>
          <w:p w14:paraId="78E711F1" w14:textId="359D68C9" w:rsidR="00554188" w:rsidRPr="000F2BBF" w:rsidRDefault="00554188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/>
              <w:ind w:left="-108" w:right="-38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157</w:t>
            </w:r>
          </w:p>
        </w:tc>
        <w:tc>
          <w:tcPr>
            <w:tcW w:w="148" w:type="pct"/>
          </w:tcPr>
          <w:p w14:paraId="53A83D1E" w14:textId="77777777" w:rsidR="00554188" w:rsidRPr="000F2BBF" w:rsidRDefault="0055418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92" w:type="pct"/>
          </w:tcPr>
          <w:p w14:paraId="783D7765" w14:textId="72F0E7F8" w:rsidR="00554188" w:rsidRPr="000F2BBF" w:rsidRDefault="00554188" w:rsidP="0055418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/>
              <w:ind w:left="-108" w:right="70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691A532D" w14:textId="77777777" w:rsidR="00554188" w:rsidRPr="000F2BBF" w:rsidRDefault="0055418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86" w:type="pct"/>
            <w:shd w:val="clear" w:color="auto" w:fill="auto"/>
          </w:tcPr>
          <w:p w14:paraId="31F5DE5C" w14:textId="1F0000C5" w:rsidR="00554188" w:rsidRPr="000F2BBF" w:rsidRDefault="0055418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7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4060304F" w14:textId="77777777" w:rsidR="00554188" w:rsidRPr="000F2BBF" w:rsidRDefault="0055418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92"/>
              </w:tabs>
              <w:spacing w:after="0"/>
              <w:ind w:left="-108" w:right="-131"/>
              <w:jc w:val="both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52A2C14" w14:textId="61D20BDD" w:rsidR="00554188" w:rsidRPr="000F2BBF" w:rsidRDefault="00554188" w:rsidP="006E08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after="0"/>
              <w:ind w:left="-108" w:right="-38"/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30"/>
                <w:szCs w:val="30"/>
              </w:rPr>
              <w:t>-</w:t>
            </w:r>
          </w:p>
        </w:tc>
      </w:tr>
    </w:tbl>
    <w:p w14:paraId="5AE23B10" w14:textId="3400C954" w:rsidR="00E254E0" w:rsidRPr="0099733C" w:rsidRDefault="00E254E0" w:rsidP="001857C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3"/>
        <w:jc w:val="thaiDistribute"/>
        <w:rPr>
          <w:rFonts w:asciiTheme="majorHAnsi" w:hAnsiTheme="majorHAnsi" w:cstheme="majorHAnsi"/>
          <w:sz w:val="30"/>
          <w:szCs w:val="30"/>
          <w:cs/>
        </w:rPr>
      </w:pPr>
    </w:p>
    <w:p w14:paraId="0A79FCDB" w14:textId="00326C86" w:rsidR="0023426A" w:rsidRDefault="0023426A" w:rsidP="002B1D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HAnsi" w:hAnsiTheme="majorHAnsi" w:cstheme="majorHAnsi"/>
          <w:sz w:val="30"/>
          <w:szCs w:val="30"/>
        </w:rPr>
      </w:pPr>
      <w:r w:rsidRPr="000F2BBF">
        <w:rPr>
          <w:rFonts w:asciiTheme="majorHAnsi" w:hAnsiTheme="majorHAnsi" w:cstheme="majorHAnsi"/>
          <w:sz w:val="30"/>
          <w:szCs w:val="30"/>
          <w:cs/>
        </w:rPr>
        <w:t>ยอดคงเหลือกับ</w:t>
      </w:r>
      <w:r w:rsidR="003C6905" w:rsidRPr="000F2BBF">
        <w:rPr>
          <w:rFonts w:asciiTheme="majorHAnsi" w:hAnsiTheme="majorHAnsi" w:cstheme="majorHAnsi"/>
          <w:sz w:val="30"/>
          <w:szCs w:val="30"/>
          <w:cs/>
        </w:rPr>
        <w:t>บุคคลหรือ</w:t>
      </w:r>
      <w:r w:rsidRPr="000F2BBF">
        <w:rPr>
          <w:rFonts w:asciiTheme="majorHAnsi" w:hAnsiTheme="majorHAnsi" w:cstheme="majorHAnsi"/>
          <w:sz w:val="30"/>
          <w:szCs w:val="30"/>
          <w:cs/>
        </w:rPr>
        <w:t>กิจการที่เกี่ยวข้องกัน ณ วันที่</w:t>
      </w:r>
      <w:r w:rsidRPr="000F2BBF">
        <w:rPr>
          <w:rFonts w:asciiTheme="majorHAnsi" w:hAnsiTheme="majorHAnsi" w:cstheme="majorHAnsi"/>
          <w:sz w:val="30"/>
          <w:szCs w:val="30"/>
        </w:rPr>
        <w:t xml:space="preserve"> </w:t>
      </w:r>
      <w:r w:rsidR="006E08FE" w:rsidRPr="000F2BBF">
        <w:rPr>
          <w:rFonts w:asciiTheme="majorHAnsi" w:hAnsiTheme="majorHAnsi" w:cstheme="majorHAnsi"/>
          <w:sz w:val="30"/>
          <w:szCs w:val="30"/>
        </w:rPr>
        <w:t xml:space="preserve">30 </w:t>
      </w:r>
      <w:r w:rsidR="001857C8" w:rsidRPr="000F2BBF">
        <w:rPr>
          <w:rFonts w:asciiTheme="majorHAnsi" w:hAnsiTheme="majorHAnsi" w:cstheme="majorHAnsi" w:hint="cs"/>
          <w:sz w:val="30"/>
          <w:szCs w:val="30"/>
          <w:cs/>
        </w:rPr>
        <w:t>กันยายน</w:t>
      </w:r>
      <w:r w:rsidR="000B18C4" w:rsidRPr="000F2BBF">
        <w:rPr>
          <w:rFonts w:asciiTheme="majorHAnsi" w:hAnsiTheme="majorHAnsi" w:cstheme="majorHAnsi" w:hint="cs"/>
          <w:sz w:val="30"/>
          <w:szCs w:val="30"/>
          <w:cs/>
        </w:rPr>
        <w:t xml:space="preserve"> </w:t>
      </w:r>
      <w:r w:rsidR="006214E7" w:rsidRPr="000F2BBF">
        <w:rPr>
          <w:rFonts w:asciiTheme="majorHAnsi" w:hAnsiTheme="majorHAnsi" w:cstheme="majorHAnsi"/>
          <w:sz w:val="30"/>
          <w:szCs w:val="30"/>
        </w:rPr>
        <w:t>256</w:t>
      </w:r>
      <w:r w:rsidR="00712DCB" w:rsidRPr="000F2BBF">
        <w:rPr>
          <w:rFonts w:asciiTheme="majorHAnsi" w:hAnsiTheme="majorHAnsi" w:cstheme="majorHAnsi"/>
          <w:sz w:val="30"/>
          <w:szCs w:val="30"/>
        </w:rPr>
        <w:t>4</w:t>
      </w:r>
      <w:r w:rsidR="000B18C4" w:rsidRPr="000F2BBF">
        <w:rPr>
          <w:rFonts w:asciiTheme="majorHAnsi" w:hAnsiTheme="majorHAnsi" w:cstheme="majorHAnsi"/>
          <w:sz w:val="30"/>
          <w:szCs w:val="30"/>
        </w:rPr>
        <w:t xml:space="preserve"> </w:t>
      </w:r>
      <w:r w:rsidR="000B18C4" w:rsidRPr="000F2BBF">
        <w:rPr>
          <w:rFonts w:asciiTheme="majorHAnsi" w:hAnsiTheme="majorHAnsi" w:cstheme="majorHAnsi" w:hint="cs"/>
          <w:sz w:val="30"/>
          <w:szCs w:val="30"/>
          <w:cs/>
        </w:rPr>
        <w:t xml:space="preserve">และ </w:t>
      </w:r>
      <w:r w:rsidR="006214E7" w:rsidRPr="000F2BBF">
        <w:rPr>
          <w:rFonts w:asciiTheme="majorHAnsi" w:hAnsiTheme="majorHAnsi" w:cstheme="majorHAnsi"/>
          <w:sz w:val="30"/>
          <w:szCs w:val="30"/>
        </w:rPr>
        <w:t>31</w:t>
      </w:r>
      <w:r w:rsidR="00381EBA" w:rsidRPr="000F2BBF">
        <w:rPr>
          <w:rFonts w:asciiTheme="majorHAnsi" w:hAnsiTheme="majorHAnsi" w:cstheme="majorHAnsi"/>
          <w:sz w:val="30"/>
          <w:szCs w:val="30"/>
        </w:rPr>
        <w:t xml:space="preserve"> </w:t>
      </w:r>
      <w:r w:rsidR="00381EBA" w:rsidRPr="000F2BBF">
        <w:rPr>
          <w:rFonts w:asciiTheme="majorHAnsi" w:hAnsiTheme="majorHAnsi" w:cstheme="majorHAnsi"/>
          <w:sz w:val="30"/>
          <w:szCs w:val="30"/>
          <w:cs/>
        </w:rPr>
        <w:t>ธันวาคม</w:t>
      </w:r>
      <w:r w:rsidR="004A639A" w:rsidRPr="000F2BBF">
        <w:rPr>
          <w:rFonts w:asciiTheme="majorHAnsi" w:hAnsiTheme="majorHAnsi" w:cstheme="majorHAnsi"/>
          <w:sz w:val="30"/>
          <w:szCs w:val="30"/>
        </w:rPr>
        <w:t xml:space="preserve"> </w:t>
      </w:r>
      <w:r w:rsidR="006214E7" w:rsidRPr="000F2BBF">
        <w:rPr>
          <w:rFonts w:asciiTheme="majorHAnsi" w:hAnsiTheme="majorHAnsi" w:cstheme="majorHAnsi"/>
          <w:sz w:val="30"/>
          <w:szCs w:val="30"/>
        </w:rPr>
        <w:t>256</w:t>
      </w:r>
      <w:r w:rsidR="00712DCB" w:rsidRPr="000F2BBF">
        <w:rPr>
          <w:rFonts w:asciiTheme="majorHAnsi" w:hAnsiTheme="majorHAnsi" w:cstheme="majorHAnsi"/>
          <w:sz w:val="30"/>
          <w:szCs w:val="30"/>
        </w:rPr>
        <w:t>3</w:t>
      </w:r>
      <w:r w:rsidR="000B18C4" w:rsidRPr="000F2BBF">
        <w:rPr>
          <w:rFonts w:asciiTheme="majorHAnsi" w:hAnsiTheme="majorHAnsi" w:cstheme="majorHAnsi"/>
          <w:sz w:val="30"/>
          <w:szCs w:val="30"/>
        </w:rPr>
        <w:t xml:space="preserve"> </w:t>
      </w:r>
      <w:r w:rsidRPr="000F2BBF">
        <w:rPr>
          <w:rFonts w:asciiTheme="majorHAnsi" w:hAnsiTheme="majorHAnsi" w:cstheme="majorHAnsi"/>
          <w:sz w:val="30"/>
          <w:szCs w:val="30"/>
          <w:cs/>
        </w:rPr>
        <w:t>มีดังนี้</w:t>
      </w:r>
    </w:p>
    <w:p w14:paraId="297A0BF3" w14:textId="4A2936C1" w:rsidR="00313301" w:rsidRPr="0099733C" w:rsidRDefault="00313301" w:rsidP="002B1DB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 w:right="-43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48"/>
        <w:gridCol w:w="1078"/>
        <w:gridCol w:w="250"/>
        <w:gridCol w:w="1103"/>
        <w:gridCol w:w="248"/>
        <w:gridCol w:w="1076"/>
        <w:gridCol w:w="28"/>
        <w:gridCol w:w="211"/>
        <w:gridCol w:w="33"/>
        <w:gridCol w:w="1105"/>
      </w:tblGrid>
      <w:tr w:rsidR="00313301" w:rsidRPr="000F2BBF" w14:paraId="2F4B4ABA" w14:textId="77777777" w:rsidTr="00C30C0D">
        <w:trPr>
          <w:tblHeader/>
        </w:trPr>
        <w:tc>
          <w:tcPr>
            <w:tcW w:w="2205" w:type="pct"/>
          </w:tcPr>
          <w:p w14:paraId="1EEF0CA4" w14:textId="77777777" w:rsidR="00313301" w:rsidRPr="000F2BBF" w:rsidRDefault="00313301" w:rsidP="00C30C0D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45"/>
              <w:jc w:val="thaiDistribute"/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</w:pPr>
          </w:p>
        </w:tc>
        <w:tc>
          <w:tcPr>
            <w:tcW w:w="1324" w:type="pct"/>
            <w:gridSpan w:val="3"/>
          </w:tcPr>
          <w:p w14:paraId="53C4B4BC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5" w:type="pct"/>
          </w:tcPr>
          <w:p w14:paraId="3C56833D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36" w:type="pct"/>
            <w:gridSpan w:val="5"/>
          </w:tcPr>
          <w:p w14:paraId="5DF58710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13301" w:rsidRPr="000F2BBF" w14:paraId="44AE5747" w14:textId="77777777" w:rsidTr="00C30C0D">
        <w:trPr>
          <w:tblHeader/>
        </w:trPr>
        <w:tc>
          <w:tcPr>
            <w:tcW w:w="2205" w:type="pct"/>
          </w:tcPr>
          <w:p w14:paraId="767E9A35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7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</w:tcPr>
          <w:p w14:paraId="71EEDEE2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 xml:space="preserve">30 </w:t>
            </w: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6" w:type="pct"/>
          </w:tcPr>
          <w:p w14:paraId="73E97936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01" w:type="pct"/>
          </w:tcPr>
          <w:p w14:paraId="5EDC0939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F2BBF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5" w:type="pct"/>
          </w:tcPr>
          <w:p w14:paraId="3A5AAC3F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01" w:type="pct"/>
            <w:gridSpan w:val="2"/>
          </w:tcPr>
          <w:p w14:paraId="438EACE0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 xml:space="preserve">30 </w:t>
            </w: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3" w:type="pct"/>
            <w:gridSpan w:val="2"/>
          </w:tcPr>
          <w:p w14:paraId="538AEBDC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02" w:type="pct"/>
          </w:tcPr>
          <w:p w14:paraId="138732A3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F2BBF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313301" w:rsidRPr="000F2BBF" w14:paraId="22A61809" w14:textId="77777777" w:rsidTr="00C30C0D">
        <w:trPr>
          <w:tblHeader/>
        </w:trPr>
        <w:tc>
          <w:tcPr>
            <w:tcW w:w="2205" w:type="pct"/>
          </w:tcPr>
          <w:p w14:paraId="6F57243E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7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</w:tcPr>
          <w:p w14:paraId="7D165C79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36" w:type="pct"/>
          </w:tcPr>
          <w:p w14:paraId="5DE69B32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01" w:type="pct"/>
          </w:tcPr>
          <w:p w14:paraId="72DCB623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  <w:tc>
          <w:tcPr>
            <w:tcW w:w="135" w:type="pct"/>
          </w:tcPr>
          <w:p w14:paraId="184448EA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01" w:type="pct"/>
            <w:gridSpan w:val="2"/>
          </w:tcPr>
          <w:p w14:paraId="0EADF794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33" w:type="pct"/>
            <w:gridSpan w:val="2"/>
          </w:tcPr>
          <w:p w14:paraId="42FF8F94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02" w:type="pct"/>
          </w:tcPr>
          <w:p w14:paraId="6133FE0D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</w:tr>
      <w:tr w:rsidR="00313301" w:rsidRPr="000F2BBF" w14:paraId="3F5EF737" w14:textId="77777777" w:rsidTr="00C30C0D">
        <w:trPr>
          <w:tblHeader/>
        </w:trPr>
        <w:tc>
          <w:tcPr>
            <w:tcW w:w="2205" w:type="pct"/>
          </w:tcPr>
          <w:p w14:paraId="58F4C68B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795" w:type="pct"/>
            <w:gridSpan w:val="9"/>
          </w:tcPr>
          <w:p w14:paraId="4171A1F4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13301" w:rsidRPr="000F2BBF" w14:paraId="5B5DF6F0" w14:textId="77777777" w:rsidTr="00C30C0D">
        <w:tc>
          <w:tcPr>
            <w:tcW w:w="2205" w:type="pct"/>
          </w:tcPr>
          <w:p w14:paraId="393ED033" w14:textId="44079C3A" w:rsidR="00313301" w:rsidRPr="000F2BBF" w:rsidRDefault="00313301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ลูกหนี้</w:t>
            </w:r>
            <w:r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การค้า</w:t>
            </w:r>
          </w:p>
        </w:tc>
        <w:tc>
          <w:tcPr>
            <w:tcW w:w="587" w:type="pct"/>
          </w:tcPr>
          <w:p w14:paraId="39C5F87D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</w:tcPr>
          <w:p w14:paraId="7ADAA395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1" w:type="pct"/>
          </w:tcPr>
          <w:p w14:paraId="30C2729B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2EB3784E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</w:tcPr>
          <w:p w14:paraId="361B1391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  <w:gridSpan w:val="2"/>
          </w:tcPr>
          <w:p w14:paraId="47CA633D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gridSpan w:val="2"/>
          </w:tcPr>
          <w:p w14:paraId="3A4DF287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</w:tr>
      <w:tr w:rsidR="00313301" w:rsidRPr="000F2BBF" w14:paraId="308D4EA3" w14:textId="77777777" w:rsidTr="00C30C0D">
        <w:tc>
          <w:tcPr>
            <w:tcW w:w="2205" w:type="pct"/>
          </w:tcPr>
          <w:p w14:paraId="3ED7437B" w14:textId="73A99210" w:rsidR="00313301" w:rsidRPr="000F2BBF" w:rsidRDefault="00C5093B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587" w:type="pct"/>
            <w:tcBorders>
              <w:bottom w:val="double" w:sz="4" w:space="0" w:color="auto"/>
            </w:tcBorders>
            <w:shd w:val="clear" w:color="auto" w:fill="auto"/>
          </w:tcPr>
          <w:p w14:paraId="6344ADE8" w14:textId="511B4097" w:rsidR="00313301" w:rsidRPr="000F2BBF" w:rsidRDefault="00C5093B" w:rsidP="002B6D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2,809</w:t>
            </w:r>
          </w:p>
        </w:tc>
        <w:tc>
          <w:tcPr>
            <w:tcW w:w="136" w:type="pct"/>
          </w:tcPr>
          <w:p w14:paraId="5CD09085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1" w:type="pct"/>
            <w:tcBorders>
              <w:bottom w:val="double" w:sz="4" w:space="0" w:color="auto"/>
            </w:tcBorders>
          </w:tcPr>
          <w:p w14:paraId="48452618" w14:textId="48AC9625" w:rsidR="00313301" w:rsidRPr="00807089" w:rsidRDefault="00807089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4"/>
              </w:tabs>
              <w:spacing w:after="0"/>
              <w:ind w:left="-108" w:right="7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807089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14:paraId="1FD33027" w14:textId="77777777" w:rsidR="00313301" w:rsidRPr="00807089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double" w:sz="4" w:space="0" w:color="auto"/>
            </w:tcBorders>
          </w:tcPr>
          <w:p w14:paraId="03EAFBF3" w14:textId="559A1292" w:rsidR="00313301" w:rsidRPr="00C5093B" w:rsidRDefault="00C5093B" w:rsidP="00D65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  <w:highlight w:val="yellow"/>
              </w:rPr>
            </w:pPr>
            <w:r w:rsidRPr="00C5093B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0" w:type="pct"/>
            <w:gridSpan w:val="2"/>
          </w:tcPr>
          <w:p w14:paraId="68D03A18" w14:textId="77777777" w:rsidR="00313301" w:rsidRPr="000F2BBF" w:rsidRDefault="00313301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gridSpan w:val="2"/>
            <w:tcBorders>
              <w:bottom w:val="double" w:sz="4" w:space="0" w:color="auto"/>
            </w:tcBorders>
          </w:tcPr>
          <w:p w14:paraId="175199FD" w14:textId="2362747E" w:rsidR="00313301" w:rsidRPr="000F2BBF" w:rsidRDefault="00C5093B" w:rsidP="00D65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</w:tr>
    </w:tbl>
    <w:p w14:paraId="5D2514C7" w14:textId="77777777" w:rsidR="008A6EF3" w:rsidRPr="0099733C" w:rsidRDefault="008A6EF3" w:rsidP="002342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HAnsi" w:hAnsiTheme="majorHAnsi" w:cstheme="majorHAnsi"/>
          <w:sz w:val="30"/>
          <w:szCs w:val="30"/>
          <w:cs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48"/>
        <w:gridCol w:w="1078"/>
        <w:gridCol w:w="250"/>
        <w:gridCol w:w="1103"/>
        <w:gridCol w:w="248"/>
        <w:gridCol w:w="1076"/>
        <w:gridCol w:w="239"/>
        <w:gridCol w:w="1138"/>
      </w:tblGrid>
      <w:tr w:rsidR="00C632C4" w:rsidRPr="000F2BBF" w14:paraId="6C277D85" w14:textId="77777777" w:rsidTr="002E2920">
        <w:tc>
          <w:tcPr>
            <w:tcW w:w="2205" w:type="pct"/>
          </w:tcPr>
          <w:p w14:paraId="3DA53384" w14:textId="3632816B" w:rsidR="00C632C4" w:rsidRPr="000F2BBF" w:rsidRDefault="00C632C4" w:rsidP="00C632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587" w:type="pct"/>
          </w:tcPr>
          <w:p w14:paraId="05B63409" w14:textId="77777777" w:rsidR="00C632C4" w:rsidRPr="000F2BBF" w:rsidRDefault="00C632C4" w:rsidP="00C632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</w:tcPr>
          <w:p w14:paraId="39F6F205" w14:textId="77777777" w:rsidR="00C632C4" w:rsidRPr="000F2BBF" w:rsidRDefault="00C632C4" w:rsidP="00C632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1" w:type="pct"/>
          </w:tcPr>
          <w:p w14:paraId="51AF7EDC" w14:textId="77777777" w:rsidR="00C632C4" w:rsidRPr="000F2BBF" w:rsidRDefault="00C632C4" w:rsidP="00C632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54A29DFB" w14:textId="77777777" w:rsidR="00C632C4" w:rsidRPr="000F2BBF" w:rsidRDefault="00C632C4" w:rsidP="00C632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</w:tcPr>
          <w:p w14:paraId="7D937AC6" w14:textId="77777777" w:rsidR="00C632C4" w:rsidRPr="000F2BBF" w:rsidRDefault="00C632C4" w:rsidP="00C632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0" w:type="pct"/>
          </w:tcPr>
          <w:p w14:paraId="1DDA00E8" w14:textId="77777777" w:rsidR="00C632C4" w:rsidRPr="000F2BBF" w:rsidRDefault="00C632C4" w:rsidP="00C632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4F618B3D" w14:textId="77777777" w:rsidR="00C632C4" w:rsidRPr="000F2BBF" w:rsidRDefault="00C632C4" w:rsidP="00C632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</w:tr>
      <w:tr w:rsidR="000B18C4" w:rsidRPr="000F2BBF" w14:paraId="755E8A9E" w14:textId="77777777" w:rsidTr="008A6EF3">
        <w:tc>
          <w:tcPr>
            <w:tcW w:w="2205" w:type="pct"/>
          </w:tcPr>
          <w:p w14:paraId="049C99A9" w14:textId="77777777" w:rsidR="000B18C4" w:rsidRPr="000F2BBF" w:rsidRDefault="000B18C4" w:rsidP="000B18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87" w:type="pct"/>
            <w:shd w:val="clear" w:color="auto" w:fill="auto"/>
          </w:tcPr>
          <w:p w14:paraId="06BFA5EA" w14:textId="55AA044F" w:rsidR="000B18C4" w:rsidRPr="003B01AA" w:rsidRDefault="0035287F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166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3B01AA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6" w:type="pct"/>
          </w:tcPr>
          <w:p w14:paraId="014CBA5C" w14:textId="77777777" w:rsidR="000B18C4" w:rsidRPr="003B01AA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601" w:type="pct"/>
          </w:tcPr>
          <w:p w14:paraId="7795FF4F" w14:textId="5E90D7E8" w:rsidR="000B18C4" w:rsidRPr="003B01AA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</w:rPr>
            </w:pPr>
            <w:r w:rsidRPr="003B01AA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14:paraId="50707A20" w14:textId="77777777" w:rsidR="000B18C4" w:rsidRPr="003B01AA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</w:tcPr>
          <w:p w14:paraId="060A0FBF" w14:textId="1D2228C2" w:rsidR="000B18C4" w:rsidRPr="003B01AA" w:rsidRDefault="008843C5" w:rsidP="003B01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7,545</w:t>
            </w:r>
          </w:p>
        </w:tc>
        <w:tc>
          <w:tcPr>
            <w:tcW w:w="130" w:type="pct"/>
          </w:tcPr>
          <w:p w14:paraId="4B0AB800" w14:textId="77777777" w:rsidR="000B18C4" w:rsidRPr="003B01AA" w:rsidRDefault="000B18C4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20" w:type="pct"/>
          </w:tcPr>
          <w:p w14:paraId="7541B8E1" w14:textId="4992BD80" w:rsidR="000B18C4" w:rsidRPr="003B01AA" w:rsidRDefault="006905C0" w:rsidP="00690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</w:rPr>
            </w:pPr>
            <w:r w:rsidRPr="003B01AA">
              <w:rPr>
                <w:rFonts w:asciiTheme="majorHAnsi" w:hAnsiTheme="majorHAnsi" w:cstheme="majorHAnsi"/>
                <w:sz w:val="30"/>
                <w:szCs w:val="30"/>
              </w:rPr>
              <w:t>2,353</w:t>
            </w:r>
          </w:p>
        </w:tc>
      </w:tr>
      <w:tr w:rsidR="009128B8" w:rsidRPr="000F2BBF" w14:paraId="3853878E" w14:textId="77777777" w:rsidTr="002E2920">
        <w:tc>
          <w:tcPr>
            <w:tcW w:w="2205" w:type="pct"/>
          </w:tcPr>
          <w:p w14:paraId="1D6ED115" w14:textId="223C3F35" w:rsidR="009128B8" w:rsidRPr="000F2BBF" w:rsidRDefault="009128B8" w:rsidP="000B18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auto"/>
          </w:tcPr>
          <w:p w14:paraId="3F57E07B" w14:textId="1DC27E14" w:rsidR="009128B8" w:rsidRPr="003B01AA" w:rsidRDefault="002B6D2F" w:rsidP="002B6D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1,024,893</w:t>
            </w:r>
          </w:p>
        </w:tc>
        <w:tc>
          <w:tcPr>
            <w:tcW w:w="136" w:type="pct"/>
          </w:tcPr>
          <w:p w14:paraId="294B9DF6" w14:textId="77777777" w:rsidR="009128B8" w:rsidRPr="003B01AA" w:rsidRDefault="009128B8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54F7A096" w14:textId="457869C8" w:rsidR="009128B8" w:rsidRPr="003B01AA" w:rsidRDefault="009128B8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</w:rPr>
            </w:pPr>
            <w:r w:rsidRPr="003B01AA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14:paraId="3AD87980" w14:textId="77777777" w:rsidR="009128B8" w:rsidRPr="003B01AA" w:rsidRDefault="009128B8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1DBA09A1" w14:textId="0138087F" w:rsidR="009128B8" w:rsidRPr="003B01AA" w:rsidRDefault="00D654CF" w:rsidP="00D65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2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</w:rPr>
            </w:pPr>
            <w:r w:rsidRPr="003B01AA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05102F12" w14:textId="77777777" w:rsidR="009128B8" w:rsidRPr="003B01AA" w:rsidRDefault="009128B8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58EA8740" w14:textId="5DAA9AFF" w:rsidR="009128B8" w:rsidRPr="003B01AA" w:rsidRDefault="00D654CF" w:rsidP="00D65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7"/>
              </w:tabs>
              <w:spacing w:after="0" w:line="240" w:lineRule="auto"/>
              <w:ind w:right="-78"/>
              <w:rPr>
                <w:rFonts w:asciiTheme="majorHAnsi" w:hAnsiTheme="majorHAnsi" w:cstheme="majorHAnsi"/>
                <w:sz w:val="30"/>
                <w:szCs w:val="30"/>
              </w:rPr>
            </w:pPr>
            <w:r w:rsidRPr="003B01AA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</w:tr>
      <w:tr w:rsidR="008A6EF3" w:rsidRPr="008A6EF3" w14:paraId="0BFF05D3" w14:textId="77777777" w:rsidTr="002E2920">
        <w:trPr>
          <w:trHeight w:val="325"/>
        </w:trPr>
        <w:tc>
          <w:tcPr>
            <w:tcW w:w="2205" w:type="pct"/>
          </w:tcPr>
          <w:p w14:paraId="59F1F534" w14:textId="0FDEE520" w:rsidR="008A6EF3" w:rsidRPr="008A6EF3" w:rsidRDefault="008A6EF3" w:rsidP="000B18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8A6EF3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8A4AF" w14:textId="550EDBA9" w:rsidR="008A6EF3" w:rsidRPr="008A6EF3" w:rsidRDefault="002B6D2F" w:rsidP="002B6D2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1,024,893</w:t>
            </w:r>
          </w:p>
        </w:tc>
        <w:tc>
          <w:tcPr>
            <w:tcW w:w="136" w:type="pct"/>
          </w:tcPr>
          <w:p w14:paraId="0DB28A6B" w14:textId="77777777" w:rsidR="008A6EF3" w:rsidRPr="008A6EF3" w:rsidRDefault="008A6EF3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double" w:sz="4" w:space="0" w:color="auto"/>
            </w:tcBorders>
          </w:tcPr>
          <w:p w14:paraId="1574F13B" w14:textId="51675A52" w:rsidR="008A6EF3" w:rsidRPr="008A6EF3" w:rsidRDefault="003B01AA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5" w:type="pct"/>
          </w:tcPr>
          <w:p w14:paraId="42572D6A" w14:textId="77777777" w:rsidR="008A6EF3" w:rsidRPr="008A6EF3" w:rsidRDefault="008A6EF3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double" w:sz="4" w:space="0" w:color="auto"/>
            </w:tcBorders>
          </w:tcPr>
          <w:p w14:paraId="25761234" w14:textId="12B49E2A" w:rsidR="008A6EF3" w:rsidRPr="008A6EF3" w:rsidRDefault="008843C5" w:rsidP="003B01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7,545</w:t>
            </w:r>
          </w:p>
        </w:tc>
        <w:tc>
          <w:tcPr>
            <w:tcW w:w="130" w:type="pct"/>
          </w:tcPr>
          <w:p w14:paraId="3DA50E70" w14:textId="77777777" w:rsidR="008A6EF3" w:rsidRPr="008A6EF3" w:rsidRDefault="008A6EF3" w:rsidP="000B18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7"/>
                <w:tab w:val="decimal" w:pos="891"/>
              </w:tabs>
              <w:spacing w:after="0" w:line="240" w:lineRule="auto"/>
              <w:ind w:left="-108"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0027A559" w14:textId="22AC93A3" w:rsidR="008A6EF3" w:rsidRPr="008A6EF3" w:rsidRDefault="003B01AA" w:rsidP="003B01A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0"/>
              </w:tabs>
              <w:spacing w:after="0" w:line="240" w:lineRule="auto"/>
              <w:ind w:right="-7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2,353</w:t>
            </w:r>
          </w:p>
        </w:tc>
      </w:tr>
    </w:tbl>
    <w:p w14:paraId="4D26C05A" w14:textId="23F082F6" w:rsidR="008A6EF3" w:rsidRDefault="008A6EF3" w:rsidP="009262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5CDCE897" w14:textId="21D3BECD" w:rsidR="00DD6923" w:rsidRDefault="00DD6923" w:rsidP="009262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534B7F0F" w14:textId="12565252" w:rsidR="00DD6923" w:rsidRDefault="00DD6923" w:rsidP="009262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Theme="majorHAnsi" w:hAnsiTheme="majorHAnsi" w:cstheme="majorHAnsi"/>
          <w:sz w:val="24"/>
          <w:szCs w:val="24"/>
        </w:rPr>
      </w:pPr>
    </w:p>
    <w:p w14:paraId="14A0CE89" w14:textId="77777777" w:rsidR="00DD6923" w:rsidRPr="005A3EB0" w:rsidRDefault="00DD6923" w:rsidP="009262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43"/>
        <w:jc w:val="thaiDistribute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1080"/>
        <w:gridCol w:w="270"/>
        <w:gridCol w:w="1170"/>
        <w:gridCol w:w="236"/>
        <w:gridCol w:w="1024"/>
        <w:gridCol w:w="235"/>
        <w:gridCol w:w="935"/>
        <w:gridCol w:w="235"/>
        <w:gridCol w:w="935"/>
        <w:gridCol w:w="235"/>
        <w:gridCol w:w="1025"/>
      </w:tblGrid>
      <w:tr w:rsidR="008A6EF3" w:rsidRPr="000F2BBF" w14:paraId="3FF62424" w14:textId="77777777" w:rsidTr="008A6EF3">
        <w:trPr>
          <w:tblHeader/>
        </w:trPr>
        <w:tc>
          <w:tcPr>
            <w:tcW w:w="1890" w:type="dxa"/>
            <w:vAlign w:val="bottom"/>
          </w:tcPr>
          <w:p w14:paraId="5477AE5F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0E695C2A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7B016F13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24" w:type="dxa"/>
            <w:gridSpan w:val="7"/>
          </w:tcPr>
          <w:p w14:paraId="010F3879" w14:textId="3822F4D5" w:rsidR="008A6EF3" w:rsidRPr="000F2BBF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53" w:right="-1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FF004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8A6EF3" w:rsidRPr="000F2BBF" w14:paraId="174622FE" w14:textId="77777777" w:rsidTr="008A6EF3">
        <w:trPr>
          <w:tblHeader/>
        </w:trPr>
        <w:tc>
          <w:tcPr>
            <w:tcW w:w="1890" w:type="dxa"/>
            <w:shd w:val="clear" w:color="auto" w:fill="auto"/>
            <w:vAlign w:val="bottom"/>
          </w:tcPr>
          <w:p w14:paraId="60D55D08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45EED0C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8B8C9D6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vAlign w:val="bottom"/>
          </w:tcPr>
          <w:p w14:paraId="642406E8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529EF56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4CF9627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236" w:type="dxa"/>
            <w:vAlign w:val="bottom"/>
          </w:tcPr>
          <w:p w14:paraId="6AC01CD3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671EAF81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F3FD470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5" w:type="dxa"/>
            <w:vAlign w:val="bottom"/>
          </w:tcPr>
          <w:p w14:paraId="6EC587BA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2AF4EFDF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11A2F6E3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33E610C6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1C1E3926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4E8329A4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8E15352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8A6EF3" w:rsidRPr="000F2BBF" w14:paraId="2586455F" w14:textId="77777777" w:rsidTr="008A6EF3">
        <w:trPr>
          <w:tblHeader/>
        </w:trPr>
        <w:tc>
          <w:tcPr>
            <w:tcW w:w="1890" w:type="dxa"/>
            <w:vAlign w:val="bottom"/>
          </w:tcPr>
          <w:p w14:paraId="78B93892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="Angsana New" w:hAnsi="Angsana New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080" w:type="dxa"/>
            <w:vAlign w:val="bottom"/>
          </w:tcPr>
          <w:p w14:paraId="74BC321F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bottom"/>
          </w:tcPr>
          <w:p w14:paraId="72DBBD7A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300F903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  <w:vAlign w:val="bottom"/>
          </w:tcPr>
          <w:p w14:paraId="075DE67F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8605A19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5" w:type="dxa"/>
            <w:vAlign w:val="bottom"/>
          </w:tcPr>
          <w:p w14:paraId="636D4141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716D4216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5" w:type="dxa"/>
            <w:vAlign w:val="bottom"/>
          </w:tcPr>
          <w:p w14:paraId="078D4047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50E7A80D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6226E6C4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096FEA90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8A6EF3" w:rsidRPr="000F2BBF" w14:paraId="7A993188" w14:textId="77777777" w:rsidTr="000425C5">
        <w:trPr>
          <w:tblHeader/>
        </w:trPr>
        <w:tc>
          <w:tcPr>
            <w:tcW w:w="1890" w:type="dxa"/>
          </w:tcPr>
          <w:p w14:paraId="2B2003B0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063A36EE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025A0096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24" w:type="dxa"/>
            <w:gridSpan w:val="7"/>
          </w:tcPr>
          <w:p w14:paraId="51D52FD7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0425C5" w:rsidRPr="000F2BBF" w14:paraId="585BB496" w14:textId="77777777" w:rsidTr="00CD49B4">
        <w:tc>
          <w:tcPr>
            <w:tcW w:w="1890" w:type="dxa"/>
          </w:tcPr>
          <w:p w14:paraId="34E37BC9" w14:textId="7BBCE48E" w:rsidR="000425C5" w:rsidRDefault="000425C5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D556F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080" w:type="dxa"/>
          </w:tcPr>
          <w:p w14:paraId="16109248" w14:textId="76EA3B8B" w:rsidR="000425C5" w:rsidRPr="000F2BBF" w:rsidRDefault="004A6A29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4C899D8" w14:textId="77777777" w:rsidR="000425C5" w:rsidRPr="000F2BBF" w:rsidRDefault="000425C5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EC2A418" w14:textId="1286C2BF" w:rsidR="000425C5" w:rsidRDefault="004A6A29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3.57</w:t>
            </w:r>
          </w:p>
        </w:tc>
        <w:tc>
          <w:tcPr>
            <w:tcW w:w="236" w:type="dxa"/>
          </w:tcPr>
          <w:p w14:paraId="3C1E2880" w14:textId="77777777" w:rsidR="000425C5" w:rsidRPr="000F2BBF" w:rsidRDefault="000425C5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C049309" w14:textId="56E9DB06" w:rsidR="000425C5" w:rsidRPr="00C513CE" w:rsidRDefault="004A6A29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13C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0689A6A0" w14:textId="77777777" w:rsidR="000425C5" w:rsidRPr="000F2BBF" w:rsidRDefault="000425C5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69CA0065" w14:textId="54F64EEB" w:rsidR="000425C5" w:rsidRDefault="004A6A29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35" w:type="dxa"/>
          </w:tcPr>
          <w:p w14:paraId="057E0C58" w14:textId="77777777" w:rsidR="000425C5" w:rsidRPr="000F2BBF" w:rsidRDefault="000425C5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4FAC43CA" w14:textId="083E7706" w:rsidR="000425C5" w:rsidRDefault="004A6A29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1EB18296" w14:textId="77777777" w:rsidR="000425C5" w:rsidRPr="000F2BBF" w:rsidRDefault="000425C5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</w:tcPr>
          <w:p w14:paraId="1AEB850B" w14:textId="5BEA4F41" w:rsidR="000425C5" w:rsidRPr="00C513CE" w:rsidRDefault="004A6A29" w:rsidP="004A6A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13CE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</w:tr>
      <w:tr w:rsidR="008A6EF3" w:rsidRPr="000F2BBF" w14:paraId="7D28C72A" w14:textId="77777777" w:rsidTr="00CD49B4">
        <w:tc>
          <w:tcPr>
            <w:tcW w:w="1890" w:type="dxa"/>
          </w:tcPr>
          <w:p w14:paraId="5423AE33" w14:textId="77777777" w:rsidR="0092626D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บุคคลหรือกิจการอื่น</w:t>
            </w:r>
          </w:p>
          <w:p w14:paraId="02D63885" w14:textId="77777777" w:rsidR="001F3BD3" w:rsidRDefault="0092626D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8A6EF3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ที่เกี่ยวข้องกัน</w:t>
            </w:r>
            <w:r w:rsidR="001F3BD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  <w:p w14:paraId="548F2EE2" w14:textId="4A10C757" w:rsidR="008A6EF3" w:rsidRPr="001F3BD3" w:rsidRDefault="001F3BD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</w:t>
            </w:r>
            <w:r w:rsidR="008A6EF3" w:rsidRPr="004E20F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(หมายเหตุ </w:t>
            </w:r>
            <w:r w:rsidR="008A6EF3" w:rsidRPr="004E20FC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2)</w:t>
            </w:r>
          </w:p>
        </w:tc>
        <w:tc>
          <w:tcPr>
            <w:tcW w:w="1080" w:type="dxa"/>
          </w:tcPr>
          <w:p w14:paraId="140682B3" w14:textId="72F71FBE" w:rsidR="008A6EF3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58D0C466" w14:textId="77777777" w:rsidR="008A6EF3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5C0B5FCF" w14:textId="0D89B4D0" w:rsidR="008A6EF3" w:rsidRPr="000F2BBF" w:rsidRDefault="004A6A29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B677179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7910AB" w14:textId="77777777" w:rsidR="008A6EF3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1811E33" w14:textId="77777777" w:rsidR="008A6EF3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1707F91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0.50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00</w:t>
            </w:r>
          </w:p>
        </w:tc>
        <w:tc>
          <w:tcPr>
            <w:tcW w:w="236" w:type="dxa"/>
          </w:tcPr>
          <w:p w14:paraId="43DAACE0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14:paraId="3726E6FD" w14:textId="77777777" w:rsidR="008A6EF3" w:rsidRPr="00C513CE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A785B0A" w14:textId="77777777" w:rsidR="008A6EF3" w:rsidRPr="00C513CE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6497463" w14:textId="77777777" w:rsidR="008A6EF3" w:rsidRPr="00C513CE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13C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6B02C710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649BAD7E" w14:textId="77777777" w:rsidR="008A6EF3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35B9E34" w14:textId="77777777" w:rsidR="008A6EF3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CD10C28" w14:textId="7D851E03" w:rsidR="008A6EF3" w:rsidRPr="000F2BBF" w:rsidRDefault="004A6A29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8A6EF3">
              <w:rPr>
                <w:rFonts w:ascii="Angsana New" w:hAnsi="Angsana New"/>
                <w:sz w:val="30"/>
                <w:szCs w:val="30"/>
              </w:rPr>
              <w:t>,050</w:t>
            </w:r>
          </w:p>
        </w:tc>
        <w:tc>
          <w:tcPr>
            <w:tcW w:w="235" w:type="dxa"/>
          </w:tcPr>
          <w:p w14:paraId="6ACC1725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32A0E49F" w14:textId="77777777" w:rsidR="008A6EF3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16F7D1A" w14:textId="77777777" w:rsidR="008A6EF3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D1F4A61" w14:textId="09296A0A" w:rsidR="008A6EF3" w:rsidRPr="000F2BBF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4,050)</w:t>
            </w:r>
          </w:p>
        </w:tc>
        <w:tc>
          <w:tcPr>
            <w:tcW w:w="235" w:type="dxa"/>
          </w:tcPr>
          <w:p w14:paraId="04752F5A" w14:textId="77777777" w:rsidR="008A6EF3" w:rsidRPr="000F2BBF" w:rsidRDefault="008A6EF3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1EA64772" w14:textId="77777777" w:rsidR="008A6EF3" w:rsidRPr="00C513CE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C0F9948" w14:textId="77777777" w:rsidR="008A6EF3" w:rsidRPr="00C513CE" w:rsidRDefault="008A6EF3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D785A31" w14:textId="1480838B" w:rsidR="008A6EF3" w:rsidRPr="00C513CE" w:rsidRDefault="004A6A29" w:rsidP="004A6A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13C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A6A29" w:rsidRPr="000F2BBF" w14:paraId="421F70BD" w14:textId="77777777" w:rsidTr="00CD49B4">
        <w:tc>
          <w:tcPr>
            <w:tcW w:w="1890" w:type="dxa"/>
          </w:tcPr>
          <w:p w14:paraId="3564FB8D" w14:textId="3FEEDDD8" w:rsidR="004A6A29" w:rsidRPr="006D556F" w:rsidRDefault="004A6A29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D556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</w:tcPr>
          <w:p w14:paraId="7E1328EF" w14:textId="77777777" w:rsidR="004A6A29" w:rsidRDefault="004A6A29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165B6D" w14:textId="77777777" w:rsidR="004A6A29" w:rsidRPr="000F2BBF" w:rsidRDefault="004A6A29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4BE2F27" w14:textId="77777777" w:rsidR="004A6A29" w:rsidRDefault="004A6A29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7F23BABD" w14:textId="77777777" w:rsidR="004A6A29" w:rsidRPr="000F2BBF" w:rsidRDefault="004A6A29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18BFE11E" w14:textId="55B5808D" w:rsidR="004A6A29" w:rsidRDefault="004A6A29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142C0A80" w14:textId="77777777" w:rsidR="004A6A29" w:rsidRPr="000F2BBF" w:rsidRDefault="004A6A29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single" w:sz="4" w:space="0" w:color="auto"/>
              <w:bottom w:val="double" w:sz="4" w:space="0" w:color="auto"/>
            </w:tcBorders>
          </w:tcPr>
          <w:p w14:paraId="789B98BA" w14:textId="5E176B1C" w:rsidR="004A6A29" w:rsidRPr="006D556F" w:rsidRDefault="004A6A29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D556F">
              <w:rPr>
                <w:rFonts w:ascii="Angsana New" w:hAnsi="Angsana New"/>
                <w:b/>
                <w:bCs/>
                <w:sz w:val="30"/>
                <w:szCs w:val="30"/>
              </w:rPr>
              <w:t>7,050</w:t>
            </w:r>
          </w:p>
        </w:tc>
        <w:tc>
          <w:tcPr>
            <w:tcW w:w="235" w:type="dxa"/>
          </w:tcPr>
          <w:p w14:paraId="043F1BAC" w14:textId="77777777" w:rsidR="004A6A29" w:rsidRPr="006D556F" w:rsidRDefault="004A6A29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single" w:sz="4" w:space="0" w:color="auto"/>
              <w:bottom w:val="double" w:sz="4" w:space="0" w:color="auto"/>
            </w:tcBorders>
          </w:tcPr>
          <w:p w14:paraId="041551F5" w14:textId="112B2D39" w:rsidR="004A6A29" w:rsidRPr="006D556F" w:rsidRDefault="004A6A29" w:rsidP="008A6E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D556F">
              <w:rPr>
                <w:rFonts w:ascii="Angsana New" w:hAnsi="Angsana New"/>
                <w:b/>
                <w:bCs/>
                <w:sz w:val="30"/>
                <w:szCs w:val="30"/>
              </w:rPr>
              <w:t>(4,050)</w:t>
            </w:r>
          </w:p>
        </w:tc>
        <w:tc>
          <w:tcPr>
            <w:tcW w:w="235" w:type="dxa"/>
          </w:tcPr>
          <w:p w14:paraId="40F5C785" w14:textId="77777777" w:rsidR="004A6A29" w:rsidRPr="000F2BBF" w:rsidRDefault="004A6A29" w:rsidP="008A6E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2FF416E7" w14:textId="696168FD" w:rsidR="004A6A29" w:rsidRDefault="004A6A29" w:rsidP="004A6A2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3,000</w:t>
            </w:r>
          </w:p>
        </w:tc>
      </w:tr>
    </w:tbl>
    <w:p w14:paraId="04ABF8E2" w14:textId="77777777" w:rsidR="008A6EF3" w:rsidRPr="0099733C" w:rsidRDefault="008A6EF3" w:rsidP="00C36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1080"/>
        <w:gridCol w:w="270"/>
        <w:gridCol w:w="1170"/>
        <w:gridCol w:w="236"/>
        <w:gridCol w:w="1024"/>
        <w:gridCol w:w="235"/>
        <w:gridCol w:w="935"/>
        <w:gridCol w:w="235"/>
        <w:gridCol w:w="935"/>
        <w:gridCol w:w="235"/>
        <w:gridCol w:w="1025"/>
      </w:tblGrid>
      <w:tr w:rsidR="00BC541A" w:rsidRPr="000F2BBF" w14:paraId="53171FBC" w14:textId="77777777" w:rsidTr="00C84D4C">
        <w:trPr>
          <w:tblHeader/>
        </w:trPr>
        <w:tc>
          <w:tcPr>
            <w:tcW w:w="1890" w:type="dxa"/>
            <w:vAlign w:val="bottom"/>
          </w:tcPr>
          <w:p w14:paraId="01EC9D7A" w14:textId="0BEB3B82" w:rsidR="00BC541A" w:rsidRPr="000F2BBF" w:rsidRDefault="00BC541A" w:rsidP="00BC54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6D620638" w14:textId="77777777" w:rsidR="00BC541A" w:rsidRPr="000F2BBF" w:rsidRDefault="00BC541A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64957553" w14:textId="77777777" w:rsidR="00BC541A" w:rsidRPr="000F2BBF" w:rsidRDefault="00BC541A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24" w:type="dxa"/>
            <w:gridSpan w:val="7"/>
          </w:tcPr>
          <w:p w14:paraId="54C2DFF8" w14:textId="1278D2CE" w:rsidR="00BC541A" w:rsidRPr="000F2BBF" w:rsidRDefault="00BC541A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53" w:right="-1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7336" w:rsidRPr="000F2BBF" w14:paraId="4A7323C5" w14:textId="77777777" w:rsidTr="00C84D4C">
        <w:trPr>
          <w:tblHeader/>
        </w:trPr>
        <w:tc>
          <w:tcPr>
            <w:tcW w:w="1890" w:type="dxa"/>
            <w:shd w:val="clear" w:color="auto" w:fill="auto"/>
            <w:vAlign w:val="bottom"/>
          </w:tcPr>
          <w:p w14:paraId="392945B1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BAEB9B0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21B3C963" w14:textId="6F81F4A1" w:rsidR="00D87336" w:rsidRPr="000F2BBF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vAlign w:val="bottom"/>
          </w:tcPr>
          <w:p w14:paraId="09419809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C633A2C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EFAC29B" w14:textId="429615D4" w:rsidR="00D87336" w:rsidRPr="000F2BBF" w:rsidRDefault="00AF0B85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1857C8"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6" w:type="dxa"/>
            <w:vAlign w:val="bottom"/>
          </w:tcPr>
          <w:p w14:paraId="150865C4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E34BF2E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89743A4" w14:textId="4380AE0C" w:rsidR="00D87336" w:rsidRPr="000F2BBF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5" w:type="dxa"/>
            <w:vAlign w:val="bottom"/>
          </w:tcPr>
          <w:p w14:paraId="6E0AD533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30A1F193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4FBD6B8B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30D396DA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404EFD7D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5B3A8888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977F808" w14:textId="52019B1B" w:rsidR="00D87336" w:rsidRPr="000F2BBF" w:rsidRDefault="00AF0B85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1857C8"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ยน</w:t>
            </w:r>
          </w:p>
        </w:tc>
      </w:tr>
      <w:tr w:rsidR="00603CF4" w:rsidRPr="000F2BBF" w14:paraId="46C15B5A" w14:textId="77777777" w:rsidTr="00C84D4C">
        <w:trPr>
          <w:tblHeader/>
        </w:trPr>
        <w:tc>
          <w:tcPr>
            <w:tcW w:w="1890" w:type="dxa"/>
            <w:vAlign w:val="bottom"/>
          </w:tcPr>
          <w:p w14:paraId="3E3026BD" w14:textId="2787483E" w:rsidR="00603CF4" w:rsidRPr="000F2BBF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="Angsana New" w:hAnsi="Angsana New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1080" w:type="dxa"/>
            <w:vAlign w:val="bottom"/>
          </w:tcPr>
          <w:p w14:paraId="584B0942" w14:textId="25E9C79A" w:rsidR="00603CF4" w:rsidRPr="000F2BBF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bottom"/>
          </w:tcPr>
          <w:p w14:paraId="51AF18B2" w14:textId="77777777" w:rsidR="00603CF4" w:rsidRPr="000F2BBF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55337D6" w14:textId="1EED2A94" w:rsidR="00603CF4" w:rsidRPr="000F2BBF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  <w:vAlign w:val="bottom"/>
          </w:tcPr>
          <w:p w14:paraId="2491D80C" w14:textId="77777777" w:rsidR="00603CF4" w:rsidRPr="000F2BBF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A1A0CE5" w14:textId="5B234A66" w:rsidR="00603CF4" w:rsidRPr="000F2BBF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5" w:type="dxa"/>
            <w:vAlign w:val="bottom"/>
          </w:tcPr>
          <w:p w14:paraId="246D5A13" w14:textId="77777777" w:rsidR="00603CF4" w:rsidRPr="000F2BBF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12255D2D" w14:textId="77777777" w:rsidR="00603CF4" w:rsidRPr="000F2BBF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5" w:type="dxa"/>
            <w:vAlign w:val="bottom"/>
          </w:tcPr>
          <w:p w14:paraId="3E744BC2" w14:textId="77777777" w:rsidR="00603CF4" w:rsidRPr="000F2BBF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0E8B251A" w14:textId="77777777" w:rsidR="00603CF4" w:rsidRPr="000F2BBF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0B1AFED6" w14:textId="77777777" w:rsidR="00603CF4" w:rsidRPr="000F2BBF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25AF078C" w14:textId="77B8A999" w:rsidR="00603CF4" w:rsidRPr="000F2BBF" w:rsidRDefault="00603CF4" w:rsidP="00603C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D87336" w:rsidRPr="000F2BBF" w14:paraId="7B9A5171" w14:textId="77777777" w:rsidTr="00C84D4C">
        <w:trPr>
          <w:tblHeader/>
        </w:trPr>
        <w:tc>
          <w:tcPr>
            <w:tcW w:w="1890" w:type="dxa"/>
          </w:tcPr>
          <w:p w14:paraId="02DA6F34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10E8D9C3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4FF6C656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24" w:type="dxa"/>
            <w:gridSpan w:val="7"/>
          </w:tcPr>
          <w:p w14:paraId="4923C06F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D87336" w:rsidRPr="000F2BBF" w14:paraId="60F2E16A" w14:textId="77777777" w:rsidTr="005A2CA3">
        <w:tc>
          <w:tcPr>
            <w:tcW w:w="1890" w:type="dxa"/>
          </w:tcPr>
          <w:p w14:paraId="6A334433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ย่อย</w:t>
            </w:r>
          </w:p>
        </w:tc>
        <w:tc>
          <w:tcPr>
            <w:tcW w:w="1080" w:type="dxa"/>
          </w:tcPr>
          <w:p w14:paraId="4BCC44F3" w14:textId="60C7CB99" w:rsidR="00D87336" w:rsidRPr="000F2BBF" w:rsidRDefault="00281D14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67DF1BF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8B01390" w14:textId="4EC1BB8F" w:rsidR="00D87336" w:rsidRPr="000F2BBF" w:rsidRDefault="00281D14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3.57 - </w:t>
            </w:r>
            <w:r w:rsidR="00DE2815" w:rsidRPr="000F2BBF">
              <w:rPr>
                <w:rFonts w:asciiTheme="majorBidi" w:hAnsiTheme="majorBidi" w:cstheme="majorBidi"/>
                <w:sz w:val="30"/>
                <w:szCs w:val="30"/>
              </w:rPr>
              <w:t>3.72</w:t>
            </w:r>
          </w:p>
        </w:tc>
        <w:tc>
          <w:tcPr>
            <w:tcW w:w="236" w:type="dxa"/>
          </w:tcPr>
          <w:p w14:paraId="75EB59CB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0E0C2D2" w14:textId="6B806A85" w:rsidR="00D87336" w:rsidRPr="005A2CA3" w:rsidRDefault="00E6371E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A2C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299ED8B8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4DECC9EF" w14:textId="0391977F" w:rsidR="00D87336" w:rsidRPr="000F2BBF" w:rsidRDefault="006D556F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</w:t>
            </w:r>
            <w:r w:rsidR="0035287F">
              <w:rPr>
                <w:rFonts w:ascii="Angsana New" w:hAnsi="Angsana New"/>
                <w:sz w:val="30"/>
                <w:szCs w:val="30"/>
              </w:rPr>
              <w:t>,980</w:t>
            </w:r>
          </w:p>
        </w:tc>
        <w:tc>
          <w:tcPr>
            <w:tcW w:w="235" w:type="dxa"/>
          </w:tcPr>
          <w:p w14:paraId="100BAD6B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2B08A250" w14:textId="6DFBF7A8" w:rsidR="00D87336" w:rsidRPr="000F2BBF" w:rsidRDefault="00281D14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(2,875)</w:t>
            </w:r>
          </w:p>
        </w:tc>
        <w:tc>
          <w:tcPr>
            <w:tcW w:w="235" w:type="dxa"/>
          </w:tcPr>
          <w:p w14:paraId="054792A2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</w:tcPr>
          <w:p w14:paraId="25D113D7" w14:textId="6B82D004" w:rsidR="00D87336" w:rsidRPr="00CD49B4" w:rsidRDefault="006D556F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D49B4">
              <w:rPr>
                <w:rFonts w:ascii="Angsana New" w:hAnsi="Angsana New"/>
                <w:sz w:val="30"/>
                <w:szCs w:val="30"/>
              </w:rPr>
              <w:t>87</w:t>
            </w:r>
            <w:r w:rsidR="0035287F" w:rsidRPr="00CD49B4">
              <w:rPr>
                <w:rFonts w:ascii="Angsana New" w:hAnsi="Angsana New"/>
                <w:sz w:val="30"/>
                <w:szCs w:val="30"/>
              </w:rPr>
              <w:t>,105</w:t>
            </w:r>
          </w:p>
        </w:tc>
      </w:tr>
      <w:tr w:rsidR="006D556F" w:rsidRPr="000F2BBF" w14:paraId="50D8439A" w14:textId="77777777" w:rsidTr="005A2CA3">
        <w:tc>
          <w:tcPr>
            <w:tcW w:w="1890" w:type="dxa"/>
          </w:tcPr>
          <w:p w14:paraId="57CF0F86" w14:textId="208BA634" w:rsidR="006D556F" w:rsidRPr="000F2BB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080" w:type="dxa"/>
          </w:tcPr>
          <w:p w14:paraId="3D9362F1" w14:textId="091AE993" w:rsidR="006D556F" w:rsidRPr="000F2BBF" w:rsidRDefault="006D556F" w:rsidP="006D5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A479A88" w14:textId="77777777" w:rsidR="006D556F" w:rsidRPr="000F2BB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002B3A" w14:textId="687F6712" w:rsidR="006D556F" w:rsidRPr="000F2BB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3.57</w:t>
            </w:r>
          </w:p>
        </w:tc>
        <w:tc>
          <w:tcPr>
            <w:tcW w:w="236" w:type="dxa"/>
          </w:tcPr>
          <w:p w14:paraId="0986FF0E" w14:textId="77777777" w:rsidR="006D556F" w:rsidRPr="000F2BB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14:paraId="1AF36B4B" w14:textId="7AA1FFFE" w:rsidR="006D556F" w:rsidRPr="005A2CA3" w:rsidRDefault="006D556F" w:rsidP="006D5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A2C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0767E05C" w14:textId="77777777" w:rsidR="006D556F" w:rsidRPr="000F2BB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3716E12B" w14:textId="33E6A70A" w:rsidR="006D556F" w:rsidRDefault="006D556F" w:rsidP="006D5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235" w:type="dxa"/>
          </w:tcPr>
          <w:p w14:paraId="03C90DDC" w14:textId="77777777" w:rsidR="006D556F" w:rsidRPr="000F2BB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14:paraId="53255F3A" w14:textId="32A2F689" w:rsidR="006D556F" w:rsidRPr="000F2BBF" w:rsidRDefault="006D556F" w:rsidP="006D5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5BC317A6" w14:textId="77777777" w:rsidR="006D556F" w:rsidRPr="000F2BB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666F2481" w14:textId="30D8BFAF" w:rsidR="006D556F" w:rsidRPr="00CD49B4" w:rsidRDefault="006D556F" w:rsidP="006D5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D49B4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</w:tr>
      <w:tr w:rsidR="006D556F" w:rsidRPr="000F2BBF" w14:paraId="5B18C990" w14:textId="77777777" w:rsidTr="005A2CA3">
        <w:tc>
          <w:tcPr>
            <w:tcW w:w="1890" w:type="dxa"/>
          </w:tcPr>
          <w:p w14:paraId="6D21827E" w14:textId="1FAF0A5E" w:rsidR="006D556F" w:rsidRPr="006D556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D556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</w:tcPr>
          <w:p w14:paraId="3998203F" w14:textId="77777777" w:rsidR="006D556F" w:rsidRPr="000F2BBF" w:rsidRDefault="006D556F" w:rsidP="006D5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19F020" w14:textId="77777777" w:rsidR="006D556F" w:rsidRPr="000F2BB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A1DA9EF" w14:textId="77777777" w:rsidR="006D556F" w:rsidRPr="000F2BB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4F0CF30A" w14:textId="77777777" w:rsidR="006D556F" w:rsidRPr="000F2BB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3ED4AFD5" w14:textId="41866B9E" w:rsidR="006D556F" w:rsidRPr="000F2BBF" w:rsidRDefault="006D556F" w:rsidP="006D5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006A591F" w14:textId="77777777" w:rsidR="006D556F" w:rsidRPr="000F2BB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single" w:sz="4" w:space="0" w:color="auto"/>
              <w:bottom w:val="double" w:sz="4" w:space="0" w:color="auto"/>
            </w:tcBorders>
          </w:tcPr>
          <w:p w14:paraId="0AE9AC78" w14:textId="4BBA0A83" w:rsidR="006D556F" w:rsidRPr="006D556F" w:rsidRDefault="006D556F" w:rsidP="006D5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D556F">
              <w:rPr>
                <w:rFonts w:ascii="Angsana New" w:hAnsi="Angsana New"/>
                <w:b/>
                <w:bCs/>
                <w:sz w:val="30"/>
                <w:szCs w:val="30"/>
              </w:rPr>
              <w:t>92,980</w:t>
            </w:r>
          </w:p>
        </w:tc>
        <w:tc>
          <w:tcPr>
            <w:tcW w:w="235" w:type="dxa"/>
          </w:tcPr>
          <w:p w14:paraId="418A1F88" w14:textId="77777777" w:rsidR="006D556F" w:rsidRPr="006D556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5" w:type="dxa"/>
            <w:tcBorders>
              <w:top w:val="single" w:sz="4" w:space="0" w:color="auto"/>
              <w:bottom w:val="double" w:sz="4" w:space="0" w:color="auto"/>
            </w:tcBorders>
          </w:tcPr>
          <w:p w14:paraId="6AE882A0" w14:textId="6A502B45" w:rsidR="006D556F" w:rsidRPr="006D556F" w:rsidRDefault="006D556F" w:rsidP="006D5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D556F">
              <w:rPr>
                <w:rFonts w:ascii="Angsana New" w:hAnsi="Angsana New"/>
                <w:b/>
                <w:bCs/>
                <w:sz w:val="30"/>
                <w:szCs w:val="30"/>
              </w:rPr>
              <w:t>(2,875)</w:t>
            </w:r>
          </w:p>
        </w:tc>
        <w:tc>
          <w:tcPr>
            <w:tcW w:w="235" w:type="dxa"/>
          </w:tcPr>
          <w:p w14:paraId="74E830F4" w14:textId="77777777" w:rsidR="006D556F" w:rsidRPr="006D556F" w:rsidRDefault="006D556F" w:rsidP="006D55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0AAAF229" w14:textId="53D96C88" w:rsidR="006D556F" w:rsidRDefault="006D556F" w:rsidP="006D55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90,105</w:t>
            </w:r>
          </w:p>
        </w:tc>
      </w:tr>
    </w:tbl>
    <w:p w14:paraId="208A2307" w14:textId="77777777" w:rsidR="005A3EB0" w:rsidRPr="0099733C" w:rsidRDefault="005A3EB0" w:rsidP="00C36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HAnsi" w:hAnsiTheme="majorHAnsi" w:cstheme="majorHAnsi"/>
          <w:sz w:val="30"/>
          <w:szCs w:val="30"/>
        </w:rPr>
      </w:pPr>
    </w:p>
    <w:tbl>
      <w:tblPr>
        <w:tblStyle w:val="TableGrid"/>
        <w:tblW w:w="9261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0"/>
        <w:gridCol w:w="1080"/>
        <w:gridCol w:w="234"/>
        <w:gridCol w:w="1197"/>
        <w:gridCol w:w="236"/>
        <w:gridCol w:w="1024"/>
        <w:gridCol w:w="235"/>
        <w:gridCol w:w="935"/>
        <w:gridCol w:w="235"/>
        <w:gridCol w:w="935"/>
        <w:gridCol w:w="235"/>
        <w:gridCol w:w="1025"/>
      </w:tblGrid>
      <w:tr w:rsidR="008C1E2A" w:rsidRPr="000F2BBF" w14:paraId="160A18DC" w14:textId="77777777" w:rsidTr="002004E9">
        <w:trPr>
          <w:tblHeader/>
        </w:trPr>
        <w:tc>
          <w:tcPr>
            <w:tcW w:w="1890" w:type="dxa"/>
            <w:vAlign w:val="bottom"/>
          </w:tcPr>
          <w:p w14:paraId="505A07BA" w14:textId="38B24492" w:rsidR="008C1E2A" w:rsidRPr="000F2BBF" w:rsidRDefault="008C1E2A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11" w:type="dxa"/>
            <w:gridSpan w:val="3"/>
            <w:vAlign w:val="bottom"/>
          </w:tcPr>
          <w:p w14:paraId="28E74A08" w14:textId="77777777" w:rsidR="008C1E2A" w:rsidRPr="000F2BBF" w:rsidRDefault="008C1E2A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4C0FD81E" w14:textId="77777777" w:rsidR="008C1E2A" w:rsidRPr="000F2BBF" w:rsidRDefault="008C1E2A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24" w:type="dxa"/>
            <w:gridSpan w:val="7"/>
          </w:tcPr>
          <w:p w14:paraId="16E2CE1E" w14:textId="77777777" w:rsidR="008C1E2A" w:rsidRPr="000F2BBF" w:rsidRDefault="008C1E2A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53" w:right="-1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7336" w:rsidRPr="000F2BBF" w14:paraId="3770B9EC" w14:textId="77777777" w:rsidTr="002004E9">
        <w:trPr>
          <w:tblHeader/>
        </w:trPr>
        <w:tc>
          <w:tcPr>
            <w:tcW w:w="1890" w:type="dxa"/>
            <w:shd w:val="clear" w:color="auto" w:fill="auto"/>
            <w:vAlign w:val="bottom"/>
          </w:tcPr>
          <w:p w14:paraId="1C688019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2B858B5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79F5215" w14:textId="1A0BC179" w:rsidR="00D87336" w:rsidRPr="000F2BBF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4" w:type="dxa"/>
            <w:vAlign w:val="bottom"/>
          </w:tcPr>
          <w:p w14:paraId="161CDA41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vAlign w:val="bottom"/>
          </w:tcPr>
          <w:p w14:paraId="689631C5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950FB9B" w14:textId="434D1CC5" w:rsidR="00D87336" w:rsidRPr="000F2BBF" w:rsidRDefault="00AF0B85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1857C8"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6" w:type="dxa"/>
            <w:vAlign w:val="bottom"/>
          </w:tcPr>
          <w:p w14:paraId="52D11870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AA36431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29478E09" w14:textId="006A34A4" w:rsidR="00D87336" w:rsidRPr="000F2BBF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5" w:type="dxa"/>
            <w:vAlign w:val="bottom"/>
          </w:tcPr>
          <w:p w14:paraId="3920A7C4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34D0E265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4C8A0E83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675B9EEA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40EC635B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47AC668F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BE7673F" w14:textId="67BE6720" w:rsidR="00D87336" w:rsidRPr="000F2BBF" w:rsidRDefault="00AF0B85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1857C8"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ยน</w:t>
            </w:r>
          </w:p>
        </w:tc>
      </w:tr>
      <w:tr w:rsidR="00E6371E" w:rsidRPr="000F2BBF" w14:paraId="230EF64D" w14:textId="77777777" w:rsidTr="002004E9">
        <w:trPr>
          <w:tblHeader/>
        </w:trPr>
        <w:tc>
          <w:tcPr>
            <w:tcW w:w="1890" w:type="dxa"/>
            <w:vAlign w:val="bottom"/>
          </w:tcPr>
          <w:p w14:paraId="7A996AFF" w14:textId="744C930D" w:rsidR="00E6371E" w:rsidRPr="000F2BBF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="Angsana New" w:hAnsi="Angsana New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1080" w:type="dxa"/>
            <w:vAlign w:val="bottom"/>
          </w:tcPr>
          <w:p w14:paraId="6AAAB7CA" w14:textId="488F3F6C" w:rsidR="00E6371E" w:rsidRPr="000F2BBF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4" w:type="dxa"/>
            <w:vAlign w:val="bottom"/>
          </w:tcPr>
          <w:p w14:paraId="3259A3AA" w14:textId="77777777" w:rsidR="00E6371E" w:rsidRPr="000F2BBF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  <w:vAlign w:val="bottom"/>
          </w:tcPr>
          <w:p w14:paraId="33E87E16" w14:textId="7E664CA6" w:rsidR="00E6371E" w:rsidRPr="000F2BBF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  <w:vAlign w:val="bottom"/>
          </w:tcPr>
          <w:p w14:paraId="7939D6D9" w14:textId="77777777" w:rsidR="00E6371E" w:rsidRPr="000F2BBF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AF44043" w14:textId="0FC6F698" w:rsidR="00E6371E" w:rsidRPr="000F2BBF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5" w:type="dxa"/>
            <w:vAlign w:val="bottom"/>
          </w:tcPr>
          <w:p w14:paraId="475226E0" w14:textId="77777777" w:rsidR="00E6371E" w:rsidRPr="000F2BBF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35AA45BA" w14:textId="77777777" w:rsidR="00E6371E" w:rsidRPr="000F2BBF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5" w:type="dxa"/>
            <w:vAlign w:val="bottom"/>
          </w:tcPr>
          <w:p w14:paraId="6041CF0E" w14:textId="77777777" w:rsidR="00E6371E" w:rsidRPr="000F2BBF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57B127CC" w14:textId="77777777" w:rsidR="00E6371E" w:rsidRPr="000F2BBF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4250A389" w14:textId="77777777" w:rsidR="00E6371E" w:rsidRPr="000F2BBF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2A9EA439" w14:textId="0DC501C7" w:rsidR="00E6371E" w:rsidRPr="000F2BBF" w:rsidRDefault="00E6371E" w:rsidP="00E637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D87336" w:rsidRPr="000F2BBF" w14:paraId="4FEB076C" w14:textId="77777777" w:rsidTr="00B955C9">
        <w:trPr>
          <w:tblHeader/>
        </w:trPr>
        <w:tc>
          <w:tcPr>
            <w:tcW w:w="1890" w:type="dxa"/>
          </w:tcPr>
          <w:p w14:paraId="100BA86A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11" w:type="dxa"/>
            <w:gridSpan w:val="3"/>
          </w:tcPr>
          <w:p w14:paraId="2A48A614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40181040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24" w:type="dxa"/>
            <w:gridSpan w:val="7"/>
          </w:tcPr>
          <w:p w14:paraId="76344FEC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B955C9" w:rsidRPr="000F2BBF" w14:paraId="07FA0CE1" w14:textId="77777777" w:rsidTr="00B955C9">
        <w:tc>
          <w:tcPr>
            <w:tcW w:w="1890" w:type="dxa"/>
          </w:tcPr>
          <w:p w14:paraId="526DD37B" w14:textId="23333B02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080" w:type="dxa"/>
          </w:tcPr>
          <w:p w14:paraId="5A57089F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</w:tcPr>
          <w:p w14:paraId="57F2AE07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140B1C76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94F8D26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4BE699B6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5" w:type="dxa"/>
          </w:tcPr>
          <w:p w14:paraId="68A3A9B7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69B2C013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097F76A4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79F72DF8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1AAB6C5F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</w:tcPr>
          <w:p w14:paraId="3D6933EE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268E3" w:rsidRPr="000F2BBF" w14:paraId="21FE56E5" w14:textId="77777777" w:rsidTr="00B955C9">
        <w:tc>
          <w:tcPr>
            <w:tcW w:w="1890" w:type="dxa"/>
          </w:tcPr>
          <w:p w14:paraId="083D77CE" w14:textId="0F90F3FE" w:rsidR="005268E3" w:rsidRPr="000F2BBF" w:rsidRDefault="005268E3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ย่อย</w:t>
            </w:r>
          </w:p>
        </w:tc>
        <w:tc>
          <w:tcPr>
            <w:tcW w:w="1080" w:type="dxa"/>
          </w:tcPr>
          <w:p w14:paraId="3929BD81" w14:textId="2382763F" w:rsidR="005268E3" w:rsidRPr="000F2BBF" w:rsidRDefault="00E6371E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3.72 - 4.25</w:t>
            </w:r>
          </w:p>
        </w:tc>
        <w:tc>
          <w:tcPr>
            <w:tcW w:w="234" w:type="dxa"/>
          </w:tcPr>
          <w:p w14:paraId="1157C306" w14:textId="77777777" w:rsidR="005268E3" w:rsidRPr="000F2BBF" w:rsidRDefault="005268E3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6EE189C1" w14:textId="63A3D222" w:rsidR="005268E3" w:rsidRPr="000F2BBF" w:rsidRDefault="00DE2815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3.72</w:t>
            </w:r>
          </w:p>
        </w:tc>
        <w:tc>
          <w:tcPr>
            <w:tcW w:w="236" w:type="dxa"/>
          </w:tcPr>
          <w:p w14:paraId="5D6EA361" w14:textId="77777777" w:rsidR="005268E3" w:rsidRPr="000F2BBF" w:rsidRDefault="005268E3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</w:tcPr>
          <w:p w14:paraId="787E9A39" w14:textId="37797FC0" w:rsidR="005268E3" w:rsidRPr="000F2BBF" w:rsidRDefault="00C02317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F2BBF">
              <w:rPr>
                <w:rFonts w:ascii="Angsana New" w:hAnsi="Angsana New"/>
                <w:b/>
                <w:bCs/>
                <w:sz w:val="30"/>
                <w:szCs w:val="30"/>
              </w:rPr>
              <w:t>28,320</w:t>
            </w:r>
          </w:p>
        </w:tc>
        <w:tc>
          <w:tcPr>
            <w:tcW w:w="235" w:type="dxa"/>
          </w:tcPr>
          <w:p w14:paraId="2BEF82AE" w14:textId="77777777" w:rsidR="005268E3" w:rsidRPr="000F2BBF" w:rsidRDefault="005268E3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1E751E5C" w14:textId="1CB4215B" w:rsidR="005268E3" w:rsidRPr="000F2BBF" w:rsidRDefault="00C02317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28,320</w:t>
            </w:r>
          </w:p>
        </w:tc>
        <w:tc>
          <w:tcPr>
            <w:tcW w:w="235" w:type="dxa"/>
          </w:tcPr>
          <w:p w14:paraId="0E1A7E66" w14:textId="77777777" w:rsidR="005268E3" w:rsidRPr="000F2BBF" w:rsidRDefault="005268E3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296FD3C4" w14:textId="41AB63DA" w:rsidR="005268E3" w:rsidRPr="000F2BBF" w:rsidRDefault="005268E3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421BCF55" w14:textId="77777777" w:rsidR="005268E3" w:rsidRPr="000F2BBF" w:rsidRDefault="005268E3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</w:tcPr>
          <w:p w14:paraId="3FEDD482" w14:textId="60B6F808" w:rsidR="005268E3" w:rsidRPr="000F2BBF" w:rsidRDefault="00C02317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F2BBF">
              <w:rPr>
                <w:rFonts w:ascii="Angsana New" w:hAnsi="Angsana New"/>
                <w:b/>
                <w:bCs/>
                <w:sz w:val="30"/>
                <w:szCs w:val="30"/>
              </w:rPr>
              <w:t>56,640</w:t>
            </w:r>
          </w:p>
        </w:tc>
      </w:tr>
      <w:tr w:rsidR="00B955C9" w:rsidRPr="000F2BBF" w14:paraId="28374014" w14:textId="77777777" w:rsidTr="00B955C9">
        <w:tc>
          <w:tcPr>
            <w:tcW w:w="1890" w:type="dxa"/>
          </w:tcPr>
          <w:p w14:paraId="1644B980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658D316C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</w:tcPr>
          <w:p w14:paraId="74ADF8D6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51302C91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402A9636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double" w:sz="4" w:space="0" w:color="auto"/>
            </w:tcBorders>
          </w:tcPr>
          <w:p w14:paraId="3CD15FCC" w14:textId="77777777" w:rsidR="00B955C9" w:rsidRPr="000F2BBF" w:rsidRDefault="00B955C9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3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4754E834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1F5CFD97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4D795682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42F88C19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542370E0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top w:val="double" w:sz="4" w:space="0" w:color="auto"/>
            </w:tcBorders>
          </w:tcPr>
          <w:p w14:paraId="6EAE1A63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955C9" w:rsidRPr="000F2BBF" w14:paraId="59C7BD74" w14:textId="77777777" w:rsidTr="00B955C9">
        <w:tc>
          <w:tcPr>
            <w:tcW w:w="1890" w:type="dxa"/>
          </w:tcPr>
          <w:p w14:paraId="64B52902" w14:textId="58722E4E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080" w:type="dxa"/>
          </w:tcPr>
          <w:p w14:paraId="14F3286A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" w:type="dxa"/>
          </w:tcPr>
          <w:p w14:paraId="4F62398E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0646EEA1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A3D5B7F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</w:tcPr>
          <w:p w14:paraId="4EEBFC24" w14:textId="77777777" w:rsidR="00B955C9" w:rsidRPr="000F2BBF" w:rsidRDefault="00B955C9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3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5" w:type="dxa"/>
          </w:tcPr>
          <w:p w14:paraId="4E34C539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597EF4DF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7684EEB1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64C5FAC7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5" w:type="dxa"/>
          </w:tcPr>
          <w:p w14:paraId="1A329583" w14:textId="77777777" w:rsidR="00B955C9" w:rsidRPr="000F2BBF" w:rsidRDefault="00B955C9" w:rsidP="005268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</w:tcPr>
          <w:p w14:paraId="219E87AD" w14:textId="77777777" w:rsidR="00B955C9" w:rsidRPr="000F2BBF" w:rsidRDefault="00B955C9" w:rsidP="005268E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955C9" w:rsidRPr="000F2BBF" w14:paraId="3E3D0347" w14:textId="77777777" w:rsidTr="00B955C9">
        <w:tc>
          <w:tcPr>
            <w:tcW w:w="1890" w:type="dxa"/>
          </w:tcPr>
          <w:p w14:paraId="3FD1E544" w14:textId="614A7B42" w:rsidR="00B955C9" w:rsidRPr="000F2BBF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ย่อย</w:t>
            </w:r>
          </w:p>
        </w:tc>
        <w:tc>
          <w:tcPr>
            <w:tcW w:w="1080" w:type="dxa"/>
          </w:tcPr>
          <w:p w14:paraId="725539AB" w14:textId="0167786F" w:rsidR="00B955C9" w:rsidRPr="000F2BBF" w:rsidRDefault="00B955C9" w:rsidP="00B95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3.72 - 4.25</w:t>
            </w:r>
          </w:p>
        </w:tc>
        <w:tc>
          <w:tcPr>
            <w:tcW w:w="234" w:type="dxa"/>
          </w:tcPr>
          <w:p w14:paraId="4A923867" w14:textId="77777777" w:rsidR="00B955C9" w:rsidRPr="000F2BBF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97" w:type="dxa"/>
          </w:tcPr>
          <w:p w14:paraId="668A94D1" w14:textId="7983EB8D" w:rsidR="00B955C9" w:rsidRPr="000F2BBF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3.72</w:t>
            </w:r>
          </w:p>
        </w:tc>
        <w:tc>
          <w:tcPr>
            <w:tcW w:w="236" w:type="dxa"/>
          </w:tcPr>
          <w:p w14:paraId="6D7C081D" w14:textId="77777777" w:rsidR="00B955C9" w:rsidRPr="000F2BBF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</w:tcPr>
          <w:p w14:paraId="4A5039D8" w14:textId="138EF37D" w:rsidR="00B955C9" w:rsidRPr="000F2BBF" w:rsidRDefault="00B955C9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F2BBF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02317" w:rsidRPr="000F2BBF">
              <w:rPr>
                <w:rFonts w:ascii="Angsana New" w:hAnsi="Angsana New"/>
                <w:b/>
                <w:bCs/>
                <w:sz w:val="30"/>
                <w:szCs w:val="30"/>
              </w:rPr>
              <w:t>34,946</w:t>
            </w:r>
          </w:p>
        </w:tc>
        <w:tc>
          <w:tcPr>
            <w:tcW w:w="235" w:type="dxa"/>
          </w:tcPr>
          <w:p w14:paraId="02C7F04F" w14:textId="77777777" w:rsidR="00B955C9" w:rsidRPr="000F2BBF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4B5ABC33" w14:textId="25AD3EA7" w:rsidR="00B955C9" w:rsidRPr="000F2BBF" w:rsidRDefault="00B955C9" w:rsidP="00B955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</w:tcPr>
          <w:p w14:paraId="72F2BE87" w14:textId="77777777" w:rsidR="00B955C9" w:rsidRPr="000F2BBF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</w:tcPr>
          <w:p w14:paraId="65843541" w14:textId="0D9E8850" w:rsidR="00B955C9" w:rsidRPr="000F2BBF" w:rsidRDefault="00790DDC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(</w:t>
            </w:r>
            <w:r w:rsidR="0035287F">
              <w:rPr>
                <w:rFonts w:ascii="Angsana New" w:hAnsi="Angsana New"/>
                <w:sz w:val="30"/>
                <w:szCs w:val="30"/>
              </w:rPr>
              <w:t>51,920</w:t>
            </w:r>
            <w:r w:rsidRPr="000F2BBF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5" w:type="dxa"/>
          </w:tcPr>
          <w:p w14:paraId="1BFBF454" w14:textId="77777777" w:rsidR="00B955C9" w:rsidRPr="000F2BBF" w:rsidRDefault="00B955C9" w:rsidP="00B955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</w:tcPr>
          <w:p w14:paraId="2BD8FBB4" w14:textId="5F3576FE" w:rsidR="00B955C9" w:rsidRPr="000F2BBF" w:rsidRDefault="0035287F" w:rsidP="00C023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after="0" w:line="240" w:lineRule="auto"/>
              <w:ind w:left="-108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83,026</w:t>
            </w:r>
          </w:p>
        </w:tc>
      </w:tr>
    </w:tbl>
    <w:p w14:paraId="19017D43" w14:textId="77777777" w:rsidR="00C83358" w:rsidRPr="000F2BBF" w:rsidRDefault="00C83358" w:rsidP="004B6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HAnsi" w:hAnsiTheme="majorHAnsi" w:cstheme="majorHAnsi"/>
          <w:sz w:val="30"/>
          <w:szCs w:val="30"/>
        </w:rPr>
      </w:pPr>
    </w:p>
    <w:tbl>
      <w:tblPr>
        <w:tblW w:w="922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9"/>
        <w:gridCol w:w="1033"/>
        <w:gridCol w:w="243"/>
        <w:gridCol w:w="1028"/>
        <w:gridCol w:w="17"/>
        <w:gridCol w:w="220"/>
        <w:gridCol w:w="17"/>
        <w:gridCol w:w="1021"/>
        <w:gridCol w:w="249"/>
        <w:gridCol w:w="986"/>
        <w:gridCol w:w="6"/>
      </w:tblGrid>
      <w:tr w:rsidR="005C2738" w:rsidRPr="000F2BBF" w14:paraId="53325CA4" w14:textId="77777777" w:rsidTr="004C1C62">
        <w:tc>
          <w:tcPr>
            <w:tcW w:w="2389" w:type="pct"/>
          </w:tcPr>
          <w:p w14:paraId="4B246219" w14:textId="77777777" w:rsidR="005C2738" w:rsidRPr="000F2BBF" w:rsidRDefault="005C2738" w:rsidP="00654F28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45"/>
              <w:jc w:val="thaiDistribute"/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pct"/>
            <w:gridSpan w:val="3"/>
          </w:tcPr>
          <w:p w14:paraId="4DD433D2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8" w:type="pct"/>
            <w:gridSpan w:val="2"/>
          </w:tcPr>
          <w:p w14:paraId="60D4D7DA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34" w:type="pct"/>
            <w:gridSpan w:val="5"/>
          </w:tcPr>
          <w:p w14:paraId="6069BADB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5C2738" w:rsidRPr="000F2BBF" w14:paraId="74514200" w14:textId="77777777" w:rsidTr="004C1C62">
        <w:tc>
          <w:tcPr>
            <w:tcW w:w="2389" w:type="pct"/>
          </w:tcPr>
          <w:p w14:paraId="4E18EDCC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2D678C5E" w14:textId="3740AB95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 xml:space="preserve">30 </w:t>
            </w:r>
            <w:r w:rsidR="001857C8"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กันยา</w:t>
            </w: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ยน</w:t>
            </w:r>
          </w:p>
        </w:tc>
        <w:tc>
          <w:tcPr>
            <w:tcW w:w="132" w:type="pct"/>
          </w:tcPr>
          <w:p w14:paraId="7880C325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6" w:type="pct"/>
            <w:gridSpan w:val="2"/>
          </w:tcPr>
          <w:p w14:paraId="7ECB49D7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8" w:type="pct"/>
            <w:gridSpan w:val="2"/>
          </w:tcPr>
          <w:p w14:paraId="57DCB06B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53" w:type="pct"/>
          </w:tcPr>
          <w:p w14:paraId="4868E7B1" w14:textId="7CF088D2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 xml:space="preserve">30 </w:t>
            </w:r>
            <w:r w:rsidR="001857C8"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กันยา</w:t>
            </w: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ยน</w:t>
            </w:r>
          </w:p>
        </w:tc>
        <w:tc>
          <w:tcPr>
            <w:tcW w:w="135" w:type="pct"/>
          </w:tcPr>
          <w:p w14:paraId="7B8D3D93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7" w:type="pct"/>
            <w:gridSpan w:val="2"/>
          </w:tcPr>
          <w:p w14:paraId="74802D28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</w:tr>
      <w:tr w:rsidR="005C2738" w:rsidRPr="000F2BBF" w14:paraId="428C96C1" w14:textId="77777777" w:rsidTr="004C1C62">
        <w:tc>
          <w:tcPr>
            <w:tcW w:w="2389" w:type="pct"/>
          </w:tcPr>
          <w:p w14:paraId="6C5DFE8C" w14:textId="3F282663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</w:tcPr>
          <w:p w14:paraId="6CFB2722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32" w:type="pct"/>
          </w:tcPr>
          <w:p w14:paraId="7A19414E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6" w:type="pct"/>
            <w:gridSpan w:val="2"/>
          </w:tcPr>
          <w:p w14:paraId="35EB3437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  <w:tc>
          <w:tcPr>
            <w:tcW w:w="128" w:type="pct"/>
            <w:gridSpan w:val="2"/>
          </w:tcPr>
          <w:p w14:paraId="1B3EE498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53" w:type="pct"/>
          </w:tcPr>
          <w:p w14:paraId="56D4610D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135" w:type="pct"/>
          </w:tcPr>
          <w:p w14:paraId="2C9C14A7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7" w:type="pct"/>
            <w:gridSpan w:val="2"/>
          </w:tcPr>
          <w:p w14:paraId="7AD117D7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</w:tr>
      <w:tr w:rsidR="005C2738" w:rsidRPr="000F2BBF" w14:paraId="1A1BA75D" w14:textId="77777777" w:rsidTr="00654F28">
        <w:tc>
          <w:tcPr>
            <w:tcW w:w="2389" w:type="pct"/>
          </w:tcPr>
          <w:p w14:paraId="26804980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611" w:type="pct"/>
            <w:gridSpan w:val="10"/>
          </w:tcPr>
          <w:p w14:paraId="22906FBF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C2738" w:rsidRPr="000F2BBF" w14:paraId="14F1E6C0" w14:textId="77777777" w:rsidTr="00E758ED">
        <w:trPr>
          <w:gridAfter w:val="1"/>
          <w:wAfter w:w="3" w:type="pct"/>
        </w:trPr>
        <w:tc>
          <w:tcPr>
            <w:tcW w:w="2389" w:type="pct"/>
          </w:tcPr>
          <w:p w14:paraId="72DAC42C" w14:textId="434B69D7" w:rsidR="005C2738" w:rsidRPr="000F2BBF" w:rsidRDefault="005C2738" w:rsidP="005C27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เจ้าหนี้การค้า </w:t>
            </w:r>
          </w:p>
        </w:tc>
        <w:tc>
          <w:tcPr>
            <w:tcW w:w="560" w:type="pct"/>
            <w:shd w:val="clear" w:color="auto" w:fill="auto"/>
          </w:tcPr>
          <w:p w14:paraId="4DA4B688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14:paraId="42FB64A2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gridSpan w:val="2"/>
          </w:tcPr>
          <w:p w14:paraId="415083E7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48E101B8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7B0BD0A6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" w:type="pct"/>
            <w:vAlign w:val="bottom"/>
          </w:tcPr>
          <w:p w14:paraId="0F506439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</w:tcPr>
          <w:p w14:paraId="1A21922F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</w:tr>
      <w:tr w:rsidR="005C2738" w:rsidRPr="000F2BBF" w14:paraId="671D237F" w14:textId="77777777" w:rsidTr="00E758ED">
        <w:trPr>
          <w:gridAfter w:val="1"/>
          <w:wAfter w:w="3" w:type="pct"/>
        </w:trPr>
        <w:tc>
          <w:tcPr>
            <w:tcW w:w="2389" w:type="pct"/>
          </w:tcPr>
          <w:p w14:paraId="31F05E5F" w14:textId="77777777" w:rsidR="005C2738" w:rsidRPr="000F2BBF" w:rsidRDefault="005C273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0" w:type="pct"/>
            <w:shd w:val="clear" w:color="auto" w:fill="auto"/>
          </w:tcPr>
          <w:p w14:paraId="6D613634" w14:textId="77777777" w:rsidR="005C2738" w:rsidRPr="00E758ED" w:rsidRDefault="005C2738" w:rsidP="00D65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sz w:val="30"/>
                <w:szCs w:val="30"/>
              </w:rPr>
            </w:pPr>
            <w:r w:rsidRPr="00E758ED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456964F9" w14:textId="77777777" w:rsidR="005C2738" w:rsidRPr="00E758ED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6" w:type="pct"/>
            <w:gridSpan w:val="2"/>
          </w:tcPr>
          <w:p w14:paraId="77537680" w14:textId="77777777" w:rsidR="005C2738" w:rsidRPr="00E758ED" w:rsidRDefault="005C2738" w:rsidP="00D65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sz w:val="30"/>
                <w:szCs w:val="30"/>
              </w:rPr>
            </w:pPr>
            <w:r w:rsidRPr="00E758ED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28" w:type="pct"/>
            <w:gridSpan w:val="2"/>
            <w:vAlign w:val="bottom"/>
          </w:tcPr>
          <w:p w14:paraId="57F608BB" w14:textId="77777777" w:rsidR="005C2738" w:rsidRPr="00E758ED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14B9CE12" w14:textId="20C7D309" w:rsidR="005C2738" w:rsidRPr="00E758ED" w:rsidRDefault="0035287F" w:rsidP="004C1C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E758ED">
              <w:rPr>
                <w:rFonts w:asciiTheme="majorHAnsi" w:hAnsiTheme="majorHAnsi" w:cstheme="majorHAnsi"/>
                <w:sz w:val="30"/>
                <w:szCs w:val="30"/>
              </w:rPr>
              <w:t>5,098</w:t>
            </w:r>
          </w:p>
        </w:tc>
        <w:tc>
          <w:tcPr>
            <w:tcW w:w="135" w:type="pct"/>
            <w:vAlign w:val="bottom"/>
          </w:tcPr>
          <w:p w14:paraId="37233DBD" w14:textId="77777777" w:rsidR="005C2738" w:rsidRPr="00E758ED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4" w:type="pct"/>
          </w:tcPr>
          <w:p w14:paraId="5E045426" w14:textId="77777777" w:rsidR="005C2738" w:rsidRPr="00E758ED" w:rsidRDefault="005C2738" w:rsidP="004C1C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sz w:val="30"/>
                <w:szCs w:val="30"/>
              </w:rPr>
            </w:pPr>
            <w:r w:rsidRPr="00E758ED">
              <w:rPr>
                <w:rFonts w:asciiTheme="majorHAnsi" w:hAnsiTheme="majorHAnsi" w:cstheme="majorHAnsi"/>
                <w:sz w:val="30"/>
                <w:szCs w:val="30"/>
              </w:rPr>
              <w:t>791</w:t>
            </w:r>
          </w:p>
        </w:tc>
      </w:tr>
      <w:tr w:rsidR="006F221A" w:rsidRPr="000F2BBF" w14:paraId="10674FBF" w14:textId="77777777" w:rsidTr="00E758ED">
        <w:trPr>
          <w:gridAfter w:val="1"/>
          <w:wAfter w:w="3" w:type="pct"/>
        </w:trPr>
        <w:tc>
          <w:tcPr>
            <w:tcW w:w="2389" w:type="pct"/>
          </w:tcPr>
          <w:p w14:paraId="2F07DD0C" w14:textId="36713210" w:rsidR="006F221A" w:rsidRPr="000F2BBF" w:rsidRDefault="006F221A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14:paraId="5BB7F2F2" w14:textId="7FD368FF" w:rsidR="006F221A" w:rsidRPr="00E758ED" w:rsidRDefault="006A5AD5" w:rsidP="006A5A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55"/>
              <w:rPr>
                <w:rFonts w:asciiTheme="majorHAnsi" w:hAnsiTheme="majorHAnsi" w:cstheme="majorHAnsi"/>
                <w:sz w:val="30"/>
                <w:szCs w:val="30"/>
              </w:rPr>
            </w:pPr>
            <w:r w:rsidRPr="00E758ED">
              <w:rPr>
                <w:rFonts w:asciiTheme="majorHAnsi" w:hAnsiTheme="majorHAnsi" w:cstheme="majorHAnsi"/>
                <w:sz w:val="30"/>
                <w:szCs w:val="30"/>
              </w:rPr>
              <w:t>53,964</w:t>
            </w:r>
          </w:p>
        </w:tc>
        <w:tc>
          <w:tcPr>
            <w:tcW w:w="132" w:type="pct"/>
            <w:vAlign w:val="bottom"/>
          </w:tcPr>
          <w:p w14:paraId="3AF002BC" w14:textId="77777777" w:rsidR="006F221A" w:rsidRPr="00E758ED" w:rsidRDefault="006F221A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tcBorders>
              <w:bottom w:val="single" w:sz="4" w:space="0" w:color="auto"/>
            </w:tcBorders>
          </w:tcPr>
          <w:p w14:paraId="24A5B174" w14:textId="51DC9846" w:rsidR="006F221A" w:rsidRPr="00E758ED" w:rsidRDefault="00D654CF" w:rsidP="00D65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sz w:val="30"/>
                <w:szCs w:val="30"/>
              </w:rPr>
            </w:pPr>
            <w:r w:rsidRPr="00E758ED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28" w:type="pct"/>
            <w:gridSpan w:val="2"/>
            <w:vAlign w:val="bottom"/>
          </w:tcPr>
          <w:p w14:paraId="039569BD" w14:textId="77777777" w:rsidR="006F221A" w:rsidRPr="00E758ED" w:rsidRDefault="006F221A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062CCA" w14:textId="16CAA108" w:rsidR="006F221A" w:rsidRPr="00E758ED" w:rsidRDefault="00D654CF" w:rsidP="00ED7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6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  <w:r w:rsidRPr="00E758ED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5" w:type="pct"/>
            <w:vAlign w:val="bottom"/>
          </w:tcPr>
          <w:p w14:paraId="05F0EC8C" w14:textId="77777777" w:rsidR="006F221A" w:rsidRPr="00E758ED" w:rsidRDefault="006F221A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14:paraId="06AF5BF4" w14:textId="76905D16" w:rsidR="006F221A" w:rsidRPr="00E758ED" w:rsidRDefault="00D654CF" w:rsidP="004C1C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sz w:val="30"/>
                <w:szCs w:val="30"/>
              </w:rPr>
            </w:pPr>
            <w:r w:rsidRPr="00E758ED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</w:tr>
      <w:tr w:rsidR="00E758ED" w:rsidRPr="00E758ED" w14:paraId="7550D4E1" w14:textId="77777777" w:rsidTr="00E758ED">
        <w:trPr>
          <w:gridAfter w:val="1"/>
          <w:wAfter w:w="3" w:type="pct"/>
        </w:trPr>
        <w:tc>
          <w:tcPr>
            <w:tcW w:w="2389" w:type="pct"/>
          </w:tcPr>
          <w:p w14:paraId="653C4B51" w14:textId="37E741EA" w:rsidR="00E758ED" w:rsidRPr="00E758ED" w:rsidRDefault="00E758ED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E758ED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225597" w14:textId="10593C5D" w:rsidR="00E758ED" w:rsidRPr="00E758ED" w:rsidRDefault="00E758ED" w:rsidP="006A5A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55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53,964</w:t>
            </w:r>
          </w:p>
        </w:tc>
        <w:tc>
          <w:tcPr>
            <w:tcW w:w="132" w:type="pct"/>
            <w:vAlign w:val="bottom"/>
          </w:tcPr>
          <w:p w14:paraId="213A62AA" w14:textId="77777777" w:rsidR="00E758ED" w:rsidRPr="00E758ED" w:rsidRDefault="00E758ED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7E7E14F" w14:textId="4A6D7302" w:rsidR="00E758ED" w:rsidRPr="00E758ED" w:rsidRDefault="00E758ED" w:rsidP="00D65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8" w:type="pct"/>
            <w:gridSpan w:val="2"/>
            <w:vAlign w:val="bottom"/>
          </w:tcPr>
          <w:p w14:paraId="75BB6D76" w14:textId="77777777" w:rsidR="00E758ED" w:rsidRPr="00E758ED" w:rsidRDefault="00E758ED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6338EF" w14:textId="3678E5FA" w:rsidR="00E758ED" w:rsidRPr="00E758ED" w:rsidRDefault="00E758ED" w:rsidP="00E758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5,098</w:t>
            </w:r>
          </w:p>
        </w:tc>
        <w:tc>
          <w:tcPr>
            <w:tcW w:w="135" w:type="pct"/>
            <w:vAlign w:val="bottom"/>
          </w:tcPr>
          <w:p w14:paraId="238C0669" w14:textId="77777777" w:rsidR="00E758ED" w:rsidRPr="00E758ED" w:rsidRDefault="00E758ED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single" w:sz="4" w:space="0" w:color="auto"/>
              <w:bottom w:val="double" w:sz="4" w:space="0" w:color="auto"/>
            </w:tcBorders>
          </w:tcPr>
          <w:p w14:paraId="4DDEBEF6" w14:textId="720F6F2D" w:rsidR="00E758ED" w:rsidRPr="00E758ED" w:rsidRDefault="00E758ED" w:rsidP="00E758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791</w:t>
            </w:r>
          </w:p>
        </w:tc>
      </w:tr>
      <w:tr w:rsidR="005C2738" w:rsidRPr="000F2BBF" w14:paraId="5B4810D3" w14:textId="77777777" w:rsidTr="004C1C62">
        <w:tc>
          <w:tcPr>
            <w:tcW w:w="2389" w:type="pct"/>
          </w:tcPr>
          <w:p w14:paraId="3D5F2616" w14:textId="77777777" w:rsidR="005C2738" w:rsidRPr="000F2BBF" w:rsidRDefault="005C2738" w:rsidP="00654F28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-45"/>
              <w:jc w:val="thaiDistribute"/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49" w:type="pct"/>
            <w:gridSpan w:val="3"/>
          </w:tcPr>
          <w:p w14:paraId="0644DFE7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8" w:type="pct"/>
            <w:gridSpan w:val="2"/>
          </w:tcPr>
          <w:p w14:paraId="1B4E6674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234" w:type="pct"/>
            <w:gridSpan w:val="5"/>
          </w:tcPr>
          <w:p w14:paraId="29BD3933" w14:textId="77777777" w:rsidR="005C2738" w:rsidRPr="000F2BBF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</w:p>
        </w:tc>
      </w:tr>
      <w:tr w:rsidR="005C2738" w:rsidRPr="000F2BBF" w14:paraId="4BF7D915" w14:textId="77777777" w:rsidTr="00E0546C">
        <w:trPr>
          <w:gridAfter w:val="1"/>
          <w:wAfter w:w="3" w:type="pct"/>
        </w:trPr>
        <w:tc>
          <w:tcPr>
            <w:tcW w:w="2389" w:type="pct"/>
          </w:tcPr>
          <w:p w14:paraId="67DA42C4" w14:textId="097EC6C8" w:rsidR="005C2738" w:rsidRPr="000F2BBF" w:rsidRDefault="005C2738" w:rsidP="005C27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 w:hint="cs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0F2BBF">
              <w:rPr>
                <w:rFonts w:asciiTheme="majorHAnsi" w:hAnsiTheme="majorHAnsi" w:cstheme="majorHAns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560" w:type="pct"/>
            <w:shd w:val="clear" w:color="auto" w:fill="auto"/>
          </w:tcPr>
          <w:p w14:paraId="3B4044CD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2" w:type="pct"/>
            <w:vAlign w:val="bottom"/>
          </w:tcPr>
          <w:p w14:paraId="2B9C4005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-27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gridSpan w:val="2"/>
          </w:tcPr>
          <w:p w14:paraId="2450C79A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gridSpan w:val="2"/>
            <w:vAlign w:val="bottom"/>
          </w:tcPr>
          <w:p w14:paraId="4A0612DF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660ECA21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  <w:vAlign w:val="bottom"/>
          </w:tcPr>
          <w:p w14:paraId="606D3B03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</w:tcPr>
          <w:p w14:paraId="597DD8ED" w14:textId="77777777" w:rsidR="005C2738" w:rsidRPr="000F2BBF" w:rsidRDefault="005C2738" w:rsidP="005C27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</w:tr>
      <w:tr w:rsidR="005C2738" w:rsidRPr="000F2BBF" w14:paraId="6CCCBD7E" w14:textId="77777777" w:rsidTr="00E0546C">
        <w:trPr>
          <w:gridAfter w:val="1"/>
          <w:wAfter w:w="3" w:type="pct"/>
        </w:trPr>
        <w:tc>
          <w:tcPr>
            <w:tcW w:w="2389" w:type="pct"/>
          </w:tcPr>
          <w:p w14:paraId="09420BCC" w14:textId="77777777" w:rsidR="005C2738" w:rsidRPr="000F2BBF" w:rsidRDefault="005C273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0" w:type="pct"/>
            <w:shd w:val="clear" w:color="auto" w:fill="auto"/>
          </w:tcPr>
          <w:p w14:paraId="45CB43E9" w14:textId="77777777" w:rsidR="005C2738" w:rsidRPr="00E0546C" w:rsidRDefault="005C2738" w:rsidP="00D65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sz w:val="30"/>
                <w:szCs w:val="30"/>
              </w:rPr>
            </w:pPr>
            <w:r w:rsidRPr="00E0546C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32" w:type="pct"/>
            <w:vAlign w:val="bottom"/>
          </w:tcPr>
          <w:p w14:paraId="21F92155" w14:textId="77777777" w:rsidR="005C2738" w:rsidRPr="00E0546C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-27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6" w:type="pct"/>
            <w:gridSpan w:val="2"/>
          </w:tcPr>
          <w:p w14:paraId="6D806BA1" w14:textId="77777777" w:rsidR="005C2738" w:rsidRPr="00E0546C" w:rsidRDefault="005C2738" w:rsidP="00D65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sz w:val="30"/>
                <w:szCs w:val="30"/>
              </w:rPr>
            </w:pPr>
            <w:r w:rsidRPr="00E0546C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28" w:type="pct"/>
            <w:gridSpan w:val="2"/>
            <w:vAlign w:val="bottom"/>
          </w:tcPr>
          <w:p w14:paraId="72ADF0B4" w14:textId="77777777" w:rsidR="005C2738" w:rsidRPr="00E0546C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53" w:type="pct"/>
            <w:shd w:val="clear" w:color="auto" w:fill="auto"/>
          </w:tcPr>
          <w:p w14:paraId="15F814EA" w14:textId="727B4366" w:rsidR="005C2738" w:rsidRPr="00E0546C" w:rsidRDefault="0035287F" w:rsidP="004C1C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  <w:r w:rsidRPr="00E0546C">
              <w:rPr>
                <w:rFonts w:asciiTheme="majorHAnsi" w:hAnsiTheme="majorHAnsi" w:cstheme="majorHAnsi"/>
                <w:sz w:val="30"/>
                <w:szCs w:val="30"/>
              </w:rPr>
              <w:t>3</w:t>
            </w:r>
            <w:r w:rsidR="00E0546C">
              <w:rPr>
                <w:rFonts w:asciiTheme="majorHAnsi" w:hAnsiTheme="majorHAnsi" w:cstheme="majorHAnsi"/>
                <w:sz w:val="30"/>
                <w:szCs w:val="30"/>
              </w:rPr>
              <w:t>,425</w:t>
            </w:r>
          </w:p>
        </w:tc>
        <w:tc>
          <w:tcPr>
            <w:tcW w:w="135" w:type="pct"/>
            <w:vAlign w:val="bottom"/>
          </w:tcPr>
          <w:p w14:paraId="694721A8" w14:textId="77777777" w:rsidR="005C2738" w:rsidRPr="00E0546C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4" w:type="pct"/>
          </w:tcPr>
          <w:p w14:paraId="68E32343" w14:textId="77777777" w:rsidR="005C2738" w:rsidRPr="00E0546C" w:rsidRDefault="005C273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sz w:val="30"/>
                <w:szCs w:val="30"/>
              </w:rPr>
            </w:pPr>
            <w:r w:rsidRPr="00E0546C">
              <w:rPr>
                <w:rFonts w:asciiTheme="majorHAnsi" w:hAnsiTheme="majorHAnsi" w:cstheme="majorHAnsi"/>
                <w:sz w:val="30"/>
                <w:szCs w:val="30"/>
              </w:rPr>
              <w:t>4,340</w:t>
            </w:r>
          </w:p>
        </w:tc>
      </w:tr>
      <w:tr w:rsidR="006A5AD5" w:rsidRPr="000F2BBF" w14:paraId="656FC9FF" w14:textId="77777777" w:rsidTr="00E0546C">
        <w:trPr>
          <w:gridAfter w:val="1"/>
          <w:wAfter w:w="3" w:type="pct"/>
        </w:trPr>
        <w:tc>
          <w:tcPr>
            <w:tcW w:w="2389" w:type="pct"/>
          </w:tcPr>
          <w:p w14:paraId="405BC3BE" w14:textId="5E45D529" w:rsidR="006A5AD5" w:rsidRPr="000F2BBF" w:rsidRDefault="006A5AD5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14:paraId="1B71322F" w14:textId="17D58EF5" w:rsidR="006A5AD5" w:rsidRPr="00E0546C" w:rsidRDefault="00E0546C" w:rsidP="003777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155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1,021,653</w:t>
            </w:r>
          </w:p>
        </w:tc>
        <w:tc>
          <w:tcPr>
            <w:tcW w:w="132" w:type="pct"/>
            <w:vAlign w:val="bottom"/>
          </w:tcPr>
          <w:p w14:paraId="609EE69A" w14:textId="77777777" w:rsidR="006A5AD5" w:rsidRPr="00E0546C" w:rsidRDefault="006A5AD5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-27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tcBorders>
              <w:bottom w:val="single" w:sz="4" w:space="0" w:color="auto"/>
            </w:tcBorders>
          </w:tcPr>
          <w:p w14:paraId="4B017E42" w14:textId="1B500324" w:rsidR="006A5AD5" w:rsidRPr="00E0546C" w:rsidRDefault="00D654CF" w:rsidP="00D65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sz w:val="30"/>
                <w:szCs w:val="30"/>
              </w:rPr>
            </w:pPr>
            <w:r w:rsidRPr="00E0546C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  <w:tc>
          <w:tcPr>
            <w:tcW w:w="128" w:type="pct"/>
            <w:gridSpan w:val="2"/>
            <w:vAlign w:val="bottom"/>
          </w:tcPr>
          <w:p w14:paraId="13557B6D" w14:textId="77777777" w:rsidR="006A5AD5" w:rsidRPr="00E0546C" w:rsidRDefault="006A5AD5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uto"/>
          </w:tcPr>
          <w:p w14:paraId="516CC915" w14:textId="56B63160" w:rsidR="006A5AD5" w:rsidRPr="00E0546C" w:rsidRDefault="00E0546C" w:rsidP="00E05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1,020,522</w:t>
            </w:r>
          </w:p>
        </w:tc>
        <w:tc>
          <w:tcPr>
            <w:tcW w:w="135" w:type="pct"/>
            <w:vAlign w:val="bottom"/>
          </w:tcPr>
          <w:p w14:paraId="556B0537" w14:textId="77777777" w:rsidR="006A5AD5" w:rsidRPr="00E0546C" w:rsidRDefault="006A5AD5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14:paraId="05B3FFFA" w14:textId="61652B39" w:rsidR="006A5AD5" w:rsidRPr="00E0546C" w:rsidRDefault="00D654CF" w:rsidP="004C1C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4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sz w:val="30"/>
                <w:szCs w:val="30"/>
              </w:rPr>
            </w:pPr>
            <w:r w:rsidRPr="00E0546C">
              <w:rPr>
                <w:rFonts w:asciiTheme="majorHAnsi" w:hAnsiTheme="majorHAnsi" w:cstheme="majorHAnsi"/>
                <w:sz w:val="30"/>
                <w:szCs w:val="30"/>
              </w:rPr>
              <w:t>-</w:t>
            </w:r>
          </w:p>
        </w:tc>
      </w:tr>
      <w:tr w:rsidR="00E36A15" w:rsidRPr="00E36A15" w14:paraId="4613E60C" w14:textId="77777777" w:rsidTr="00E0546C">
        <w:trPr>
          <w:gridAfter w:val="1"/>
          <w:wAfter w:w="3" w:type="pct"/>
        </w:trPr>
        <w:tc>
          <w:tcPr>
            <w:tcW w:w="2389" w:type="pct"/>
          </w:tcPr>
          <w:p w14:paraId="1F6AC578" w14:textId="26503C86" w:rsidR="00E36A15" w:rsidRPr="00E36A15" w:rsidRDefault="00E36A15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E36A15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26581F" w14:textId="406B6D13" w:rsidR="00E36A15" w:rsidRPr="00E36A15" w:rsidRDefault="00E0546C" w:rsidP="006A5A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after="0" w:line="240" w:lineRule="auto"/>
              <w:ind w:left="-108" w:right="-65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1,021,653</w:t>
            </w:r>
          </w:p>
        </w:tc>
        <w:tc>
          <w:tcPr>
            <w:tcW w:w="132" w:type="pct"/>
            <w:vAlign w:val="bottom"/>
          </w:tcPr>
          <w:p w14:paraId="000F7AB4" w14:textId="77777777" w:rsidR="00E36A15" w:rsidRPr="00E36A15" w:rsidRDefault="00E36A15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-27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CE2EBE8" w14:textId="06EB7670" w:rsidR="00E36A15" w:rsidRPr="00E36A15" w:rsidRDefault="00E0546C" w:rsidP="00D654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spacing w:after="0" w:line="240" w:lineRule="auto"/>
              <w:ind w:left="-108" w:right="8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8" w:type="pct"/>
            <w:gridSpan w:val="2"/>
            <w:vAlign w:val="bottom"/>
          </w:tcPr>
          <w:p w14:paraId="58811D0A" w14:textId="77777777" w:rsidR="00E36A15" w:rsidRPr="00E36A15" w:rsidRDefault="00E36A15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5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43F68D" w14:textId="0929A84A" w:rsidR="00E36A15" w:rsidRPr="00E36A15" w:rsidRDefault="00E0546C" w:rsidP="00E05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1,023,947</w:t>
            </w:r>
          </w:p>
        </w:tc>
        <w:tc>
          <w:tcPr>
            <w:tcW w:w="135" w:type="pct"/>
            <w:vAlign w:val="bottom"/>
          </w:tcPr>
          <w:p w14:paraId="06566AF9" w14:textId="77777777" w:rsidR="00E36A15" w:rsidRPr="00E36A15" w:rsidRDefault="00E36A15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  <w:tab w:val="decimal" w:pos="891"/>
              </w:tabs>
              <w:spacing w:after="0" w:line="240" w:lineRule="auto"/>
              <w:ind w:left="-108" w:righ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top w:val="single" w:sz="4" w:space="0" w:color="auto"/>
              <w:bottom w:val="double" w:sz="4" w:space="0" w:color="auto"/>
            </w:tcBorders>
          </w:tcPr>
          <w:p w14:paraId="3C528DBA" w14:textId="32570B29" w:rsidR="00E36A15" w:rsidRPr="00E36A15" w:rsidRDefault="00E0546C" w:rsidP="00E054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5"/>
              </w:tabs>
              <w:spacing w:after="0" w:line="240" w:lineRule="auto"/>
              <w:ind w:left="-108" w:right="72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4,340</w:t>
            </w:r>
          </w:p>
        </w:tc>
      </w:tr>
    </w:tbl>
    <w:p w14:paraId="3CD48000" w14:textId="77777777" w:rsidR="00E758ED" w:rsidRDefault="00E758ED" w:rsidP="004B66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both"/>
        <w:rPr>
          <w:rFonts w:asciiTheme="majorHAnsi" w:hAnsiTheme="majorHAnsi" w:cstheme="majorHAnsi"/>
          <w:sz w:val="30"/>
          <w:szCs w:val="30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990"/>
        <w:gridCol w:w="234"/>
        <w:gridCol w:w="1026"/>
        <w:gridCol w:w="236"/>
        <w:gridCol w:w="1024"/>
        <w:gridCol w:w="235"/>
        <w:gridCol w:w="935"/>
        <w:gridCol w:w="235"/>
        <w:gridCol w:w="935"/>
        <w:gridCol w:w="235"/>
        <w:gridCol w:w="1025"/>
      </w:tblGrid>
      <w:tr w:rsidR="003A068E" w:rsidRPr="000F2BBF" w14:paraId="2902C189" w14:textId="77777777" w:rsidTr="00C30C0D">
        <w:trPr>
          <w:tblHeader/>
        </w:trPr>
        <w:tc>
          <w:tcPr>
            <w:tcW w:w="2160" w:type="dxa"/>
            <w:vAlign w:val="bottom"/>
          </w:tcPr>
          <w:p w14:paraId="79DC1037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0A67014C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2CA98911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24" w:type="dxa"/>
            <w:gridSpan w:val="7"/>
          </w:tcPr>
          <w:p w14:paraId="7EFC1D73" w14:textId="0528F073" w:rsidR="003A068E" w:rsidRPr="000F2BBF" w:rsidRDefault="003A068E" w:rsidP="00C30C0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53" w:right="-1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7977B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3A068E" w:rsidRPr="000F2BBF" w14:paraId="0ECC2351" w14:textId="77777777" w:rsidTr="00C30C0D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69C768E1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220F5DDA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42902D11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4" w:type="dxa"/>
            <w:vAlign w:val="bottom"/>
          </w:tcPr>
          <w:p w14:paraId="301DB9D9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F6F770B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236F08E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กันยายน</w:t>
            </w: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40B778B0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99DD094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6579309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5" w:type="dxa"/>
            <w:vAlign w:val="bottom"/>
          </w:tcPr>
          <w:p w14:paraId="38B08EDF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6865C93E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23E62D43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50631FBB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05C53236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7923FCF5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4AC3DCF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3A068E" w:rsidRPr="000F2BBF" w14:paraId="538E1AF5" w14:textId="77777777" w:rsidTr="00C30C0D">
        <w:trPr>
          <w:tblHeader/>
        </w:trPr>
        <w:tc>
          <w:tcPr>
            <w:tcW w:w="2160" w:type="dxa"/>
            <w:vAlign w:val="bottom"/>
          </w:tcPr>
          <w:p w14:paraId="48738A4E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="Angsana New" w:hAnsi="Angsana New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990" w:type="dxa"/>
            <w:vAlign w:val="bottom"/>
          </w:tcPr>
          <w:p w14:paraId="138DAECD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4" w:type="dxa"/>
            <w:vAlign w:val="bottom"/>
          </w:tcPr>
          <w:p w14:paraId="3D77A77E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32616F61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  <w:vAlign w:val="bottom"/>
          </w:tcPr>
          <w:p w14:paraId="5EFAB793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3616C5A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5" w:type="dxa"/>
            <w:vAlign w:val="bottom"/>
          </w:tcPr>
          <w:p w14:paraId="5B868C64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53C4AE0C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5" w:type="dxa"/>
            <w:vAlign w:val="bottom"/>
          </w:tcPr>
          <w:p w14:paraId="3B55D468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66C26FA6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4C42134A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1DEACB83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3A068E" w:rsidRPr="000F2BBF" w14:paraId="07EF1037" w14:textId="77777777" w:rsidTr="00C30C0D">
        <w:trPr>
          <w:tblHeader/>
        </w:trPr>
        <w:tc>
          <w:tcPr>
            <w:tcW w:w="2160" w:type="dxa"/>
          </w:tcPr>
          <w:p w14:paraId="0DAD15F4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442FE92A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7D10BA95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24" w:type="dxa"/>
            <w:gridSpan w:val="7"/>
          </w:tcPr>
          <w:p w14:paraId="05D2ED87" w14:textId="77777777" w:rsidR="003A068E" w:rsidRPr="000F2BBF" w:rsidRDefault="003A068E" w:rsidP="00C30C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3A068E" w:rsidRPr="000F2BBF" w14:paraId="5C119040" w14:textId="77777777" w:rsidTr="00D654CF">
        <w:tc>
          <w:tcPr>
            <w:tcW w:w="2160" w:type="dxa"/>
            <w:shd w:val="clear" w:color="auto" w:fill="auto"/>
          </w:tcPr>
          <w:p w14:paraId="5A6CFBC6" w14:textId="77777777" w:rsidR="003A068E" w:rsidRPr="00D654CF" w:rsidRDefault="003A068E" w:rsidP="003A0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654CF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บุคคลหรือกิจการอื่น</w:t>
            </w:r>
          </w:p>
          <w:p w14:paraId="2203BDFD" w14:textId="77777777" w:rsidR="003A068E" w:rsidRPr="00D654CF" w:rsidRDefault="003A068E" w:rsidP="003A0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D654C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ที่เกี่ยวข้องกัน</w:t>
            </w:r>
          </w:p>
          <w:p w14:paraId="794DBBFC" w14:textId="59F4017E" w:rsidR="003A068E" w:rsidRPr="000F2BBF" w:rsidRDefault="003A068E" w:rsidP="003A0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654C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D654C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654C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หมายเหตุ </w:t>
            </w:r>
            <w:r w:rsidR="00AC183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  <w:r w:rsidRPr="00D654C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990" w:type="dxa"/>
          </w:tcPr>
          <w:p w14:paraId="74F241B4" w14:textId="77777777" w:rsidR="003A068E" w:rsidRDefault="003A068E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F617E8B" w14:textId="77777777" w:rsidR="003A068E" w:rsidRDefault="003A068E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631A09E" w14:textId="0772B60E" w:rsidR="003A068E" w:rsidRPr="000F2BBF" w:rsidRDefault="00D654CF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4" w:type="dxa"/>
          </w:tcPr>
          <w:p w14:paraId="28EBA0CC" w14:textId="77777777" w:rsidR="003A068E" w:rsidRPr="000F2BBF" w:rsidRDefault="003A068E" w:rsidP="003A0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</w:tcPr>
          <w:p w14:paraId="0038786B" w14:textId="77777777" w:rsidR="003A068E" w:rsidRDefault="003A068E" w:rsidP="003A0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BD6DDBA" w14:textId="77777777" w:rsidR="003A068E" w:rsidRDefault="003A068E" w:rsidP="003A0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2846BF4" w14:textId="1303D435" w:rsidR="003A068E" w:rsidRPr="000F2BBF" w:rsidRDefault="00D654CF" w:rsidP="003A0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7977B0">
              <w:rPr>
                <w:rFonts w:asciiTheme="majorBidi" w:hAnsiTheme="majorBidi" w:cstheme="majorBidi"/>
                <w:sz w:val="30"/>
                <w:szCs w:val="30"/>
              </w:rPr>
              <w:t>.00</w:t>
            </w:r>
          </w:p>
        </w:tc>
        <w:tc>
          <w:tcPr>
            <w:tcW w:w="236" w:type="dxa"/>
            <w:shd w:val="clear" w:color="auto" w:fill="auto"/>
          </w:tcPr>
          <w:p w14:paraId="5D2E522B" w14:textId="77777777" w:rsidR="003A068E" w:rsidRPr="000F2BBF" w:rsidRDefault="003A068E" w:rsidP="003A0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shd w:val="clear" w:color="auto" w:fill="auto"/>
          </w:tcPr>
          <w:p w14:paraId="5EEFACC7" w14:textId="77777777" w:rsidR="003A068E" w:rsidRDefault="003A068E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230A4692" w14:textId="77777777" w:rsidR="003A068E" w:rsidRDefault="003A068E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5513366D" w14:textId="07A21103" w:rsidR="003A068E" w:rsidRPr="000F2BBF" w:rsidRDefault="00D654CF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5D1BE8A2" w14:textId="77777777" w:rsidR="003A068E" w:rsidRPr="000F2BBF" w:rsidRDefault="003A068E" w:rsidP="003A0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708BD864" w14:textId="77777777" w:rsidR="003A068E" w:rsidRDefault="003A068E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5EC1E51E" w14:textId="77777777" w:rsidR="003A068E" w:rsidRDefault="003A068E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2B8846B" w14:textId="39A7CF86" w:rsidR="003A068E" w:rsidRPr="000F2BBF" w:rsidRDefault="00D654CF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260</w:t>
            </w:r>
            <w:r w:rsidR="003A068E" w:rsidRPr="000F2BBF">
              <w:rPr>
                <w:rFonts w:ascii="Angsana New" w:hAnsi="Angsana New"/>
                <w:sz w:val="30"/>
                <w:szCs w:val="30"/>
              </w:rPr>
              <w:t>,000</w:t>
            </w:r>
          </w:p>
        </w:tc>
        <w:tc>
          <w:tcPr>
            <w:tcW w:w="235" w:type="dxa"/>
            <w:shd w:val="clear" w:color="auto" w:fill="auto"/>
          </w:tcPr>
          <w:p w14:paraId="4BBCB01F" w14:textId="77777777" w:rsidR="003A068E" w:rsidRPr="000F2BBF" w:rsidRDefault="003A068E" w:rsidP="003A0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6F43563F" w14:textId="77777777" w:rsidR="003A068E" w:rsidRDefault="003A068E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0CD5463" w14:textId="77777777" w:rsidR="003A068E" w:rsidRDefault="003A068E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0BD7865" w14:textId="228D94E4" w:rsidR="003A068E" w:rsidRPr="000F2BBF" w:rsidRDefault="00D654CF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5" w:type="dxa"/>
            <w:shd w:val="clear" w:color="auto" w:fill="auto"/>
          </w:tcPr>
          <w:p w14:paraId="1FC07A15" w14:textId="77777777" w:rsidR="003A068E" w:rsidRPr="000F2BBF" w:rsidRDefault="003A068E" w:rsidP="003A06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  <w:shd w:val="clear" w:color="auto" w:fill="auto"/>
          </w:tcPr>
          <w:p w14:paraId="70D48105" w14:textId="77777777" w:rsidR="003A068E" w:rsidRDefault="003A068E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314F69D3" w14:textId="77777777" w:rsidR="003A068E" w:rsidRDefault="003A068E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361844BB" w14:textId="54D15E79" w:rsidR="003A068E" w:rsidRPr="000F2BBF" w:rsidRDefault="00D654CF" w:rsidP="003A06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260,000</w:t>
            </w:r>
          </w:p>
        </w:tc>
      </w:tr>
      <w:tr w:rsidR="007977B0" w:rsidRPr="000F2BBF" w14:paraId="0C0EB4FB" w14:textId="77777777" w:rsidTr="001F021F">
        <w:trPr>
          <w:tblHeader/>
        </w:trPr>
        <w:tc>
          <w:tcPr>
            <w:tcW w:w="2160" w:type="dxa"/>
            <w:vAlign w:val="bottom"/>
          </w:tcPr>
          <w:p w14:paraId="03D226B6" w14:textId="77777777" w:rsidR="007977B0" w:rsidRPr="000F2BBF" w:rsidRDefault="007977B0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3023BD08" w14:textId="77777777" w:rsidR="007977B0" w:rsidRPr="000F2BBF" w:rsidRDefault="007977B0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  <w:vAlign w:val="bottom"/>
          </w:tcPr>
          <w:p w14:paraId="66179620" w14:textId="77777777" w:rsidR="007977B0" w:rsidRPr="000F2BBF" w:rsidRDefault="007977B0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24" w:type="dxa"/>
            <w:gridSpan w:val="7"/>
          </w:tcPr>
          <w:p w14:paraId="31E728A3" w14:textId="77777777" w:rsidR="007977B0" w:rsidRPr="000F2BBF" w:rsidRDefault="007977B0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53" w:right="-1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FD565E" w:rsidRPr="000F2BBF" w14:paraId="0FC102D1" w14:textId="77777777" w:rsidTr="001F021F">
        <w:trPr>
          <w:tblHeader/>
        </w:trPr>
        <w:tc>
          <w:tcPr>
            <w:tcW w:w="2160" w:type="dxa"/>
            <w:vAlign w:val="bottom"/>
          </w:tcPr>
          <w:p w14:paraId="2C6D9C05" w14:textId="06630613" w:rsidR="00FD565E" w:rsidRPr="000F2BBF" w:rsidRDefault="00FD565E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040743C9" w14:textId="77777777" w:rsidR="00FD565E" w:rsidRPr="000F2BBF" w:rsidRDefault="00FD565E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25C032F0" w14:textId="77777777" w:rsidR="00FD565E" w:rsidRPr="000F2BBF" w:rsidRDefault="00FD565E" w:rsidP="001F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624" w:type="dxa"/>
            <w:gridSpan w:val="7"/>
          </w:tcPr>
          <w:p w14:paraId="596EEE83" w14:textId="77777777" w:rsidR="00FD565E" w:rsidRPr="000F2BBF" w:rsidRDefault="00FD565E" w:rsidP="001F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53" w:right="-1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7336" w:rsidRPr="000F2BBF" w14:paraId="6A10BEC8" w14:textId="77777777" w:rsidTr="001F021F">
        <w:trPr>
          <w:tblHeader/>
        </w:trPr>
        <w:tc>
          <w:tcPr>
            <w:tcW w:w="2160" w:type="dxa"/>
            <w:shd w:val="clear" w:color="auto" w:fill="auto"/>
            <w:vAlign w:val="bottom"/>
          </w:tcPr>
          <w:p w14:paraId="7A95BCA0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420B4296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046291DF" w14:textId="1C3B150B" w:rsidR="00D87336" w:rsidRPr="000F2BBF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4" w:type="dxa"/>
            <w:vAlign w:val="bottom"/>
          </w:tcPr>
          <w:p w14:paraId="5482B8FB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08D797D6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E147007" w14:textId="16986909" w:rsidR="00D87336" w:rsidRPr="000F2BBF" w:rsidRDefault="00D1592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1857C8"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111A7AF6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FEBEE9B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92D95D6" w14:textId="56A39628" w:rsidR="00D87336" w:rsidRPr="000F2BBF" w:rsidRDefault="006214E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D87336"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5" w:type="dxa"/>
            <w:vAlign w:val="bottom"/>
          </w:tcPr>
          <w:p w14:paraId="44DA114D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7CD699A6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4FD17DF9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32DA9F49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081D8798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6FE77E0D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EDB9C88" w14:textId="5D1BC99F" w:rsidR="00D87336" w:rsidRPr="000F2BBF" w:rsidRDefault="00D15927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1857C8"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ยน</w:t>
            </w:r>
          </w:p>
        </w:tc>
      </w:tr>
      <w:tr w:rsidR="00DA64B1" w:rsidRPr="000F2BBF" w14:paraId="2CDF6848" w14:textId="77777777" w:rsidTr="001F021F">
        <w:trPr>
          <w:tblHeader/>
        </w:trPr>
        <w:tc>
          <w:tcPr>
            <w:tcW w:w="2160" w:type="dxa"/>
            <w:vAlign w:val="bottom"/>
          </w:tcPr>
          <w:p w14:paraId="1F73F366" w14:textId="14A7DA01" w:rsidR="00DA64B1" w:rsidRPr="000F2BBF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="Angsana New" w:hAnsi="Angsana New" w:hint="cs"/>
                <w:b/>
                <w:bCs/>
                <w:i/>
                <w:iCs/>
                <w:spacing w:val="6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990" w:type="dxa"/>
            <w:vAlign w:val="bottom"/>
          </w:tcPr>
          <w:p w14:paraId="3E4D4362" w14:textId="5691BA1A" w:rsidR="00DA64B1" w:rsidRPr="000F2BBF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4" w:type="dxa"/>
            <w:vAlign w:val="bottom"/>
          </w:tcPr>
          <w:p w14:paraId="351ECA56" w14:textId="77777777" w:rsidR="00DA64B1" w:rsidRPr="000F2BBF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94526DF" w14:textId="40F3B2D0" w:rsidR="00DA64B1" w:rsidRPr="000F2BBF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6" w:type="dxa"/>
            <w:vAlign w:val="bottom"/>
          </w:tcPr>
          <w:p w14:paraId="6CF12CD9" w14:textId="77777777" w:rsidR="00DA64B1" w:rsidRPr="000F2BBF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B527A23" w14:textId="3A931459" w:rsidR="00DA64B1" w:rsidRPr="000F2BBF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5" w:type="dxa"/>
            <w:vAlign w:val="bottom"/>
          </w:tcPr>
          <w:p w14:paraId="262493EB" w14:textId="77777777" w:rsidR="00DA64B1" w:rsidRPr="000F2BBF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644B53F1" w14:textId="77777777" w:rsidR="00DA64B1" w:rsidRPr="000F2BBF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5" w:type="dxa"/>
            <w:vAlign w:val="bottom"/>
          </w:tcPr>
          <w:p w14:paraId="38E03FE2" w14:textId="77777777" w:rsidR="00DA64B1" w:rsidRPr="000F2BBF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vAlign w:val="bottom"/>
          </w:tcPr>
          <w:p w14:paraId="0DFF9A32" w14:textId="77777777" w:rsidR="00DA64B1" w:rsidRPr="000F2BBF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21CB2285" w14:textId="77777777" w:rsidR="00DA64B1" w:rsidRPr="000F2BBF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vAlign w:val="bottom"/>
          </w:tcPr>
          <w:p w14:paraId="08F7FE32" w14:textId="57208035" w:rsidR="00DA64B1" w:rsidRPr="000F2BBF" w:rsidRDefault="00DA64B1" w:rsidP="00DA64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D87336" w:rsidRPr="000F2BBF" w14:paraId="7FAE9429" w14:textId="77777777" w:rsidTr="001F021F">
        <w:trPr>
          <w:tblHeader/>
        </w:trPr>
        <w:tc>
          <w:tcPr>
            <w:tcW w:w="2160" w:type="dxa"/>
          </w:tcPr>
          <w:p w14:paraId="11B05AC4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3596C50E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14:paraId="7412783C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24" w:type="dxa"/>
            <w:gridSpan w:val="7"/>
          </w:tcPr>
          <w:p w14:paraId="039B80F3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</w:t>
            </w: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D87336" w:rsidRPr="000F2BBF" w14:paraId="42B16BFD" w14:textId="77777777" w:rsidTr="005C2738">
        <w:tc>
          <w:tcPr>
            <w:tcW w:w="2160" w:type="dxa"/>
          </w:tcPr>
          <w:p w14:paraId="6776D756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ย่อย</w:t>
            </w:r>
          </w:p>
        </w:tc>
        <w:tc>
          <w:tcPr>
            <w:tcW w:w="990" w:type="dxa"/>
          </w:tcPr>
          <w:p w14:paraId="552FF48E" w14:textId="0A743CF9" w:rsidR="00D87336" w:rsidRPr="000F2BBF" w:rsidRDefault="00771A07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2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0.55 - 3.72</w:t>
            </w:r>
          </w:p>
        </w:tc>
        <w:tc>
          <w:tcPr>
            <w:tcW w:w="234" w:type="dxa"/>
          </w:tcPr>
          <w:p w14:paraId="2BC5BE29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6" w:type="dxa"/>
            <w:shd w:val="clear" w:color="auto" w:fill="auto"/>
          </w:tcPr>
          <w:p w14:paraId="5C1CE4D0" w14:textId="30BA1870" w:rsidR="00D87336" w:rsidRPr="000F2BBF" w:rsidRDefault="00DE2815" w:rsidP="00DE28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0.55 </w:t>
            </w:r>
            <w:r w:rsidR="00041863" w:rsidRPr="000F2BBF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3.72</w:t>
            </w:r>
          </w:p>
        </w:tc>
        <w:tc>
          <w:tcPr>
            <w:tcW w:w="236" w:type="dxa"/>
            <w:shd w:val="clear" w:color="auto" w:fill="auto"/>
          </w:tcPr>
          <w:p w14:paraId="5B82E90F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shd w:val="clear" w:color="auto" w:fill="auto"/>
          </w:tcPr>
          <w:p w14:paraId="4833DB0F" w14:textId="3FAA4F7A" w:rsidR="00D87336" w:rsidRPr="000F2BBF" w:rsidRDefault="00771A07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5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F2BBF">
              <w:rPr>
                <w:rFonts w:ascii="Angsana New" w:hAnsi="Angsana New"/>
                <w:b/>
                <w:bCs/>
                <w:sz w:val="30"/>
                <w:szCs w:val="30"/>
              </w:rPr>
              <w:t>63,970</w:t>
            </w:r>
          </w:p>
        </w:tc>
        <w:tc>
          <w:tcPr>
            <w:tcW w:w="235" w:type="dxa"/>
            <w:shd w:val="clear" w:color="auto" w:fill="auto"/>
          </w:tcPr>
          <w:p w14:paraId="0867BCE6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0EC66CFE" w14:textId="40A1D236" w:rsidR="00D87336" w:rsidRPr="000F2BBF" w:rsidRDefault="0035287F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</w:t>
            </w:r>
            <w:r w:rsidR="00342BB8" w:rsidRPr="000F2BBF">
              <w:rPr>
                <w:rFonts w:ascii="Angsana New" w:hAnsi="Angsana New"/>
                <w:sz w:val="30"/>
                <w:szCs w:val="30"/>
              </w:rPr>
              <w:t>5,000</w:t>
            </w:r>
          </w:p>
        </w:tc>
        <w:tc>
          <w:tcPr>
            <w:tcW w:w="235" w:type="dxa"/>
            <w:shd w:val="clear" w:color="auto" w:fill="auto"/>
          </w:tcPr>
          <w:p w14:paraId="6D5010E8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5" w:type="dxa"/>
            <w:shd w:val="clear" w:color="auto" w:fill="auto"/>
          </w:tcPr>
          <w:p w14:paraId="33A57CCF" w14:textId="01431766" w:rsidR="00D87336" w:rsidRPr="000F2BBF" w:rsidRDefault="00DE2815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(</w:t>
            </w:r>
            <w:r w:rsidR="00B21B52">
              <w:rPr>
                <w:rFonts w:ascii="Angsana New" w:hAnsi="Angsana New"/>
                <w:sz w:val="30"/>
                <w:szCs w:val="30"/>
              </w:rPr>
              <w:t>64,956</w:t>
            </w:r>
            <w:r w:rsidRPr="000F2BBF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5" w:type="dxa"/>
            <w:shd w:val="clear" w:color="auto" w:fill="auto"/>
          </w:tcPr>
          <w:p w14:paraId="6EB1D3A8" w14:textId="77777777" w:rsidR="00D87336" w:rsidRPr="000F2BBF" w:rsidRDefault="00D87336" w:rsidP="00D873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5" w:type="dxa"/>
            <w:tcBorders>
              <w:bottom w:val="double" w:sz="4" w:space="0" w:color="auto"/>
            </w:tcBorders>
            <w:shd w:val="clear" w:color="auto" w:fill="auto"/>
          </w:tcPr>
          <w:p w14:paraId="3711D8A8" w14:textId="71DC6775" w:rsidR="00D87336" w:rsidRPr="000F2BBF" w:rsidRDefault="00342BB8" w:rsidP="00D873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27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F2BBF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B21B52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0F2BBF"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B21B52">
              <w:rPr>
                <w:rFonts w:ascii="Angsana New" w:hAnsi="Angsana New"/>
                <w:b/>
                <w:bCs/>
                <w:sz w:val="30"/>
                <w:szCs w:val="30"/>
              </w:rPr>
              <w:t>014</w:t>
            </w:r>
          </w:p>
        </w:tc>
      </w:tr>
    </w:tbl>
    <w:p w14:paraId="4E5EA8AF" w14:textId="1E569A11" w:rsidR="00F92CD8" w:rsidRDefault="00F92CD8" w:rsidP="00F92C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HAnsi" w:hAnsiTheme="majorHAnsi" w:cstheme="majorHAnsi"/>
          <w:spacing w:val="6"/>
          <w:sz w:val="30"/>
          <w:szCs w:val="30"/>
        </w:rPr>
      </w:pPr>
    </w:p>
    <w:p w14:paraId="7B613ED6" w14:textId="77777777" w:rsidR="0099733C" w:rsidRDefault="0099733C" w:rsidP="00F92C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HAnsi" w:hAnsiTheme="majorHAnsi" w:cstheme="majorHAnsi"/>
          <w:spacing w:val="6"/>
          <w:sz w:val="30"/>
          <w:szCs w:val="30"/>
        </w:rPr>
      </w:pPr>
    </w:p>
    <w:p w14:paraId="32E58936" w14:textId="77777777" w:rsidR="00251A10" w:rsidRPr="001D0F4B" w:rsidRDefault="00251A10" w:rsidP="00251A10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b/>
          <w:bCs/>
          <w:cs/>
          <w:lang w:val="en-US"/>
        </w:rPr>
      </w:pPr>
      <w:r w:rsidRPr="001D0F4B">
        <w:rPr>
          <w:rFonts w:asciiTheme="minorHAnsi" w:hAnsiTheme="minorHAnsi" w:cstheme="minorHAnsi" w:hint="cs"/>
          <w:b/>
          <w:bCs/>
          <w:cs/>
          <w:lang w:val="en-US"/>
        </w:rPr>
        <w:t>ลูกหนี้การค้า</w:t>
      </w:r>
    </w:p>
    <w:p w14:paraId="2ACDAEC7" w14:textId="08F837AD" w:rsidR="00251A10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HAnsi" w:hAnsiTheme="majorHAnsi" w:cstheme="majorHAnsi"/>
          <w:spacing w:val="6"/>
          <w:sz w:val="30"/>
          <w:szCs w:val="30"/>
        </w:rPr>
      </w:pPr>
    </w:p>
    <w:tbl>
      <w:tblPr>
        <w:tblW w:w="9003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160"/>
        <w:gridCol w:w="990"/>
        <w:gridCol w:w="180"/>
        <w:gridCol w:w="1260"/>
        <w:gridCol w:w="180"/>
        <w:gridCol w:w="1260"/>
        <w:gridCol w:w="178"/>
        <w:gridCol w:w="1262"/>
        <w:gridCol w:w="180"/>
        <w:gridCol w:w="1347"/>
        <w:gridCol w:w="6"/>
      </w:tblGrid>
      <w:tr w:rsidR="00841C90" w:rsidRPr="00C00D18" w14:paraId="61357AB7" w14:textId="77777777" w:rsidTr="0095244B">
        <w:trPr>
          <w:cantSplit/>
          <w:tblHeader/>
        </w:trPr>
        <w:tc>
          <w:tcPr>
            <w:tcW w:w="2160" w:type="dxa"/>
            <w:vAlign w:val="bottom"/>
            <w:hideMark/>
          </w:tcPr>
          <w:p w14:paraId="0826136A" w14:textId="77777777" w:rsidR="00841C90" w:rsidRPr="00C00D18" w:rsidRDefault="00841C90" w:rsidP="003F214E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inorBidi" w:hAnsiTheme="minorBidi" w:cstheme="min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6C75564" w14:textId="77777777" w:rsidR="00841C90" w:rsidRPr="00C00D18" w:rsidRDefault="00841C90" w:rsidP="003F214E">
            <w:pPr>
              <w:pStyle w:val="acctmergecolhdg"/>
              <w:spacing w:line="240" w:lineRule="auto"/>
              <w:ind w:left="-83" w:firstLine="4"/>
              <w:rPr>
                <w:rFonts w:asciiTheme="minorBidi" w:hAnsiTheme="minorBidi" w:cstheme="minorBidi"/>
                <w:b w:val="0"/>
                <w:bCs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291F9AE4" w14:textId="77777777" w:rsidR="00841C90" w:rsidRPr="00C00D18" w:rsidRDefault="00841C90" w:rsidP="003F214E">
            <w:pPr>
              <w:pStyle w:val="acctmergecolhdg"/>
              <w:spacing w:line="240" w:lineRule="auto"/>
              <w:ind w:left="-83" w:firstLine="4"/>
              <w:rPr>
                <w:rFonts w:asciiTheme="minorBidi" w:hAnsiTheme="minorBidi" w:cstheme="minorBidi"/>
                <w:b w:val="0"/>
                <w:bCs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37C3823B" w14:textId="43157468" w:rsidR="00841C90" w:rsidRPr="00C00D18" w:rsidRDefault="00841C90" w:rsidP="003F214E">
            <w:pPr>
              <w:pStyle w:val="acctmergecolhdg"/>
              <w:spacing w:line="240" w:lineRule="auto"/>
              <w:ind w:left="-83" w:firstLine="4"/>
              <w:rPr>
                <w:rFonts w:asciiTheme="minorBidi" w:hAnsiTheme="minorBidi" w:cstheme="minorBidi"/>
                <w:b w:val="0"/>
                <w:bCs/>
                <w:sz w:val="30"/>
                <w:szCs w:val="30"/>
                <w:lang w:bidi="th-TH"/>
              </w:rPr>
            </w:pPr>
            <w:r w:rsidRPr="00C00D18">
              <w:rPr>
                <w:rFonts w:asciiTheme="minorBidi" w:hAnsiTheme="minorBidi" w:cstheme="minorBidi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6267D82A" w14:textId="77777777" w:rsidR="00841C90" w:rsidRPr="00C00D18" w:rsidRDefault="00841C90" w:rsidP="003F214E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bCs/>
                <w:sz w:val="30"/>
                <w:szCs w:val="30"/>
              </w:rPr>
            </w:pPr>
          </w:p>
        </w:tc>
        <w:tc>
          <w:tcPr>
            <w:tcW w:w="2795" w:type="dxa"/>
            <w:gridSpan w:val="4"/>
            <w:vAlign w:val="bottom"/>
          </w:tcPr>
          <w:p w14:paraId="44DCAF14" w14:textId="77777777" w:rsidR="00841C90" w:rsidRPr="00C00D18" w:rsidRDefault="00841C90" w:rsidP="003F214E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bCs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1C90" w:rsidRPr="00C00D18" w14:paraId="3E18BE64" w14:textId="77777777" w:rsidTr="0095244B">
        <w:trPr>
          <w:cantSplit/>
          <w:tblHeader/>
        </w:trPr>
        <w:tc>
          <w:tcPr>
            <w:tcW w:w="2160" w:type="dxa"/>
            <w:vAlign w:val="bottom"/>
          </w:tcPr>
          <w:p w14:paraId="5BB1A043" w14:textId="77777777" w:rsidR="00841C90" w:rsidRPr="00C00D18" w:rsidRDefault="00841C90" w:rsidP="003F214E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inorBidi" w:hAnsiTheme="minorBidi" w:cstheme="min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990" w:type="dxa"/>
          </w:tcPr>
          <w:p w14:paraId="07B7F7D1" w14:textId="77777777" w:rsidR="00841C90" w:rsidRPr="00841C90" w:rsidRDefault="00841C90" w:rsidP="003F214E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i/>
                <w:iCs/>
                <w:sz w:val="30"/>
                <w:szCs w:val="30"/>
                <w:lang w:bidi="th-TH"/>
              </w:rPr>
            </w:pPr>
          </w:p>
          <w:p w14:paraId="3F9B02BF" w14:textId="48887650" w:rsidR="00841C90" w:rsidRPr="00841C90" w:rsidRDefault="00841C90" w:rsidP="003F214E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i/>
                <w:iCs/>
                <w:sz w:val="30"/>
                <w:szCs w:val="30"/>
                <w:cs/>
                <w:lang w:bidi="th-TH"/>
              </w:rPr>
            </w:pPr>
            <w:r w:rsidRPr="00841C90">
              <w:rPr>
                <w:rFonts w:asciiTheme="minorBidi" w:hAnsiTheme="minorBidi" w:cstheme="minorBidi" w:hint="cs"/>
                <w:b w:val="0"/>
                <w:i/>
                <w:iCs/>
                <w:sz w:val="30"/>
                <w:szCs w:val="30"/>
                <w:cs/>
                <w:lang w:bidi="th-TH"/>
              </w:rPr>
              <w:t>หมายเหตุ</w:t>
            </w:r>
          </w:p>
        </w:tc>
        <w:tc>
          <w:tcPr>
            <w:tcW w:w="180" w:type="dxa"/>
          </w:tcPr>
          <w:p w14:paraId="76EAF71B" w14:textId="77777777" w:rsidR="00841C90" w:rsidRPr="00C00D18" w:rsidRDefault="00841C90" w:rsidP="003F214E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485E05C1" w14:textId="3C85DFE4" w:rsidR="00841C90" w:rsidRPr="00C00D18" w:rsidRDefault="00841C90" w:rsidP="003F214E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sz w:val="30"/>
                <w:szCs w:val="30"/>
                <w:lang w:val="en-US" w:bidi="th-TH"/>
              </w:rPr>
            </w:pPr>
            <w:r w:rsidRPr="00C00D18">
              <w:rPr>
                <w:rFonts w:asciiTheme="minorBidi" w:hAnsiTheme="minorBidi" w:cstheme="minorBidi"/>
                <w:b w:val="0"/>
                <w:sz w:val="30"/>
                <w:szCs w:val="30"/>
                <w:lang w:bidi="th-TH"/>
              </w:rPr>
              <w:t>3</w:t>
            </w:r>
            <w:r w:rsidRPr="00C00D18">
              <w:rPr>
                <w:rFonts w:asciiTheme="minorBidi" w:hAnsiTheme="minorBidi" w:cstheme="minorBidi"/>
                <w:b w:val="0"/>
                <w:sz w:val="30"/>
                <w:szCs w:val="30"/>
                <w:lang w:val="en-US" w:bidi="th-TH"/>
              </w:rPr>
              <w:t>0</w:t>
            </w:r>
            <w:r w:rsidRPr="00C00D18">
              <w:rPr>
                <w:rFonts w:asciiTheme="minorBidi" w:hAnsiTheme="minorBidi" w:cstheme="minorBidi" w:hint="cs"/>
                <w:b w:val="0"/>
                <w:sz w:val="30"/>
                <w:szCs w:val="30"/>
                <w:cs/>
                <w:lang w:val="en-US" w:bidi="th-TH"/>
              </w:rPr>
              <w:t xml:space="preserve"> กันยายน</w:t>
            </w:r>
          </w:p>
          <w:p w14:paraId="5A0F87AA" w14:textId="77777777" w:rsidR="00841C90" w:rsidRPr="00C00D18" w:rsidRDefault="00841C90" w:rsidP="003F214E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sz w:val="30"/>
                <w:szCs w:val="30"/>
                <w:cs/>
                <w:lang w:bidi="th-TH"/>
              </w:rPr>
            </w:pPr>
            <w:r w:rsidRPr="00C00D18">
              <w:rPr>
                <w:rFonts w:asciiTheme="minorBidi" w:hAnsiTheme="minorBidi" w:cstheme="minorBidi"/>
                <w:b w:val="0"/>
                <w:sz w:val="30"/>
                <w:szCs w:val="30"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20D47AB2" w14:textId="77777777" w:rsidR="00841C90" w:rsidRPr="00C00D18" w:rsidRDefault="00841C90" w:rsidP="003F214E">
            <w:pPr>
              <w:pStyle w:val="acctmergecolhdg"/>
              <w:spacing w:line="240" w:lineRule="auto"/>
              <w:ind w:left="-83" w:firstLine="4"/>
              <w:rPr>
                <w:rFonts w:asciiTheme="minorBidi" w:hAnsiTheme="minorBidi" w:cstheme="minorBidi"/>
                <w:b w:val="0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273D4C3" w14:textId="77777777" w:rsidR="00841C90" w:rsidRPr="00C00D18" w:rsidRDefault="00841C90" w:rsidP="003F214E">
            <w:pPr>
              <w:pStyle w:val="acctmergecolhdg"/>
              <w:spacing w:line="240" w:lineRule="auto"/>
              <w:ind w:left="-77" w:right="-77" w:firstLine="4"/>
              <w:rPr>
                <w:rFonts w:asciiTheme="minorBidi" w:hAnsiTheme="minorBidi" w:cstheme="minorBidi"/>
                <w:b w:val="0"/>
                <w:sz w:val="30"/>
                <w:szCs w:val="30"/>
                <w:cs/>
                <w:lang w:bidi="th-TH"/>
              </w:rPr>
            </w:pPr>
            <w:r w:rsidRPr="00C00D18">
              <w:rPr>
                <w:rFonts w:asciiTheme="minorBidi" w:hAnsiTheme="minorBidi" w:cstheme="minorBidi"/>
                <w:b w:val="0"/>
                <w:sz w:val="30"/>
                <w:szCs w:val="30"/>
              </w:rPr>
              <w:t xml:space="preserve">31 </w:t>
            </w:r>
            <w:r w:rsidRPr="00C00D18">
              <w:rPr>
                <w:rFonts w:asciiTheme="minorBidi" w:hAnsiTheme="minorBidi" w:cstheme="minorBidi"/>
                <w:b w:val="0"/>
                <w:sz w:val="30"/>
                <w:szCs w:val="30"/>
                <w:cs/>
              </w:rPr>
              <w:t>ธันวาคม</w:t>
            </w:r>
            <w:r w:rsidRPr="00C00D18">
              <w:rPr>
                <w:rFonts w:asciiTheme="minorBidi" w:hAnsiTheme="minorBidi" w:cstheme="minorBidi"/>
                <w:b w:val="0"/>
                <w:sz w:val="30"/>
                <w:szCs w:val="30"/>
              </w:rPr>
              <w:t xml:space="preserve"> 2563</w:t>
            </w:r>
          </w:p>
        </w:tc>
        <w:tc>
          <w:tcPr>
            <w:tcW w:w="178" w:type="dxa"/>
          </w:tcPr>
          <w:p w14:paraId="00B5E501" w14:textId="77777777" w:rsidR="00841C90" w:rsidRPr="00C00D18" w:rsidRDefault="00841C90" w:rsidP="003F214E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5D1F18A0" w14:textId="77777777" w:rsidR="00841C90" w:rsidRPr="00C00D18" w:rsidRDefault="00841C90" w:rsidP="003F214E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sz w:val="30"/>
                <w:szCs w:val="30"/>
                <w:lang w:val="en-US" w:bidi="th-TH"/>
              </w:rPr>
            </w:pPr>
            <w:r w:rsidRPr="00C00D18">
              <w:rPr>
                <w:rFonts w:asciiTheme="minorBidi" w:hAnsiTheme="minorBidi" w:cstheme="minorBidi"/>
                <w:b w:val="0"/>
                <w:sz w:val="30"/>
                <w:szCs w:val="30"/>
                <w:lang w:bidi="th-TH"/>
              </w:rPr>
              <w:t>3</w:t>
            </w:r>
            <w:r w:rsidRPr="00C00D18">
              <w:rPr>
                <w:rFonts w:asciiTheme="minorBidi" w:hAnsiTheme="minorBidi" w:cstheme="minorBidi"/>
                <w:b w:val="0"/>
                <w:sz w:val="30"/>
                <w:szCs w:val="30"/>
                <w:lang w:val="en-US" w:bidi="th-TH"/>
              </w:rPr>
              <w:t>0</w:t>
            </w:r>
            <w:r w:rsidRPr="00C00D18">
              <w:rPr>
                <w:rFonts w:asciiTheme="minorBidi" w:hAnsiTheme="minorBidi" w:cstheme="minorBidi" w:hint="cs"/>
                <w:b w:val="0"/>
                <w:sz w:val="30"/>
                <w:szCs w:val="30"/>
                <w:cs/>
                <w:lang w:val="en-US" w:bidi="th-TH"/>
              </w:rPr>
              <w:t xml:space="preserve"> กันยายน</w:t>
            </w:r>
          </w:p>
          <w:p w14:paraId="0D0093FC" w14:textId="77777777" w:rsidR="00841C90" w:rsidRPr="00C00D18" w:rsidRDefault="00841C90" w:rsidP="003F214E">
            <w:pPr>
              <w:spacing w:line="240" w:lineRule="auto"/>
              <w:ind w:left="-53" w:right="-55"/>
              <w:jc w:val="center"/>
              <w:rPr>
                <w:rFonts w:asciiTheme="minorBidi" w:hAnsiTheme="minorBidi" w:cstheme="minorBidi"/>
                <w:sz w:val="30"/>
                <w:szCs w:val="30"/>
                <w:cs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</w:rPr>
              <w:t>2564</w:t>
            </w:r>
          </w:p>
        </w:tc>
        <w:tc>
          <w:tcPr>
            <w:tcW w:w="180" w:type="dxa"/>
            <w:vAlign w:val="bottom"/>
          </w:tcPr>
          <w:p w14:paraId="6A39F207" w14:textId="77777777" w:rsidR="00841C90" w:rsidRPr="00C00D18" w:rsidRDefault="00841C90" w:rsidP="003F214E">
            <w:pPr>
              <w:pStyle w:val="acctmergecolhdg"/>
              <w:spacing w:line="240" w:lineRule="auto"/>
              <w:rPr>
                <w:rFonts w:asciiTheme="minorBidi" w:hAnsiTheme="minorBidi" w:cstheme="minorBidi"/>
                <w:b w:val="0"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4C06DB52" w14:textId="77777777" w:rsidR="00841C90" w:rsidRPr="00C00D18" w:rsidRDefault="00841C90" w:rsidP="003F214E">
            <w:pPr>
              <w:pStyle w:val="acctmergecolhdg"/>
              <w:spacing w:line="240" w:lineRule="auto"/>
              <w:ind w:firstLine="4"/>
              <w:rPr>
                <w:rFonts w:asciiTheme="minorBidi" w:hAnsiTheme="minorBidi" w:cstheme="minorBidi"/>
                <w:b w:val="0"/>
                <w:sz w:val="30"/>
                <w:szCs w:val="30"/>
                <w:cs/>
                <w:lang w:bidi="th-TH"/>
              </w:rPr>
            </w:pPr>
            <w:r w:rsidRPr="00C00D18">
              <w:rPr>
                <w:rFonts w:asciiTheme="minorBidi" w:hAnsiTheme="minorBidi" w:cstheme="minorBidi"/>
                <w:b w:val="0"/>
                <w:sz w:val="30"/>
                <w:szCs w:val="30"/>
              </w:rPr>
              <w:t xml:space="preserve">31 </w:t>
            </w:r>
            <w:r w:rsidRPr="00C00D18">
              <w:rPr>
                <w:rFonts w:asciiTheme="minorBidi" w:hAnsiTheme="minorBidi" w:cstheme="minorBidi"/>
                <w:b w:val="0"/>
                <w:sz w:val="30"/>
                <w:szCs w:val="30"/>
                <w:cs/>
              </w:rPr>
              <w:t>ธันวาคม</w:t>
            </w:r>
            <w:r w:rsidRPr="00C00D18">
              <w:rPr>
                <w:rFonts w:asciiTheme="minorBidi" w:hAnsiTheme="minorBidi" w:cstheme="minorBidi"/>
                <w:b w:val="0"/>
                <w:sz w:val="30"/>
                <w:szCs w:val="30"/>
              </w:rPr>
              <w:t xml:space="preserve"> 2563</w:t>
            </w:r>
          </w:p>
        </w:tc>
      </w:tr>
      <w:tr w:rsidR="00841C90" w:rsidRPr="00C00D18" w14:paraId="24B6B095" w14:textId="77777777" w:rsidTr="0095244B">
        <w:trPr>
          <w:gridAfter w:val="1"/>
          <w:wAfter w:w="6" w:type="dxa"/>
          <w:cantSplit/>
          <w:tblHeader/>
        </w:trPr>
        <w:tc>
          <w:tcPr>
            <w:tcW w:w="2160" w:type="dxa"/>
            <w:vAlign w:val="bottom"/>
            <w:hideMark/>
          </w:tcPr>
          <w:p w14:paraId="564CE7DB" w14:textId="77777777" w:rsidR="00841C90" w:rsidRPr="00C00D18" w:rsidRDefault="00841C90" w:rsidP="003F214E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inorBidi" w:hAnsiTheme="minorBidi" w:cstheme="min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00E922A2" w14:textId="77777777" w:rsidR="00841C90" w:rsidRPr="00C00D18" w:rsidRDefault="00841C90" w:rsidP="003F214E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15D26760" w14:textId="77777777" w:rsidR="00841C90" w:rsidRPr="00C00D18" w:rsidRDefault="00841C90" w:rsidP="003F214E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5667" w:type="dxa"/>
            <w:gridSpan w:val="7"/>
            <w:vAlign w:val="bottom"/>
            <w:hideMark/>
          </w:tcPr>
          <w:p w14:paraId="5F679B1E" w14:textId="2F16B960" w:rsidR="00841C90" w:rsidRPr="00C00D18" w:rsidRDefault="00841C90" w:rsidP="003F214E">
            <w:pPr>
              <w:pStyle w:val="acctmergecolhdg"/>
              <w:spacing w:line="240" w:lineRule="auto"/>
              <w:ind w:left="-83" w:right="-79" w:firstLine="4"/>
              <w:rPr>
                <w:rFonts w:asciiTheme="minorBidi" w:hAnsiTheme="minorBidi" w:cstheme="minorBidi"/>
                <w:b w:val="0"/>
                <w:bCs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C00D18">
              <w:rPr>
                <w:rFonts w:asciiTheme="minorBidi" w:hAnsiTheme="minorBidi" w:cstheme="min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C00D18">
              <w:rPr>
                <w:rFonts w:asciiTheme="minorBidi" w:hAnsiTheme="minorBidi" w:cstheme="min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841C90" w:rsidRPr="00C00D18" w14:paraId="2E15B423" w14:textId="77777777" w:rsidTr="0095244B">
        <w:trPr>
          <w:cantSplit/>
        </w:trPr>
        <w:tc>
          <w:tcPr>
            <w:tcW w:w="2160" w:type="dxa"/>
          </w:tcPr>
          <w:p w14:paraId="0FA10013" w14:textId="77777777" w:rsidR="00841C90" w:rsidRPr="00C00D18" w:rsidRDefault="00841C90" w:rsidP="003F214E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  <w:cs/>
              </w:rPr>
            </w:pPr>
            <w:r w:rsidRPr="00C00D18">
              <w:rPr>
                <w:rFonts w:asciiTheme="minorBidi" w:hAnsiTheme="minorBidi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</w:tcPr>
          <w:p w14:paraId="283FC6E3" w14:textId="4173712E" w:rsidR="00841C90" w:rsidRPr="00841C90" w:rsidRDefault="00841C90" w:rsidP="00841C90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center"/>
              <w:rPr>
                <w:rFonts w:asciiTheme="minorBidi" w:hAnsiTheme="minorBidi" w:cstheme="minorBidi"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Theme="minorBidi" w:hAnsiTheme="minorBidi" w:cstheme="minorBidi"/>
                <w:i/>
                <w:iCs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</w:tcPr>
          <w:p w14:paraId="4E97DBA5" w14:textId="77777777" w:rsidR="00841C90" w:rsidRPr="00C00D18" w:rsidRDefault="00841C90" w:rsidP="003F214E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E8C985E" w14:textId="43D49D00" w:rsidR="00841C90" w:rsidRPr="00C00D18" w:rsidRDefault="00841C90" w:rsidP="003F214E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2BE2237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333908B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5C3CE1F0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26B48BEE" w14:textId="77777777" w:rsidR="00841C90" w:rsidRPr="00C00D18" w:rsidRDefault="00841C90" w:rsidP="003F214E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768F7D5" w14:textId="77777777" w:rsidR="00841C90" w:rsidRPr="00C00D18" w:rsidRDefault="00841C90" w:rsidP="003F214E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10F8A66F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</w:tr>
      <w:tr w:rsidR="00841C90" w:rsidRPr="00C00D18" w14:paraId="07F29175" w14:textId="77777777" w:rsidTr="0095244B">
        <w:trPr>
          <w:cantSplit/>
        </w:trPr>
        <w:tc>
          <w:tcPr>
            <w:tcW w:w="2160" w:type="dxa"/>
            <w:hideMark/>
          </w:tcPr>
          <w:p w14:paraId="11AC64F4" w14:textId="77777777" w:rsidR="00841C90" w:rsidRPr="00C00D18" w:rsidRDefault="00841C90" w:rsidP="003F214E">
            <w:pPr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990" w:type="dxa"/>
          </w:tcPr>
          <w:p w14:paraId="58A895B4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48FAD2E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DA9ADFF" w14:textId="32D23032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710</w:t>
            </w:r>
          </w:p>
        </w:tc>
        <w:tc>
          <w:tcPr>
            <w:tcW w:w="180" w:type="dxa"/>
          </w:tcPr>
          <w:p w14:paraId="1184E2CF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1FDEA81" w14:textId="4C6F2C2C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751A1F64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063338F1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761C2188" w14:textId="77777777" w:rsidR="00841C90" w:rsidRPr="00C00D18" w:rsidRDefault="00841C90" w:rsidP="003F214E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303F5026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cs/>
                <w:lang w:bidi="th-TH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841C90" w:rsidRPr="00C00D18" w14:paraId="7B916E63" w14:textId="77777777" w:rsidTr="0095244B">
        <w:trPr>
          <w:cantSplit/>
        </w:trPr>
        <w:tc>
          <w:tcPr>
            <w:tcW w:w="2160" w:type="dxa"/>
            <w:hideMark/>
          </w:tcPr>
          <w:p w14:paraId="7FC2EC33" w14:textId="77777777" w:rsidR="00841C90" w:rsidRPr="00C00D18" w:rsidRDefault="00841C90" w:rsidP="003F214E">
            <w:pPr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990" w:type="dxa"/>
          </w:tcPr>
          <w:p w14:paraId="1E8C8506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8A83DCD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3EC514B" w14:textId="56F38E55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BF79252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3B5392A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78" w:type="dxa"/>
          </w:tcPr>
          <w:p w14:paraId="0A5EF73F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783FF071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7F826F8" w14:textId="77777777" w:rsidR="00841C90" w:rsidRPr="00C00D18" w:rsidRDefault="00841C90" w:rsidP="003F214E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15FBE51E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841C90" w:rsidRPr="00C00D18" w14:paraId="6682F15B" w14:textId="77777777" w:rsidTr="0095244B">
        <w:trPr>
          <w:cantSplit/>
        </w:trPr>
        <w:tc>
          <w:tcPr>
            <w:tcW w:w="2160" w:type="dxa"/>
            <w:hideMark/>
          </w:tcPr>
          <w:p w14:paraId="1544B88A" w14:textId="77777777" w:rsidR="00841C90" w:rsidRPr="00C00D18" w:rsidRDefault="00841C90" w:rsidP="003F214E">
            <w:pPr>
              <w:spacing w:line="240" w:lineRule="auto"/>
              <w:ind w:left="104"/>
              <w:rPr>
                <w:rFonts w:asciiTheme="minorBidi" w:hAnsiTheme="minorBidi" w:cstheme="minorBidi"/>
                <w:sz w:val="30"/>
                <w:szCs w:val="30"/>
                <w:cs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</w:rPr>
              <w:t xml:space="preserve">   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 xml:space="preserve">น้อยกว่า </w:t>
            </w:r>
            <w:r w:rsidRPr="00C00D18">
              <w:rPr>
                <w:rFonts w:asciiTheme="minorBidi" w:hAnsiTheme="minorBidi" w:cstheme="minorBidi"/>
                <w:sz w:val="30"/>
                <w:szCs w:val="30"/>
              </w:rPr>
              <w:t xml:space="preserve">3 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990" w:type="dxa"/>
          </w:tcPr>
          <w:p w14:paraId="6C379F56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46E1D06A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</w:tcPr>
          <w:p w14:paraId="08684141" w14:textId="4957C30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1,503</w:t>
            </w:r>
          </w:p>
        </w:tc>
        <w:tc>
          <w:tcPr>
            <w:tcW w:w="180" w:type="dxa"/>
          </w:tcPr>
          <w:p w14:paraId="229C1A28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9A42534" w14:textId="3E01B240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09343055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322EEAB2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CEE82E2" w14:textId="77777777" w:rsidR="00841C90" w:rsidRPr="00C00D18" w:rsidRDefault="00841C90" w:rsidP="003F214E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751FF83B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841C90" w:rsidRPr="00C00D18" w14:paraId="351049CC" w14:textId="77777777" w:rsidTr="0095244B">
        <w:trPr>
          <w:cantSplit/>
        </w:trPr>
        <w:tc>
          <w:tcPr>
            <w:tcW w:w="2160" w:type="dxa"/>
            <w:hideMark/>
          </w:tcPr>
          <w:p w14:paraId="48722F10" w14:textId="77777777" w:rsidR="00841C90" w:rsidRPr="00C00D18" w:rsidRDefault="00841C90" w:rsidP="003F214E">
            <w:pPr>
              <w:spacing w:line="240" w:lineRule="auto"/>
              <w:ind w:left="104"/>
              <w:rPr>
                <w:rFonts w:asciiTheme="minorBidi" w:hAnsiTheme="minorBidi" w:cstheme="minorBidi"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</w:rPr>
              <w:t xml:space="preserve">   3 - 6 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990" w:type="dxa"/>
          </w:tcPr>
          <w:p w14:paraId="7018E544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5DEA90C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F844E14" w14:textId="6005496C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429</w:t>
            </w:r>
          </w:p>
        </w:tc>
        <w:tc>
          <w:tcPr>
            <w:tcW w:w="180" w:type="dxa"/>
          </w:tcPr>
          <w:p w14:paraId="71B44A3A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C9081AA" w14:textId="01499ABC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3ECB347E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4A9A888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BB32C51" w14:textId="77777777" w:rsidR="00841C90" w:rsidRPr="00C00D18" w:rsidRDefault="00841C90" w:rsidP="003F214E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33B80122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841C90" w:rsidRPr="00C00D18" w14:paraId="6523955F" w14:textId="77777777" w:rsidTr="0095244B">
        <w:trPr>
          <w:cantSplit/>
        </w:trPr>
        <w:tc>
          <w:tcPr>
            <w:tcW w:w="2160" w:type="dxa"/>
            <w:hideMark/>
          </w:tcPr>
          <w:p w14:paraId="4CEBE5C9" w14:textId="77777777" w:rsidR="00841C90" w:rsidRPr="00C00D18" w:rsidRDefault="00841C90" w:rsidP="003F214E">
            <w:pPr>
              <w:spacing w:line="240" w:lineRule="auto"/>
              <w:ind w:left="104" w:right="-79"/>
              <w:rPr>
                <w:rFonts w:asciiTheme="minorBidi" w:hAnsiTheme="minorBidi" w:cstheme="minorBidi"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</w:rPr>
              <w:t xml:space="preserve">   6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 xml:space="preserve"> </w:t>
            </w:r>
            <w:r w:rsidRPr="00C00D18">
              <w:rPr>
                <w:rFonts w:asciiTheme="minorBidi" w:hAnsiTheme="minorBidi" w:cstheme="minorBidi"/>
                <w:sz w:val="30"/>
                <w:szCs w:val="30"/>
              </w:rPr>
              <w:t xml:space="preserve">- 9 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990" w:type="dxa"/>
          </w:tcPr>
          <w:p w14:paraId="24196A71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2A8096E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0DB1F39" w14:textId="0A081205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63</w:t>
            </w:r>
          </w:p>
        </w:tc>
        <w:tc>
          <w:tcPr>
            <w:tcW w:w="180" w:type="dxa"/>
          </w:tcPr>
          <w:p w14:paraId="414980F5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BE51A22" w14:textId="49688CCD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5F28701A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2D6188E9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1CE28F7" w14:textId="77777777" w:rsidR="00841C90" w:rsidRPr="00C00D18" w:rsidRDefault="00841C90" w:rsidP="003F214E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2D0648CC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841C90" w:rsidRPr="00C00D18" w14:paraId="66E1691D" w14:textId="77777777" w:rsidTr="0095244B">
        <w:trPr>
          <w:cantSplit/>
        </w:trPr>
        <w:tc>
          <w:tcPr>
            <w:tcW w:w="2160" w:type="dxa"/>
            <w:hideMark/>
          </w:tcPr>
          <w:p w14:paraId="13C23DA0" w14:textId="77777777" w:rsidR="00841C90" w:rsidRPr="00C00D18" w:rsidRDefault="00841C90" w:rsidP="003F214E">
            <w:pPr>
              <w:spacing w:line="240" w:lineRule="auto"/>
              <w:ind w:left="104"/>
              <w:rPr>
                <w:rFonts w:asciiTheme="minorBidi" w:hAnsiTheme="minorBidi" w:cstheme="minorBidi"/>
                <w:sz w:val="30"/>
                <w:szCs w:val="30"/>
                <w:cs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  <w:cs/>
              </w:rPr>
              <w:t xml:space="preserve">   มากกว่า </w:t>
            </w:r>
            <w:r w:rsidRPr="00C00D18">
              <w:rPr>
                <w:rFonts w:asciiTheme="minorBidi" w:hAnsiTheme="minorBidi" w:cstheme="minorBidi"/>
                <w:sz w:val="30"/>
                <w:szCs w:val="30"/>
              </w:rPr>
              <w:t>12</w:t>
            </w:r>
            <w:r w:rsidRPr="00C00D18">
              <w:rPr>
                <w:rFonts w:asciiTheme="minorBidi" w:hAnsiTheme="minorBidi" w:cstheme="minorBidi"/>
                <w:sz w:val="30"/>
                <w:szCs w:val="30"/>
                <w:cs/>
              </w:rPr>
              <w:t xml:space="preserve"> 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990" w:type="dxa"/>
          </w:tcPr>
          <w:p w14:paraId="0D0A3680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C3ECE0D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C2D781" w14:textId="337EA2F8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104</w:t>
            </w:r>
          </w:p>
        </w:tc>
        <w:tc>
          <w:tcPr>
            <w:tcW w:w="180" w:type="dxa"/>
          </w:tcPr>
          <w:p w14:paraId="56D22210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71B47A" w14:textId="04D6AF55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63257F0A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790DB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BCCDC73" w14:textId="77777777" w:rsidR="00841C90" w:rsidRPr="00C00D18" w:rsidRDefault="00841C90" w:rsidP="003F214E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321F23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841C90" w:rsidRPr="00C00D18" w14:paraId="6D66D1D7" w14:textId="77777777" w:rsidTr="0095244B">
        <w:trPr>
          <w:cantSplit/>
        </w:trPr>
        <w:tc>
          <w:tcPr>
            <w:tcW w:w="2160" w:type="dxa"/>
            <w:hideMark/>
          </w:tcPr>
          <w:p w14:paraId="708A70D9" w14:textId="77777777" w:rsidR="00841C90" w:rsidRPr="00C00D18" w:rsidRDefault="00841C90" w:rsidP="003F214E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14:paraId="44F50A20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B0B8FB4" w14:textId="77777777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182394" w14:textId="307386EA" w:rsidR="00841C90" w:rsidRPr="00C00D18" w:rsidRDefault="00841C90" w:rsidP="003F214E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2,809</w:t>
            </w:r>
          </w:p>
        </w:tc>
        <w:tc>
          <w:tcPr>
            <w:tcW w:w="180" w:type="dxa"/>
          </w:tcPr>
          <w:p w14:paraId="5B19AA39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A43529" w14:textId="17728375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7098214F" w14:textId="77777777" w:rsidR="00841C90" w:rsidRPr="00C00D18" w:rsidRDefault="00841C90" w:rsidP="003F214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42D57B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A048AF3" w14:textId="77777777" w:rsidR="00841C90" w:rsidRPr="00C00D18" w:rsidRDefault="00841C90" w:rsidP="003F214E">
            <w:pPr>
              <w:pStyle w:val="acctfourfigures"/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53801E" w14:textId="77777777" w:rsidR="00841C90" w:rsidRPr="00C00D18" w:rsidRDefault="00841C90" w:rsidP="00283B46">
            <w:pPr>
              <w:pStyle w:val="acctfourfigures"/>
              <w:tabs>
                <w:tab w:val="clear" w:pos="765"/>
                <w:tab w:val="decimal" w:pos="91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-</w:t>
            </w:r>
          </w:p>
        </w:tc>
      </w:tr>
      <w:tr w:rsidR="0095244B" w:rsidRPr="00C00D18" w14:paraId="5A85E077" w14:textId="77777777" w:rsidTr="001D0F4B">
        <w:trPr>
          <w:cantSplit/>
        </w:trPr>
        <w:tc>
          <w:tcPr>
            <w:tcW w:w="3330" w:type="dxa"/>
            <w:gridSpan w:val="3"/>
          </w:tcPr>
          <w:p w14:paraId="2FE1451E" w14:textId="77777777" w:rsidR="0095244B" w:rsidRPr="00C00D18" w:rsidRDefault="0095244B" w:rsidP="001D0F4B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0254ACA" w14:textId="77777777" w:rsidR="0095244B" w:rsidRPr="00C00D18" w:rsidRDefault="0095244B" w:rsidP="001D0F4B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1B31EBE" w14:textId="77777777" w:rsidR="0095244B" w:rsidRPr="00C00D18" w:rsidRDefault="0095244B" w:rsidP="001D0F4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FAF4680" w14:textId="77777777" w:rsidR="0095244B" w:rsidRPr="00C00D18" w:rsidRDefault="0095244B" w:rsidP="001D0F4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7230706B" w14:textId="77777777" w:rsidR="0095244B" w:rsidRPr="00C00D18" w:rsidRDefault="0095244B" w:rsidP="001D0F4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4755A37E" w14:textId="77777777" w:rsidR="0095244B" w:rsidRPr="00C00D18" w:rsidRDefault="0095244B" w:rsidP="001D0F4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B6E04E5" w14:textId="77777777" w:rsidR="0095244B" w:rsidRPr="00C00D18" w:rsidRDefault="0095244B" w:rsidP="001D0F4B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06BEA328" w14:textId="77777777" w:rsidR="0095244B" w:rsidRPr="00C00D18" w:rsidRDefault="0095244B" w:rsidP="001D0F4B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</w:tr>
      <w:tr w:rsidR="00251A10" w:rsidRPr="00C00D18" w14:paraId="3BAEC895" w14:textId="77777777" w:rsidTr="001D0F4B">
        <w:trPr>
          <w:cantSplit/>
        </w:trPr>
        <w:tc>
          <w:tcPr>
            <w:tcW w:w="3330" w:type="dxa"/>
            <w:gridSpan w:val="3"/>
          </w:tcPr>
          <w:p w14:paraId="37F28EF7" w14:textId="77777777" w:rsidR="00251A10" w:rsidRPr="00C00D18" w:rsidRDefault="00251A10" w:rsidP="001D0F4B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  <w:cs/>
              </w:rPr>
            </w:pPr>
            <w:r w:rsidRPr="00C00D18">
              <w:rPr>
                <w:rFonts w:asciiTheme="minorBidi" w:hAnsiTheme="minorBidi" w:cstheme="minorBidi" w:hint="cs"/>
                <w:b/>
                <w:bCs/>
                <w:sz w:val="30"/>
                <w:szCs w:val="30"/>
                <w:cs/>
              </w:rPr>
              <w:t>บุคคลหรือกิจการอื่นๆ</w:t>
            </w:r>
          </w:p>
        </w:tc>
        <w:tc>
          <w:tcPr>
            <w:tcW w:w="1260" w:type="dxa"/>
          </w:tcPr>
          <w:p w14:paraId="6F637B0F" w14:textId="77777777" w:rsidR="00251A10" w:rsidRPr="00C00D18" w:rsidRDefault="00251A10" w:rsidP="001D0F4B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674ECC7" w14:textId="77777777" w:rsidR="00251A10" w:rsidRPr="00C00D18" w:rsidRDefault="00251A10" w:rsidP="001D0F4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EAC71B9" w14:textId="77777777" w:rsidR="00251A10" w:rsidRPr="00C00D18" w:rsidRDefault="00251A10" w:rsidP="001D0F4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78" w:type="dxa"/>
          </w:tcPr>
          <w:p w14:paraId="1893A179" w14:textId="77777777" w:rsidR="00251A10" w:rsidRPr="00C00D18" w:rsidRDefault="00251A10" w:rsidP="001D0F4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72A65B92" w14:textId="77777777" w:rsidR="00251A10" w:rsidRPr="00C00D18" w:rsidRDefault="00251A10" w:rsidP="001D0F4B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313EE37" w14:textId="77777777" w:rsidR="00251A10" w:rsidRPr="00C00D18" w:rsidRDefault="00251A10" w:rsidP="001D0F4B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5EA6AFAF" w14:textId="77777777" w:rsidR="00251A10" w:rsidRPr="00C00D18" w:rsidRDefault="00251A10" w:rsidP="001D0F4B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</w:tr>
      <w:tr w:rsidR="007D5577" w:rsidRPr="00C00D18" w14:paraId="7B679696" w14:textId="77777777" w:rsidTr="001D0F4B">
        <w:trPr>
          <w:cantSplit/>
        </w:trPr>
        <w:tc>
          <w:tcPr>
            <w:tcW w:w="3330" w:type="dxa"/>
            <w:gridSpan w:val="3"/>
            <w:hideMark/>
          </w:tcPr>
          <w:p w14:paraId="3B51C735" w14:textId="77777777" w:rsidR="007D5577" w:rsidRPr="00C00D18" w:rsidRDefault="007D5577" w:rsidP="007D5577">
            <w:pPr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4B54163E" w14:textId="3461A9A6" w:rsidR="007D5577" w:rsidRPr="007D5577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D5577">
              <w:rPr>
                <w:rFonts w:asciiTheme="minorHAnsi" w:hAnsiTheme="minorHAnsi" w:cstheme="minorHAnsi"/>
                <w:sz w:val="30"/>
                <w:szCs w:val="30"/>
              </w:rPr>
              <w:t>192,814</w:t>
            </w:r>
          </w:p>
        </w:tc>
        <w:tc>
          <w:tcPr>
            <w:tcW w:w="180" w:type="dxa"/>
          </w:tcPr>
          <w:p w14:paraId="73E62821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F9E717F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54,164</w:t>
            </w:r>
          </w:p>
        </w:tc>
        <w:tc>
          <w:tcPr>
            <w:tcW w:w="178" w:type="dxa"/>
          </w:tcPr>
          <w:p w14:paraId="5C750A8C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1228EE7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17,896</w:t>
            </w:r>
          </w:p>
        </w:tc>
        <w:tc>
          <w:tcPr>
            <w:tcW w:w="180" w:type="dxa"/>
          </w:tcPr>
          <w:p w14:paraId="75D0F8ED" w14:textId="77777777" w:rsidR="007D5577" w:rsidRPr="00C00D18" w:rsidRDefault="007D5577" w:rsidP="007D5577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6CEA8119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28,243</w:t>
            </w:r>
          </w:p>
        </w:tc>
      </w:tr>
      <w:tr w:rsidR="007D5577" w:rsidRPr="00C00D18" w14:paraId="562B5D57" w14:textId="77777777" w:rsidTr="001D0F4B">
        <w:trPr>
          <w:cantSplit/>
        </w:trPr>
        <w:tc>
          <w:tcPr>
            <w:tcW w:w="3330" w:type="dxa"/>
            <w:gridSpan w:val="3"/>
            <w:hideMark/>
          </w:tcPr>
          <w:p w14:paraId="5008F818" w14:textId="77777777" w:rsidR="007D5577" w:rsidRPr="00C00D18" w:rsidRDefault="007D5577" w:rsidP="007D5577">
            <w:pPr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3229773" w14:textId="77777777" w:rsidR="007D5577" w:rsidRPr="007D5577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118CB60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F3F0F5A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78" w:type="dxa"/>
          </w:tcPr>
          <w:p w14:paraId="013CA247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0E2A2236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16F2FBD" w14:textId="77777777" w:rsidR="007D5577" w:rsidRPr="00C00D18" w:rsidRDefault="007D5577" w:rsidP="007D5577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21871488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7D5577" w:rsidRPr="00C00D18" w14:paraId="7FDB0B8E" w14:textId="77777777" w:rsidTr="001D0F4B">
        <w:trPr>
          <w:cantSplit/>
        </w:trPr>
        <w:tc>
          <w:tcPr>
            <w:tcW w:w="3330" w:type="dxa"/>
            <w:gridSpan w:val="3"/>
            <w:hideMark/>
          </w:tcPr>
          <w:p w14:paraId="58A8BB94" w14:textId="77777777" w:rsidR="007D5577" w:rsidRPr="00C00D18" w:rsidRDefault="007D5577" w:rsidP="007D5577">
            <w:pPr>
              <w:spacing w:line="240" w:lineRule="auto"/>
              <w:ind w:left="104"/>
              <w:rPr>
                <w:rFonts w:asciiTheme="minorBidi" w:hAnsiTheme="minorBidi" w:cstheme="minorBidi"/>
                <w:sz w:val="30"/>
                <w:szCs w:val="30"/>
                <w:cs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</w:rPr>
              <w:t xml:space="preserve">   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 xml:space="preserve">น้อยกว่า </w:t>
            </w:r>
            <w:r w:rsidRPr="00C00D18">
              <w:rPr>
                <w:rFonts w:asciiTheme="minorBidi" w:hAnsiTheme="minorBidi" w:cstheme="minorBidi"/>
                <w:sz w:val="30"/>
                <w:szCs w:val="30"/>
              </w:rPr>
              <w:t xml:space="preserve">3 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5C3108F6" w14:textId="605A5CB1" w:rsidR="007D5577" w:rsidRPr="007D5577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D5577">
              <w:rPr>
                <w:rFonts w:asciiTheme="minorHAnsi" w:hAnsiTheme="minorHAnsi" w:cstheme="minorHAnsi"/>
                <w:sz w:val="30"/>
                <w:szCs w:val="30"/>
              </w:rPr>
              <w:t>68,476</w:t>
            </w:r>
          </w:p>
        </w:tc>
        <w:tc>
          <w:tcPr>
            <w:tcW w:w="180" w:type="dxa"/>
          </w:tcPr>
          <w:p w14:paraId="6031AA4B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C5EF2C8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2,530</w:t>
            </w:r>
          </w:p>
        </w:tc>
        <w:tc>
          <w:tcPr>
            <w:tcW w:w="178" w:type="dxa"/>
          </w:tcPr>
          <w:p w14:paraId="1194E64F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8541DB9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643</w:t>
            </w:r>
          </w:p>
        </w:tc>
        <w:tc>
          <w:tcPr>
            <w:tcW w:w="180" w:type="dxa"/>
          </w:tcPr>
          <w:p w14:paraId="6E04FE72" w14:textId="77777777" w:rsidR="007D5577" w:rsidRPr="00C00D18" w:rsidRDefault="007D5577" w:rsidP="007D5577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50A25D1D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2,513</w:t>
            </w:r>
          </w:p>
        </w:tc>
      </w:tr>
      <w:tr w:rsidR="007D5577" w:rsidRPr="00C00D18" w14:paraId="2DFFF316" w14:textId="77777777" w:rsidTr="001D0F4B">
        <w:trPr>
          <w:cantSplit/>
        </w:trPr>
        <w:tc>
          <w:tcPr>
            <w:tcW w:w="3330" w:type="dxa"/>
            <w:gridSpan w:val="3"/>
            <w:hideMark/>
          </w:tcPr>
          <w:p w14:paraId="1157479E" w14:textId="77777777" w:rsidR="007D5577" w:rsidRPr="00C00D18" w:rsidRDefault="007D5577" w:rsidP="007D5577">
            <w:pPr>
              <w:spacing w:line="240" w:lineRule="auto"/>
              <w:ind w:left="104"/>
              <w:rPr>
                <w:rFonts w:asciiTheme="minorBidi" w:hAnsiTheme="minorBidi" w:cstheme="minorBidi"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</w:rPr>
              <w:t xml:space="preserve">   3 - 6 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5C6323C8" w14:textId="55AE8283" w:rsidR="007D5577" w:rsidRPr="007D5577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D5577">
              <w:rPr>
                <w:rFonts w:asciiTheme="minorHAnsi" w:hAnsiTheme="minorHAnsi" w:cstheme="minorHAnsi"/>
                <w:sz w:val="30"/>
                <w:szCs w:val="30"/>
              </w:rPr>
              <w:t>12,338</w:t>
            </w:r>
          </w:p>
        </w:tc>
        <w:tc>
          <w:tcPr>
            <w:tcW w:w="180" w:type="dxa"/>
          </w:tcPr>
          <w:p w14:paraId="62609003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D81B38F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433</w:t>
            </w:r>
          </w:p>
        </w:tc>
        <w:tc>
          <w:tcPr>
            <w:tcW w:w="178" w:type="dxa"/>
          </w:tcPr>
          <w:p w14:paraId="63D24113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41764B9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770</w:t>
            </w:r>
          </w:p>
        </w:tc>
        <w:tc>
          <w:tcPr>
            <w:tcW w:w="180" w:type="dxa"/>
          </w:tcPr>
          <w:p w14:paraId="607FD97B" w14:textId="77777777" w:rsidR="007D5577" w:rsidRPr="00C00D18" w:rsidRDefault="007D5577" w:rsidP="007D5577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23C74071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422</w:t>
            </w:r>
          </w:p>
        </w:tc>
      </w:tr>
      <w:tr w:rsidR="007D5577" w:rsidRPr="00C00D18" w14:paraId="375C9DA9" w14:textId="77777777" w:rsidTr="001D0F4B">
        <w:trPr>
          <w:cantSplit/>
        </w:trPr>
        <w:tc>
          <w:tcPr>
            <w:tcW w:w="3330" w:type="dxa"/>
            <w:gridSpan w:val="3"/>
            <w:hideMark/>
          </w:tcPr>
          <w:p w14:paraId="4F1D6A22" w14:textId="77777777" w:rsidR="007D5577" w:rsidRPr="00C00D18" w:rsidRDefault="007D5577" w:rsidP="007D5577">
            <w:pPr>
              <w:spacing w:line="240" w:lineRule="auto"/>
              <w:ind w:left="104" w:right="-79"/>
              <w:rPr>
                <w:rFonts w:asciiTheme="minorBidi" w:hAnsiTheme="minorBidi" w:cstheme="minorBidi"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</w:rPr>
              <w:t xml:space="preserve">   6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 xml:space="preserve"> </w:t>
            </w:r>
            <w:r w:rsidRPr="00C00D18">
              <w:rPr>
                <w:rFonts w:asciiTheme="minorBidi" w:hAnsiTheme="minorBidi" w:cstheme="minorBidi"/>
                <w:sz w:val="30"/>
                <w:szCs w:val="30"/>
              </w:rPr>
              <w:t xml:space="preserve">- 9 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367D7DB5" w14:textId="61B433EF" w:rsidR="007D5577" w:rsidRPr="007D5577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D5577">
              <w:rPr>
                <w:rFonts w:asciiTheme="minorHAnsi" w:hAnsiTheme="minorHAnsi" w:cstheme="minorHAnsi"/>
                <w:sz w:val="30"/>
                <w:szCs w:val="30"/>
              </w:rPr>
              <w:t>1,299</w:t>
            </w:r>
          </w:p>
        </w:tc>
        <w:tc>
          <w:tcPr>
            <w:tcW w:w="180" w:type="dxa"/>
          </w:tcPr>
          <w:p w14:paraId="074C5D0D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79A7C77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16</w:t>
            </w:r>
          </w:p>
        </w:tc>
        <w:tc>
          <w:tcPr>
            <w:tcW w:w="178" w:type="dxa"/>
          </w:tcPr>
          <w:p w14:paraId="1CA59250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6EAB991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1,083</w:t>
            </w:r>
          </w:p>
        </w:tc>
        <w:tc>
          <w:tcPr>
            <w:tcW w:w="180" w:type="dxa"/>
          </w:tcPr>
          <w:p w14:paraId="45DDB37C" w14:textId="77777777" w:rsidR="007D5577" w:rsidRPr="00C00D18" w:rsidRDefault="007D5577" w:rsidP="007D5577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653B84A5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2</w:t>
            </w:r>
          </w:p>
        </w:tc>
      </w:tr>
      <w:tr w:rsidR="007D5577" w:rsidRPr="00C00D18" w14:paraId="3C4D5C4F" w14:textId="77777777" w:rsidTr="001D0F4B">
        <w:trPr>
          <w:cantSplit/>
        </w:trPr>
        <w:tc>
          <w:tcPr>
            <w:tcW w:w="3330" w:type="dxa"/>
            <w:gridSpan w:val="3"/>
          </w:tcPr>
          <w:p w14:paraId="77192F90" w14:textId="77777777" w:rsidR="007D5577" w:rsidRPr="00C00D18" w:rsidRDefault="007D5577" w:rsidP="007D5577">
            <w:pPr>
              <w:spacing w:line="240" w:lineRule="auto"/>
              <w:ind w:left="104" w:right="-79"/>
              <w:rPr>
                <w:rFonts w:asciiTheme="minorBidi" w:hAnsiTheme="minorBidi" w:cstheme="minorBidi"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</w:rPr>
              <w:t xml:space="preserve">   9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 xml:space="preserve"> </w:t>
            </w:r>
            <w:r w:rsidRPr="00C00D18">
              <w:rPr>
                <w:rFonts w:asciiTheme="minorBidi" w:hAnsiTheme="minorBidi" w:cstheme="minorBidi"/>
                <w:sz w:val="30"/>
                <w:szCs w:val="30"/>
              </w:rPr>
              <w:t xml:space="preserve">- 12 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1C4298FB" w14:textId="0474DE70" w:rsidR="007D5577" w:rsidRPr="007D5577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D5577">
              <w:rPr>
                <w:rFonts w:asciiTheme="minorHAnsi" w:hAnsiTheme="minorHAnsi" w:cstheme="minorHAnsi"/>
                <w:sz w:val="30"/>
                <w:szCs w:val="30"/>
              </w:rPr>
              <w:t>63</w:t>
            </w:r>
          </w:p>
        </w:tc>
        <w:tc>
          <w:tcPr>
            <w:tcW w:w="180" w:type="dxa"/>
          </w:tcPr>
          <w:p w14:paraId="41F39DCA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9F92899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17</w:t>
            </w:r>
          </w:p>
        </w:tc>
        <w:tc>
          <w:tcPr>
            <w:tcW w:w="178" w:type="dxa"/>
          </w:tcPr>
          <w:p w14:paraId="269743BC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</w:tcPr>
          <w:p w14:paraId="140E4816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16</w:t>
            </w:r>
          </w:p>
        </w:tc>
        <w:tc>
          <w:tcPr>
            <w:tcW w:w="180" w:type="dxa"/>
          </w:tcPr>
          <w:p w14:paraId="02F01DBB" w14:textId="77777777" w:rsidR="007D5577" w:rsidRPr="00C00D18" w:rsidRDefault="007D5577" w:rsidP="007D5577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</w:tcPr>
          <w:p w14:paraId="50B14914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17</w:t>
            </w:r>
          </w:p>
        </w:tc>
      </w:tr>
      <w:tr w:rsidR="007D5577" w:rsidRPr="00C00D18" w14:paraId="0CFAB863" w14:textId="77777777" w:rsidTr="001D0F4B">
        <w:trPr>
          <w:cantSplit/>
        </w:trPr>
        <w:tc>
          <w:tcPr>
            <w:tcW w:w="3330" w:type="dxa"/>
            <w:gridSpan w:val="3"/>
            <w:hideMark/>
          </w:tcPr>
          <w:p w14:paraId="7EDB1D95" w14:textId="77777777" w:rsidR="007D5577" w:rsidRPr="00C00D18" w:rsidRDefault="007D5577" w:rsidP="007D5577">
            <w:pPr>
              <w:spacing w:line="240" w:lineRule="auto"/>
              <w:ind w:left="104"/>
              <w:rPr>
                <w:rFonts w:asciiTheme="minorBidi" w:hAnsiTheme="minorBidi" w:cstheme="minorBidi"/>
                <w:sz w:val="30"/>
                <w:szCs w:val="30"/>
                <w:cs/>
              </w:rPr>
            </w:pPr>
            <w:r w:rsidRPr="00C00D18">
              <w:rPr>
                <w:rFonts w:asciiTheme="minorBidi" w:hAnsiTheme="minorBidi" w:cstheme="minorBidi"/>
                <w:sz w:val="30"/>
                <w:szCs w:val="30"/>
                <w:cs/>
              </w:rPr>
              <w:t xml:space="preserve">   มากกว่า </w:t>
            </w:r>
            <w:r w:rsidRPr="00C00D18">
              <w:rPr>
                <w:rFonts w:asciiTheme="minorBidi" w:hAnsiTheme="minorBidi" w:cstheme="minorBidi"/>
                <w:sz w:val="30"/>
                <w:szCs w:val="30"/>
              </w:rPr>
              <w:t>12</w:t>
            </w:r>
            <w:r w:rsidRPr="00C00D18">
              <w:rPr>
                <w:rFonts w:asciiTheme="minorBidi" w:hAnsiTheme="minorBidi" w:cstheme="minorBidi"/>
                <w:sz w:val="30"/>
                <w:szCs w:val="30"/>
                <w:cs/>
              </w:rPr>
              <w:t xml:space="preserve"> </w:t>
            </w: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0AE9FF" w14:textId="4120FCAD" w:rsidR="007D5577" w:rsidRPr="007D5577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D5577">
              <w:rPr>
                <w:rFonts w:asciiTheme="minorHAnsi" w:hAnsiTheme="minorHAnsi" w:cstheme="minorHAnsi"/>
                <w:sz w:val="30"/>
                <w:szCs w:val="30"/>
              </w:rPr>
              <w:t>5,328</w:t>
            </w:r>
          </w:p>
        </w:tc>
        <w:tc>
          <w:tcPr>
            <w:tcW w:w="180" w:type="dxa"/>
          </w:tcPr>
          <w:p w14:paraId="38BFA1B2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AAFD23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1,889</w:t>
            </w:r>
          </w:p>
        </w:tc>
        <w:tc>
          <w:tcPr>
            <w:tcW w:w="178" w:type="dxa"/>
          </w:tcPr>
          <w:p w14:paraId="7CBDE886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8E6175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1,193</w:t>
            </w:r>
          </w:p>
        </w:tc>
        <w:tc>
          <w:tcPr>
            <w:tcW w:w="180" w:type="dxa"/>
          </w:tcPr>
          <w:p w14:paraId="1D3D73E3" w14:textId="77777777" w:rsidR="007D5577" w:rsidRPr="00C00D18" w:rsidRDefault="007D5577" w:rsidP="007D5577">
            <w:pPr>
              <w:pStyle w:val="acctfourfigures"/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938FA6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1,889</w:t>
            </w:r>
          </w:p>
        </w:tc>
      </w:tr>
      <w:tr w:rsidR="007D5577" w:rsidRPr="00C00D18" w14:paraId="55BA10F2" w14:textId="77777777" w:rsidTr="002C3A12">
        <w:trPr>
          <w:cantSplit/>
        </w:trPr>
        <w:tc>
          <w:tcPr>
            <w:tcW w:w="3330" w:type="dxa"/>
            <w:gridSpan w:val="3"/>
            <w:hideMark/>
          </w:tcPr>
          <w:p w14:paraId="098062B8" w14:textId="77777777" w:rsidR="007D5577" w:rsidRPr="00C00D18" w:rsidRDefault="007D5577" w:rsidP="007D5577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7DB87" w14:textId="3B9E4F95" w:rsidR="007D5577" w:rsidRPr="007D5577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D5577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280,318</w:t>
            </w:r>
          </w:p>
        </w:tc>
        <w:tc>
          <w:tcPr>
            <w:tcW w:w="180" w:type="dxa"/>
          </w:tcPr>
          <w:p w14:paraId="4E8D83BD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3BE42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59,049</w:t>
            </w:r>
          </w:p>
        </w:tc>
        <w:tc>
          <w:tcPr>
            <w:tcW w:w="178" w:type="dxa"/>
          </w:tcPr>
          <w:p w14:paraId="78A6A039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D9807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21,601</w:t>
            </w:r>
          </w:p>
        </w:tc>
        <w:tc>
          <w:tcPr>
            <w:tcW w:w="180" w:type="dxa"/>
          </w:tcPr>
          <w:p w14:paraId="409E1EFB" w14:textId="77777777" w:rsidR="007D5577" w:rsidRPr="00C00D18" w:rsidRDefault="007D5577" w:rsidP="007D5577">
            <w:pPr>
              <w:pStyle w:val="acctfourfigures"/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0D17663E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33,086</w:t>
            </w:r>
          </w:p>
        </w:tc>
      </w:tr>
      <w:tr w:rsidR="007D5577" w:rsidRPr="00C00D18" w14:paraId="5A93293E" w14:textId="77777777" w:rsidTr="006B26B3">
        <w:trPr>
          <w:cantSplit/>
          <w:trHeight w:val="71"/>
        </w:trPr>
        <w:tc>
          <w:tcPr>
            <w:tcW w:w="3330" w:type="dxa"/>
            <w:gridSpan w:val="3"/>
            <w:vAlign w:val="bottom"/>
            <w:hideMark/>
          </w:tcPr>
          <w:p w14:paraId="5E28E523" w14:textId="77777777" w:rsidR="007D5577" w:rsidRPr="00C00D18" w:rsidRDefault="007D5577" w:rsidP="007D5577">
            <w:pPr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i/>
                <w:iCs/>
                <w:sz w:val="30"/>
                <w:szCs w:val="30"/>
                <w:cs/>
              </w:rPr>
              <w:t>หัก</w:t>
            </w:r>
            <w:r w:rsidRPr="00C00D18">
              <w:rPr>
                <w:rFonts w:asciiTheme="minorBidi" w:hAnsiTheme="minorBidi" w:cstheme="minorBidi"/>
                <w:sz w:val="30"/>
                <w:szCs w:val="30"/>
                <w:cs/>
              </w:rPr>
              <w:t xml:space="preserve"> ค่าเผื่อผลขาดทุนด้านเครดิตที่คาดว่า</w:t>
            </w:r>
          </w:p>
          <w:p w14:paraId="61EB45A8" w14:textId="77777777" w:rsidR="007D5577" w:rsidRPr="00C00D18" w:rsidRDefault="007D5577" w:rsidP="007D5577">
            <w:pPr>
              <w:spacing w:line="240" w:lineRule="auto"/>
              <w:rPr>
                <w:rFonts w:asciiTheme="minorBidi" w:hAnsiTheme="minorBidi" w:cstheme="minorBidi"/>
                <w:sz w:val="30"/>
                <w:szCs w:val="30"/>
              </w:rPr>
            </w:pPr>
            <w:r w:rsidRPr="00C00D18">
              <w:rPr>
                <w:rFonts w:asciiTheme="minorBidi" w:hAnsiTheme="minorBidi" w:cstheme="minorBidi" w:hint="cs"/>
                <w:sz w:val="30"/>
                <w:szCs w:val="30"/>
                <w:cs/>
              </w:rPr>
              <w:t xml:space="preserve">      </w:t>
            </w:r>
            <w:r w:rsidRPr="00C00D18">
              <w:rPr>
                <w:rFonts w:asciiTheme="minorBidi" w:hAnsiTheme="minorBidi" w:cstheme="minorBidi"/>
                <w:sz w:val="30"/>
                <w:szCs w:val="30"/>
                <w:cs/>
              </w:rPr>
              <w:t>จะเกิดขึ้น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FC6A6" w14:textId="77777777" w:rsidR="007D5577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19DC24FC" w14:textId="342C9FEB" w:rsidR="007D5577" w:rsidRPr="007D5577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7D5577">
              <w:rPr>
                <w:rFonts w:asciiTheme="minorHAnsi" w:hAnsiTheme="minorHAnsi" w:cstheme="minorHAnsi"/>
                <w:sz w:val="30"/>
                <w:szCs w:val="30"/>
              </w:rPr>
              <w:t>(4,452)</w:t>
            </w:r>
          </w:p>
        </w:tc>
        <w:tc>
          <w:tcPr>
            <w:tcW w:w="180" w:type="dxa"/>
            <w:vAlign w:val="bottom"/>
          </w:tcPr>
          <w:p w14:paraId="2D83A10E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C650D5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(79)</w:t>
            </w:r>
          </w:p>
        </w:tc>
        <w:tc>
          <w:tcPr>
            <w:tcW w:w="178" w:type="dxa"/>
            <w:vAlign w:val="bottom"/>
          </w:tcPr>
          <w:p w14:paraId="2C17BE71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F1BE55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(42)</w:t>
            </w:r>
          </w:p>
        </w:tc>
        <w:tc>
          <w:tcPr>
            <w:tcW w:w="180" w:type="dxa"/>
            <w:vAlign w:val="bottom"/>
          </w:tcPr>
          <w:p w14:paraId="461F8F15" w14:textId="77777777" w:rsidR="007D5577" w:rsidRPr="00C00D18" w:rsidRDefault="007D5577" w:rsidP="007D5577">
            <w:pPr>
              <w:pStyle w:val="acctfourfigures"/>
              <w:spacing w:line="240" w:lineRule="auto"/>
              <w:jc w:val="right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C0E80E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sz w:val="30"/>
                <w:szCs w:val="30"/>
              </w:rPr>
              <w:t>(57)</w:t>
            </w:r>
          </w:p>
        </w:tc>
      </w:tr>
      <w:tr w:rsidR="007D5577" w:rsidRPr="00C00D18" w14:paraId="434D5247" w14:textId="77777777" w:rsidTr="002C3A12">
        <w:trPr>
          <w:cantSplit/>
        </w:trPr>
        <w:tc>
          <w:tcPr>
            <w:tcW w:w="3330" w:type="dxa"/>
            <w:gridSpan w:val="3"/>
            <w:hideMark/>
          </w:tcPr>
          <w:p w14:paraId="5AA2064A" w14:textId="77777777" w:rsidR="007D5577" w:rsidRPr="00C00D18" w:rsidRDefault="007D5577" w:rsidP="007D5577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  <w:r w:rsidRPr="00C00D18">
              <w:rPr>
                <w:rFonts w:asciiTheme="minorBidi" w:hAnsiTheme="minorBidi" w:cstheme="min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82BC3" w14:textId="17EA103E" w:rsidR="007D5577" w:rsidRPr="007D5577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  <w:r w:rsidRPr="007D5577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275,866</w:t>
            </w:r>
          </w:p>
        </w:tc>
        <w:tc>
          <w:tcPr>
            <w:tcW w:w="180" w:type="dxa"/>
          </w:tcPr>
          <w:p w14:paraId="44139A60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163A1A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58,970</w:t>
            </w:r>
          </w:p>
        </w:tc>
        <w:tc>
          <w:tcPr>
            <w:tcW w:w="178" w:type="dxa"/>
          </w:tcPr>
          <w:p w14:paraId="52BFE07E" w14:textId="77777777" w:rsidR="007D5577" w:rsidRPr="00C00D18" w:rsidRDefault="007D5577" w:rsidP="007D5577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1434F1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  <w:r w:rsidRPr="00C00D18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21,559</w:t>
            </w:r>
          </w:p>
        </w:tc>
        <w:tc>
          <w:tcPr>
            <w:tcW w:w="180" w:type="dxa"/>
          </w:tcPr>
          <w:p w14:paraId="703FBBFE" w14:textId="77777777" w:rsidR="007D5577" w:rsidRPr="00C00D18" w:rsidRDefault="007D5577" w:rsidP="007D5577">
            <w:pPr>
              <w:pStyle w:val="acctfourfigures"/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1BF330" w14:textId="77777777" w:rsidR="007D5577" w:rsidRPr="00C00D18" w:rsidRDefault="007D5577" w:rsidP="007D5577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C00D1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33,029</w:t>
            </w:r>
          </w:p>
        </w:tc>
      </w:tr>
      <w:tr w:rsidR="002C3A12" w:rsidRPr="00C00D18" w14:paraId="3A8333DB" w14:textId="77777777" w:rsidTr="002C3A12">
        <w:trPr>
          <w:cantSplit/>
        </w:trPr>
        <w:tc>
          <w:tcPr>
            <w:tcW w:w="3330" w:type="dxa"/>
            <w:gridSpan w:val="3"/>
          </w:tcPr>
          <w:p w14:paraId="7ECA3A72" w14:textId="77777777" w:rsidR="002C3A12" w:rsidRPr="00C00D18" w:rsidRDefault="002C3A12" w:rsidP="001D0F4B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2F312A3D" w14:textId="77777777" w:rsidR="002C3A12" w:rsidRPr="008B16AA" w:rsidRDefault="002C3A12" w:rsidP="001D0F4B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highlight w:val="yellow"/>
                <w:lang w:val="en-US" w:bidi="th-TH"/>
              </w:rPr>
            </w:pPr>
          </w:p>
        </w:tc>
        <w:tc>
          <w:tcPr>
            <w:tcW w:w="180" w:type="dxa"/>
          </w:tcPr>
          <w:p w14:paraId="0C2E45B2" w14:textId="77777777" w:rsidR="002C3A12" w:rsidRPr="00C00D18" w:rsidRDefault="002C3A12" w:rsidP="001D0F4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663487D7" w14:textId="77777777" w:rsidR="002C3A12" w:rsidRPr="00C00D18" w:rsidRDefault="002C3A12" w:rsidP="001D0F4B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78" w:type="dxa"/>
          </w:tcPr>
          <w:p w14:paraId="084C3C91" w14:textId="77777777" w:rsidR="002C3A12" w:rsidRPr="00C00D18" w:rsidRDefault="002C3A12" w:rsidP="001D0F4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right w:val="nil"/>
            </w:tcBorders>
          </w:tcPr>
          <w:p w14:paraId="6FBC4B02" w14:textId="77777777" w:rsidR="002C3A12" w:rsidRPr="00C00D18" w:rsidRDefault="002C3A12" w:rsidP="001D0F4B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25967EBE" w14:textId="77777777" w:rsidR="002C3A12" w:rsidRPr="00C00D18" w:rsidRDefault="002C3A12" w:rsidP="001D0F4B">
            <w:pPr>
              <w:pStyle w:val="acctfourfigures"/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14:paraId="198911F9" w14:textId="77777777" w:rsidR="002C3A12" w:rsidRPr="00C00D18" w:rsidRDefault="002C3A12" w:rsidP="001D0F4B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</w:tr>
      <w:tr w:rsidR="002C3A12" w:rsidRPr="00C00D18" w14:paraId="151FAC97" w14:textId="77777777" w:rsidTr="002C3A12">
        <w:trPr>
          <w:cantSplit/>
          <w:trHeight w:val="317"/>
        </w:trPr>
        <w:tc>
          <w:tcPr>
            <w:tcW w:w="3330" w:type="dxa"/>
            <w:gridSpan w:val="3"/>
          </w:tcPr>
          <w:p w14:paraId="14C0762B" w14:textId="7AE0AF26" w:rsidR="002C3A12" w:rsidRPr="00C00D18" w:rsidRDefault="002C3A12" w:rsidP="002C3A12">
            <w:pPr>
              <w:spacing w:line="240" w:lineRule="auto"/>
              <w:rPr>
                <w:rFonts w:asciiTheme="minorBidi" w:hAnsiTheme="minorBidi" w:cstheme="minorBidi"/>
                <w:b/>
                <w:bCs/>
                <w:sz w:val="30"/>
                <w:szCs w:val="30"/>
                <w:cs/>
              </w:rPr>
            </w:pPr>
            <w:r>
              <w:rPr>
                <w:rFonts w:asciiTheme="minorBidi" w:hAnsiTheme="minorBidi" w:cstheme="min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36820F63" w14:textId="2540A248" w:rsidR="002C3A12" w:rsidRPr="008B16AA" w:rsidRDefault="002C3A12" w:rsidP="002C3A1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highlight w:val="yellow"/>
                <w:lang w:val="en-US" w:bidi="th-TH"/>
              </w:rPr>
            </w:pPr>
            <w:r w:rsidRPr="007D5577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278,675</w:t>
            </w:r>
          </w:p>
        </w:tc>
        <w:tc>
          <w:tcPr>
            <w:tcW w:w="180" w:type="dxa"/>
          </w:tcPr>
          <w:p w14:paraId="3695128C" w14:textId="77777777" w:rsidR="002C3A12" w:rsidRPr="002C3A12" w:rsidRDefault="002C3A12" w:rsidP="002C3A12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0FF54693" w14:textId="3B9E61E6" w:rsidR="002C3A12" w:rsidRPr="002C3A12" w:rsidRDefault="002C3A12" w:rsidP="002C3A1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2C3A12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58,970</w:t>
            </w:r>
          </w:p>
        </w:tc>
        <w:tc>
          <w:tcPr>
            <w:tcW w:w="178" w:type="dxa"/>
          </w:tcPr>
          <w:p w14:paraId="4FA13457" w14:textId="77777777" w:rsidR="002C3A12" w:rsidRPr="002C3A12" w:rsidRDefault="002C3A12" w:rsidP="002C3A12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62" w:type="dxa"/>
            <w:tcBorders>
              <w:left w:val="nil"/>
              <w:bottom w:val="double" w:sz="4" w:space="0" w:color="auto"/>
              <w:right w:val="nil"/>
            </w:tcBorders>
          </w:tcPr>
          <w:p w14:paraId="7661DD9F" w14:textId="461E81CE" w:rsidR="002C3A12" w:rsidRPr="002C3A12" w:rsidRDefault="002C3A12" w:rsidP="002C3A12">
            <w:pPr>
              <w:pStyle w:val="acctfourfigures"/>
              <w:tabs>
                <w:tab w:val="clear" w:pos="765"/>
                <w:tab w:val="decimal" w:pos="100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2C3A12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21,559</w:t>
            </w:r>
          </w:p>
        </w:tc>
        <w:tc>
          <w:tcPr>
            <w:tcW w:w="180" w:type="dxa"/>
          </w:tcPr>
          <w:p w14:paraId="23800BCF" w14:textId="77777777" w:rsidR="002C3A12" w:rsidRPr="002C3A12" w:rsidRDefault="002C3A12" w:rsidP="002C3A12">
            <w:pPr>
              <w:pStyle w:val="acctfourfigures"/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3" w:type="dxa"/>
            <w:gridSpan w:val="2"/>
            <w:tcBorders>
              <w:bottom w:val="double" w:sz="4" w:space="0" w:color="auto"/>
            </w:tcBorders>
          </w:tcPr>
          <w:p w14:paraId="0251BF2C" w14:textId="1B66A018" w:rsidR="002C3A12" w:rsidRPr="002C3A12" w:rsidRDefault="002C3A12" w:rsidP="002C3A12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2C3A12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33,029</w:t>
            </w:r>
          </w:p>
        </w:tc>
      </w:tr>
    </w:tbl>
    <w:p w14:paraId="085A3F78" w14:textId="77777777" w:rsidR="00251A10" w:rsidRPr="000F2BBF" w:rsidRDefault="00251A10" w:rsidP="00251A10">
      <w:pPr>
        <w:pStyle w:val="BodyText2"/>
        <w:ind w:left="540"/>
        <w:rPr>
          <w:rFonts w:asciiTheme="minorHAnsi" w:hAnsiTheme="minorHAnsi"/>
          <w:b/>
          <w:bCs/>
        </w:rPr>
      </w:pPr>
      <w:r w:rsidRPr="000F2BBF">
        <w:rPr>
          <w:rFonts w:asciiTheme="minorHAnsi" w:hAnsiTheme="minorHAnsi"/>
          <w:b/>
          <w:bCs/>
          <w:cs/>
        </w:rPr>
        <w:br w:type="page"/>
      </w:r>
    </w:p>
    <w:p w14:paraId="094191A0" w14:textId="77777777" w:rsidR="00251A10" w:rsidRPr="001D0F4B" w:rsidRDefault="00251A10" w:rsidP="00251A10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/>
          <w:b/>
          <w:bCs/>
          <w:cs/>
        </w:rPr>
      </w:pPr>
      <w:r w:rsidRPr="001D0F4B">
        <w:rPr>
          <w:rFonts w:asciiTheme="minorHAnsi" w:hAnsiTheme="minorHAnsi" w:cstheme="minorHAnsi"/>
          <w:b/>
          <w:bCs/>
          <w:cs/>
          <w:lang w:val="en-US"/>
        </w:rPr>
        <w:t xml:space="preserve">ลูกหนี้ผ่อนชำระ </w:t>
      </w:r>
    </w:p>
    <w:p w14:paraId="337C4EFD" w14:textId="77777777" w:rsidR="00251A10" w:rsidRPr="00C62D51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64"/>
          <w:tab w:val="left" w:pos="1296"/>
          <w:tab w:val="left" w:pos="1728"/>
          <w:tab w:val="left" w:pos="2160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W w:w="9252" w:type="dxa"/>
        <w:tblInd w:w="504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826"/>
        <w:gridCol w:w="990"/>
        <w:gridCol w:w="90"/>
        <w:gridCol w:w="990"/>
        <w:gridCol w:w="90"/>
        <w:gridCol w:w="990"/>
        <w:gridCol w:w="90"/>
        <w:gridCol w:w="990"/>
        <w:gridCol w:w="90"/>
        <w:gridCol w:w="990"/>
        <w:gridCol w:w="90"/>
        <w:gridCol w:w="1026"/>
      </w:tblGrid>
      <w:tr w:rsidR="00251A10" w:rsidRPr="00D42168" w14:paraId="641CC12D" w14:textId="77777777" w:rsidTr="00C62D51"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EF0BAA" w14:textId="77777777" w:rsidR="00251A10" w:rsidRPr="000F2BBF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4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F44B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51A10" w:rsidRPr="00D42168" w14:paraId="2BB86A22" w14:textId="77777777" w:rsidTr="00C62D51"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BD63B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66B14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6A95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B6EF4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C8C9E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B3FB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251A10" w:rsidRPr="00D42168" w14:paraId="2FC3299E" w14:textId="77777777" w:rsidTr="00C62D51"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C7098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853A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F199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5BED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เกินกว่าหนึ่งปี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67FFE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8F6D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รวม</w:t>
            </w:r>
          </w:p>
        </w:tc>
      </w:tr>
      <w:tr w:rsidR="00251A10" w:rsidRPr="00D42168" w14:paraId="08BF15D5" w14:textId="77777777" w:rsidTr="00C62D51"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0681D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4718F3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 xml:space="preserve">30 </w:t>
            </w:r>
            <w:r w:rsidRPr="00D4216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4D1DC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3A583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D4216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15C19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A6E5D4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 xml:space="preserve">30 </w:t>
            </w:r>
            <w:r w:rsidRPr="00D4216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CBB914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87FD8B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D4216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6B01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6D253D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 xml:space="preserve">30 </w:t>
            </w:r>
            <w:r w:rsidRPr="00D4216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3A5D50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AC331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D4216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</w:tr>
      <w:tr w:rsidR="00251A10" w:rsidRPr="00D42168" w14:paraId="4E3396AA" w14:textId="77777777" w:rsidTr="00C62D51"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5367E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83666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BAA7D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86987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5645F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F83B99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32111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E863C4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820D4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061EC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596CC8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AF0A86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</w:tr>
      <w:tr w:rsidR="00251A10" w:rsidRPr="00D42168" w14:paraId="0E27A6D4" w14:textId="77777777" w:rsidTr="00C62D51"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7C563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4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C215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D42168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พันบาท</w:t>
            </w:r>
            <w:r w:rsidRPr="00D42168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)</w:t>
            </w:r>
          </w:p>
        </w:tc>
      </w:tr>
      <w:tr w:rsidR="00251A10" w:rsidRPr="00D42168" w14:paraId="36590EAA" w14:textId="77777777" w:rsidTr="00C62D51"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7CA8A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ลูกหนี้</w:t>
            </w:r>
            <w:r w:rsidRPr="00D42168">
              <w:rPr>
                <w:rFonts w:asciiTheme="minorHAnsi" w:hAnsiTheme="minorHAnsi" w:cstheme="minorHAnsi"/>
                <w:sz w:val="30"/>
                <w:szCs w:val="30"/>
                <w:cs/>
                <w:lang w:val="th-TH"/>
              </w:rPr>
              <w:t>ผ่อนชำระ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61DA76" w14:textId="6EC8B7CB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130,</w:t>
            </w:r>
            <w:r w:rsidR="00DC699B" w:rsidRPr="00D4216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412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6C1E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8497703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176,382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77B7E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DF95C9A" w14:textId="139E753B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82,2</w:t>
            </w:r>
            <w:r w:rsidR="00DC699B" w:rsidRPr="00D42168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50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252E4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112D197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bidi="th-TH"/>
              </w:rPr>
              <w:t>185,497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F62BF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7C31E0" w14:textId="603F339F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212,</w:t>
            </w:r>
            <w:r w:rsidR="0058302F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662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214D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736A4B1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361,879</w:t>
            </w:r>
          </w:p>
        </w:tc>
      </w:tr>
      <w:tr w:rsidR="00251A10" w:rsidRPr="00D42168" w14:paraId="47112FA4" w14:textId="77777777" w:rsidTr="00C62D51">
        <w:tc>
          <w:tcPr>
            <w:tcW w:w="282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946CF9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หัก</w:t>
            </w: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06253E7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left" w:pos="421"/>
              </w:tabs>
              <w:spacing w:line="240" w:lineRule="auto"/>
              <w:ind w:left="42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DD90815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(7,466)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7ECB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2E0EF37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7A45D670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(10,742)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06F2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F473A6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(5,375)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56A4B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9CB818E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(12,135)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61B45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C11B7C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(12,841)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8096F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9ED9A9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(22,877)</w:t>
            </w:r>
          </w:p>
        </w:tc>
      </w:tr>
      <w:tr w:rsidR="00251A10" w:rsidRPr="00D42168" w14:paraId="59C15BCA" w14:textId="77777777" w:rsidTr="00C62D51">
        <w:tc>
          <w:tcPr>
            <w:tcW w:w="28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D7B2B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4B2399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16B8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Merge/>
            <w:tcBorders>
              <w:left w:val="nil"/>
              <w:right w:val="nil"/>
            </w:tcBorders>
            <w:shd w:val="clear" w:color="auto" w:fill="auto"/>
            <w:noWrap/>
          </w:tcPr>
          <w:p w14:paraId="36A7677F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A4F3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FE209E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5F7E2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737290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EF9DF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C4A7B8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31129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965180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251A10" w:rsidRPr="00D42168" w14:paraId="1939E171" w14:textId="77777777" w:rsidTr="00C62D51"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B2860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หัก</w:t>
            </w: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รายได้ดอกเบี้ยรับรอการรับรู้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78DC76" w14:textId="3B6CF04A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(29,3</w:t>
            </w:r>
            <w:r w:rsidR="00DC699B" w:rsidRPr="00D42168">
              <w:rPr>
                <w:rFonts w:asciiTheme="minorHAnsi" w:hAnsiTheme="minorHAnsi" w:cstheme="minorHAnsi"/>
                <w:sz w:val="30"/>
                <w:szCs w:val="30"/>
              </w:rPr>
              <w:t>87</w:t>
            </w: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EA92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79C3AF8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(42,768)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F3B52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E3A2F6" w14:textId="1F6A0FE5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(10,6</w:t>
            </w:r>
            <w:r w:rsidR="00DC699B" w:rsidRPr="00D4216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29</w:t>
            </w:r>
            <w:r w:rsidRPr="00D4216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FA00C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DB9653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(27,821)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296D7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30181C8" w14:textId="1D30F6B4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58302F">
              <w:rPr>
                <w:rFonts w:asciiTheme="minorHAnsi" w:hAnsiTheme="minorHAnsi" w:cstheme="minorHAnsi"/>
                <w:sz w:val="30"/>
                <w:szCs w:val="30"/>
              </w:rPr>
              <w:t>40,016</w:t>
            </w: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CD809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5886D9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(70,589)</w:t>
            </w:r>
          </w:p>
        </w:tc>
      </w:tr>
      <w:tr w:rsidR="00251A10" w:rsidRPr="00D42168" w14:paraId="0C1D03E8" w14:textId="77777777" w:rsidTr="00C62D51"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A5EC7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2E803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93,559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B8E43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D6BA4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122,872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76178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33233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lang w:bidi="th-TH"/>
              </w:rPr>
              <w:t>66,246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9C729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8A5AD1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bidi="th-TH"/>
              </w:rPr>
              <w:t>145,541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AE57D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28C8F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159,805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6FA81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500D0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268,413</w:t>
            </w:r>
          </w:p>
        </w:tc>
      </w:tr>
      <w:tr w:rsidR="00251A10" w:rsidRPr="00D42168" w14:paraId="1CC29B10" w14:textId="77777777" w:rsidTr="00C62D51"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B94AD" w14:textId="77777777" w:rsidR="00251A10" w:rsidRPr="00D42168" w:rsidRDefault="00251A10" w:rsidP="001D0F4B">
            <w:pPr>
              <w:spacing w:line="240" w:lineRule="auto"/>
              <w:ind w:left="425" w:right="-119" w:hanging="42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หัก</w:t>
            </w: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ค่าเผื่อ</w:t>
            </w:r>
            <w:r w:rsidRPr="00D42168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ผลขาดทุนด้านเครดิต</w:t>
            </w:r>
          </w:p>
          <w:p w14:paraId="32F38FEF" w14:textId="77777777" w:rsidR="00251A10" w:rsidRPr="00D42168" w:rsidRDefault="00251A10" w:rsidP="001D0F4B">
            <w:pPr>
              <w:spacing w:line="240" w:lineRule="auto"/>
              <w:ind w:left="425" w:right="-119" w:hanging="425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</w:rPr>
              <w:t xml:space="preserve">     </w:t>
            </w:r>
            <w:r w:rsidRPr="00D42168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</w:t>
            </w: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 xml:space="preserve">   </w:t>
            </w:r>
            <w:r w:rsidRPr="00D42168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E58A8E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(3,392)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15569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365F3C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  <w:p w14:paraId="33F03C37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(4,276)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2E565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671E3E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(8,723)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02676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D0531D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US" w:bidi="th-TH"/>
              </w:rPr>
              <w:t>(11,562)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135A3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43673D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(12,115)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C4B67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4589C2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(15,838)</w:t>
            </w:r>
          </w:p>
        </w:tc>
      </w:tr>
      <w:tr w:rsidR="00251A10" w:rsidRPr="00D42168" w14:paraId="5A09718F" w14:textId="77777777" w:rsidTr="00C62D51">
        <w:tc>
          <w:tcPr>
            <w:tcW w:w="28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C38881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58B8F3" w14:textId="77777777" w:rsidR="00251A10" w:rsidRPr="00D42168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after="0"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BBEDF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2AA4CC3D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lang w:val="en-US" w:bidi="th-TH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3BF9C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EA3B49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6F119E3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7B0668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B1C807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53A550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F9AFB3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D6445C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</w:rPr>
            </w:pPr>
          </w:p>
        </w:tc>
      </w:tr>
      <w:tr w:rsidR="00251A10" w:rsidRPr="000F2BBF" w14:paraId="16F76FF6" w14:textId="77777777" w:rsidTr="00C62D51"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5669C5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2476D9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90,167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012DC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53106C52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118,596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85CEE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B1F9D2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57,523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99B38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549A72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bidi="th-TH"/>
              </w:rPr>
              <w:t>133,979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5DEDB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33506C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147,690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12969" w14:textId="77777777" w:rsidR="00251A10" w:rsidRPr="00D42168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BE6363" w14:textId="77777777" w:rsidR="00251A10" w:rsidRPr="000F2BBF" w:rsidRDefault="00251A10" w:rsidP="001D0F4B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</w:pPr>
            <w:r w:rsidRPr="00D42168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US" w:bidi="th-TH"/>
              </w:rPr>
              <w:t>252,575</w:t>
            </w:r>
          </w:p>
        </w:tc>
      </w:tr>
    </w:tbl>
    <w:p w14:paraId="2D8EDD2D" w14:textId="77777777" w:rsidR="00251A10" w:rsidRPr="00D900AF" w:rsidRDefault="00251A10" w:rsidP="00251A10">
      <w:pPr>
        <w:spacing w:line="240" w:lineRule="auto"/>
        <w:ind w:left="567"/>
        <w:jc w:val="thaiDistribute"/>
        <w:rPr>
          <w:rFonts w:asciiTheme="majorHAnsi" w:hAnsiTheme="majorHAnsi" w:cstheme="majorHAnsi"/>
          <w:sz w:val="24"/>
          <w:szCs w:val="24"/>
        </w:rPr>
      </w:pPr>
    </w:p>
    <w:tbl>
      <w:tblPr>
        <w:tblW w:w="9306" w:type="dxa"/>
        <w:tblInd w:w="450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54"/>
        <w:gridCol w:w="2826"/>
        <w:gridCol w:w="990"/>
        <w:gridCol w:w="90"/>
        <w:gridCol w:w="180"/>
        <w:gridCol w:w="810"/>
        <w:gridCol w:w="90"/>
        <w:gridCol w:w="630"/>
        <w:gridCol w:w="270"/>
        <w:gridCol w:w="90"/>
        <w:gridCol w:w="90"/>
        <w:gridCol w:w="990"/>
        <w:gridCol w:w="90"/>
        <w:gridCol w:w="270"/>
        <w:gridCol w:w="270"/>
        <w:gridCol w:w="450"/>
        <w:gridCol w:w="90"/>
        <w:gridCol w:w="900"/>
        <w:gridCol w:w="126"/>
      </w:tblGrid>
      <w:tr w:rsidR="00251A10" w:rsidRPr="00D42168" w14:paraId="21788CC6" w14:textId="77777777" w:rsidTr="00C62D51">
        <w:trPr>
          <w:gridBefore w:val="1"/>
          <w:wBefore w:w="54" w:type="dxa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7D2A6" w14:textId="77777777" w:rsidR="00251A10" w:rsidRPr="00262B54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4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91932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1A10" w:rsidRPr="00D42168" w14:paraId="77709178" w14:textId="77777777" w:rsidTr="00C62D51">
        <w:trPr>
          <w:gridBefore w:val="1"/>
          <w:wBefore w:w="54" w:type="dxa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D5A47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D212D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E647B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1B82D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ส่วนที่ครบกำหนดชำระ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359A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1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27A0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251A10" w:rsidRPr="00D42168" w14:paraId="12BF73ED" w14:textId="77777777" w:rsidTr="00C62D51">
        <w:trPr>
          <w:gridBefore w:val="1"/>
          <w:wBefore w:w="54" w:type="dxa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99F82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8FBE5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4467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07854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เกินกว่าหนึ่งปี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52FB1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1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378D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รวม</w:t>
            </w:r>
          </w:p>
        </w:tc>
      </w:tr>
      <w:tr w:rsidR="00251A10" w:rsidRPr="00D42168" w14:paraId="13D4DDD1" w14:textId="77777777" w:rsidTr="00C62D51">
        <w:trPr>
          <w:gridBefore w:val="1"/>
          <w:wBefore w:w="54" w:type="dxa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EF7D4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66AB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 xml:space="preserve">30 </w:t>
            </w:r>
            <w:r w:rsidRPr="00D4216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8BB2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6FDA3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D4216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3A02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F3F1ED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 xml:space="preserve">30 </w:t>
            </w:r>
            <w:r w:rsidRPr="00D4216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4F14E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A1FD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D4216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55C05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C7F38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 xml:space="preserve">30 </w:t>
            </w:r>
            <w:r w:rsidRPr="00D4216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62F0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5EC3D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D42168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</w:p>
        </w:tc>
      </w:tr>
      <w:tr w:rsidR="00251A10" w:rsidRPr="00D42168" w14:paraId="3856C69C" w14:textId="77777777" w:rsidTr="00C62D51">
        <w:trPr>
          <w:gridBefore w:val="1"/>
          <w:wBefore w:w="54" w:type="dxa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E65ED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A92E7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9086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749B4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5EBA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DE3EF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2310CE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87EB5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1D7B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D924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  <w:cs/>
              </w:rPr>
              <w:t>256</w:t>
            </w: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>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50640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199ADB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ajorHAnsi" w:hAnsiTheme="majorHAnsi" w:cstheme="majorHAnsi"/>
                <w:sz w:val="30"/>
                <w:szCs w:val="30"/>
              </w:rPr>
              <w:t>2563</w:t>
            </w:r>
          </w:p>
        </w:tc>
      </w:tr>
      <w:tr w:rsidR="00251A10" w:rsidRPr="00D42168" w14:paraId="2222B802" w14:textId="77777777" w:rsidTr="00C62D51">
        <w:trPr>
          <w:gridBefore w:val="1"/>
          <w:wBefore w:w="54" w:type="dxa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E1CAB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64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ECFB2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D42168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พันบาท</w:t>
            </w:r>
            <w:r w:rsidRPr="00D42168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)</w:t>
            </w:r>
          </w:p>
        </w:tc>
      </w:tr>
      <w:tr w:rsidR="00251A10" w:rsidRPr="00D42168" w14:paraId="08820C77" w14:textId="77777777" w:rsidTr="00C62D51">
        <w:trPr>
          <w:gridBefore w:val="1"/>
          <w:wBefore w:w="54" w:type="dxa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9DE20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ลูกหนี้</w:t>
            </w:r>
            <w:r w:rsidRPr="00D42168">
              <w:rPr>
                <w:rFonts w:asciiTheme="minorHAnsi" w:hAnsiTheme="minorHAnsi" w:cstheme="minorHAnsi"/>
                <w:sz w:val="30"/>
                <w:szCs w:val="30"/>
                <w:cs/>
                <w:lang w:val="th-TH"/>
              </w:rPr>
              <w:t>ผ่อนชำระ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CB2A5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129,555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45F1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B5FD4A2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176,382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D334E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655F2E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GB"/>
              </w:rPr>
              <w:t>82,157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47144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8A2661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GB"/>
              </w:rPr>
              <w:t>185,497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F2791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BCD8E5D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211,712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B517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D11E3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361,879</w:t>
            </w:r>
          </w:p>
        </w:tc>
      </w:tr>
      <w:tr w:rsidR="00251A10" w:rsidRPr="00D42168" w14:paraId="257D7170" w14:textId="77777777" w:rsidTr="00C62D51">
        <w:trPr>
          <w:gridBefore w:val="1"/>
          <w:wBefore w:w="54" w:type="dxa"/>
        </w:trPr>
        <w:tc>
          <w:tcPr>
            <w:tcW w:w="282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24DFD7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หัก</w:t>
            </w: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21ABEDD6" w14:textId="77777777" w:rsidR="00251A10" w:rsidRPr="00D42168" w:rsidRDefault="00251A10" w:rsidP="001D0F4B">
            <w:pPr>
              <w:tabs>
                <w:tab w:val="clear" w:pos="227"/>
                <w:tab w:val="clear" w:pos="907"/>
                <w:tab w:val="left" w:pos="638"/>
                <w:tab w:val="left" w:pos="1268"/>
              </w:tabs>
              <w:spacing w:line="240" w:lineRule="auto"/>
              <w:ind w:left="458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BCFDD1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  <w:t>(7,466)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1CC5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2E911A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52570AA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(10,742)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0CAC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0B16A1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  <w:t>(5,375)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0278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5388BA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GB" w:bidi="ar-SA"/>
              </w:rPr>
              <w:t>(12,135)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3754D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C8006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  <w:t>(12,841)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5118B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02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3EC0F5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GB" w:bidi="ar-SA"/>
              </w:rPr>
              <w:t>(22,877)</w:t>
            </w:r>
          </w:p>
        </w:tc>
      </w:tr>
      <w:tr w:rsidR="00251A10" w:rsidRPr="00D42168" w14:paraId="56FC4787" w14:textId="77777777" w:rsidTr="00C62D51">
        <w:trPr>
          <w:gridBefore w:val="1"/>
          <w:wBefore w:w="54" w:type="dxa"/>
        </w:trPr>
        <w:tc>
          <w:tcPr>
            <w:tcW w:w="282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5A808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BC2CA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9ABCE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</w:tcPr>
          <w:p w14:paraId="3810CCF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3CC0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06765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6CD2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286FF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D003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DD5C7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2684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02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D7344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</w:tr>
      <w:tr w:rsidR="00251A10" w:rsidRPr="00D42168" w14:paraId="321A00CA" w14:textId="77777777" w:rsidTr="00C62D51">
        <w:trPr>
          <w:gridBefore w:val="1"/>
          <w:wBefore w:w="54" w:type="dxa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0DC70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หัก</w:t>
            </w: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รายได้ดอกเบี้ยรับรอการรับรู้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2578B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  <w:t>(29,326)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5285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39C1B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(42,768)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8513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E12B8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(10,623)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FFE3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D8367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(27,821)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EF6D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412F2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  <w:t>(39,949)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B1E8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8FB4D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GB" w:bidi="ar-SA"/>
              </w:rPr>
              <w:t>(70,589)</w:t>
            </w:r>
          </w:p>
        </w:tc>
      </w:tr>
      <w:tr w:rsidR="00251A10" w:rsidRPr="00D42168" w14:paraId="17AB4DC7" w14:textId="77777777" w:rsidTr="00C62D51">
        <w:trPr>
          <w:gridBefore w:val="1"/>
          <w:wBefore w:w="54" w:type="dxa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D06F2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0494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92,763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8210E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8DE05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122,872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A27AE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10B1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/>
              </w:rPr>
              <w:t>66,159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332C4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F790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GB"/>
              </w:rPr>
              <w:t>145,541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1A8C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4A17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158,922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38E3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416CB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268,413</w:t>
            </w:r>
          </w:p>
        </w:tc>
      </w:tr>
      <w:tr w:rsidR="00251A10" w:rsidRPr="00D42168" w14:paraId="6CC5C0A2" w14:textId="77777777" w:rsidTr="00C62D51">
        <w:trPr>
          <w:gridBefore w:val="1"/>
          <w:wBefore w:w="54" w:type="dxa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39194" w14:textId="77777777" w:rsidR="00251A10" w:rsidRPr="00D42168" w:rsidRDefault="00251A10" w:rsidP="001D0F4B">
            <w:pPr>
              <w:spacing w:line="240" w:lineRule="auto"/>
              <w:ind w:left="425" w:right="-119" w:hanging="42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หัก</w:t>
            </w:r>
            <w:r w:rsidRPr="00D42168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ค่าเผื่อ</w:t>
            </w:r>
            <w:r w:rsidRPr="00D42168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ผลขาดทุนด้านเครดิต</w:t>
            </w:r>
          </w:p>
          <w:p w14:paraId="4C849CC7" w14:textId="77777777" w:rsidR="00251A10" w:rsidRPr="00D42168" w:rsidRDefault="00251A10" w:rsidP="001D0F4B">
            <w:pPr>
              <w:spacing w:line="240" w:lineRule="auto"/>
              <w:ind w:left="425" w:right="-119" w:hanging="425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</w:rPr>
              <w:t xml:space="preserve">     </w:t>
            </w:r>
            <w:r w:rsidRPr="00D42168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</w:t>
            </w: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 xml:space="preserve">   </w:t>
            </w:r>
            <w:r w:rsidRPr="00D42168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7F591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  <w:t>(3,392)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A405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D33A2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</w:p>
          <w:p w14:paraId="2A6A96E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(4,276)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BE04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46EA4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</w:rPr>
              <w:t>(8,723)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60592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60AE5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</w:rPr>
              <w:t>(11,562)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D4D0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4FA31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  <w:t>(12,115)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1462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5D5654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color w:val="000000" w:themeColor="text1"/>
                <w:sz w:val="30"/>
                <w:szCs w:val="30"/>
                <w:lang w:val="en-GB" w:bidi="ar-SA"/>
              </w:rPr>
              <w:t>(15,838)</w:t>
            </w:r>
          </w:p>
        </w:tc>
      </w:tr>
      <w:tr w:rsidR="00251A10" w:rsidRPr="00D42168" w14:paraId="307302C3" w14:textId="77777777" w:rsidTr="00C62D51">
        <w:trPr>
          <w:gridBefore w:val="1"/>
          <w:wBefore w:w="54" w:type="dxa"/>
        </w:trPr>
        <w:tc>
          <w:tcPr>
            <w:tcW w:w="28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7C0B2C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C58EC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03ECA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14:paraId="259B3DAE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9A02B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6723C2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  <w:lang w:val="en-GB" w:bidi="ar-SA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D3BE4B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37FD8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  <w:lang w:val="en-GB" w:bidi="ar-SA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E067D1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  <w:lang w:val="en-GB" w:bidi="ar-SA"/>
              </w:rPr>
            </w:pP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FA7D2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  <w:lang w:val="en-GB" w:bidi="ar-SA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A117A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  <w:lang w:val="en-GB" w:bidi="ar-SA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15B94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sz w:val="20"/>
                <w:szCs w:val="20"/>
                <w:lang w:val="en-GB" w:bidi="ar-SA"/>
              </w:rPr>
            </w:pPr>
          </w:p>
        </w:tc>
      </w:tr>
      <w:tr w:rsidR="00251A10" w:rsidRPr="00D42168" w14:paraId="5084D982" w14:textId="77777777" w:rsidTr="00C62D51">
        <w:trPr>
          <w:gridBefore w:val="1"/>
          <w:wBefore w:w="54" w:type="dxa"/>
        </w:trPr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DBE5E" w14:textId="77777777" w:rsidR="00251A10" w:rsidRPr="00D42168" w:rsidRDefault="00251A10" w:rsidP="001D0F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BCF99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7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89,371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FB66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67C45445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118,596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1BB4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DA4EF5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57,436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407D1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7C854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  <w:r w:rsidRPr="00D42168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  <w:lang w:val="en-GB"/>
              </w:rPr>
              <w:t>133,979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3243B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61CC7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4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D42168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146,807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DD3A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DED45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5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42168">
              <w:rPr>
                <w:rFonts w:asciiTheme="minorHAnsi" w:hAnsiTheme="minorHAnsi" w:cstheme="minorHAnsi"/>
                <w:b/>
                <w:bCs/>
                <w:color w:val="000000" w:themeColor="text1"/>
                <w:sz w:val="30"/>
                <w:szCs w:val="30"/>
              </w:rPr>
              <w:t>252,575</w:t>
            </w:r>
          </w:p>
        </w:tc>
      </w:tr>
      <w:tr w:rsidR="00251A10" w:rsidRPr="00D42168" w14:paraId="5C57A649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</w:tcPr>
          <w:p w14:paraId="13992A25" w14:textId="77777777" w:rsidR="00251A10" w:rsidRPr="00D42168" w:rsidRDefault="00251A10" w:rsidP="001D0F4B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</w:tcPr>
          <w:p w14:paraId="75F27FB7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040" w:type="dxa"/>
            <w:gridSpan w:val="13"/>
          </w:tcPr>
          <w:p w14:paraId="731A8B1C" w14:textId="77777777" w:rsidR="00251A10" w:rsidRPr="00D42168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4216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51A10" w:rsidRPr="00D42168" w14:paraId="5104ADA6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  <w:trHeight w:val="1604"/>
        </w:trPr>
        <w:tc>
          <w:tcPr>
            <w:tcW w:w="3870" w:type="dxa"/>
            <w:gridSpan w:val="3"/>
          </w:tcPr>
          <w:p w14:paraId="299314C4" w14:textId="77777777" w:rsidR="00251A10" w:rsidRPr="00D42168" w:rsidRDefault="00251A10" w:rsidP="001D0F4B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0A90594E" w14:textId="77777777" w:rsidR="00251A10" w:rsidRPr="00D42168" w:rsidRDefault="00251A10" w:rsidP="001D0F4B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5EBEBE5B" w14:textId="77777777" w:rsidR="00251A10" w:rsidRPr="00D42168" w:rsidRDefault="00251A10" w:rsidP="001D0F4B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56998BAA" w14:textId="77777777" w:rsidR="00251A10" w:rsidRPr="00D42168" w:rsidRDefault="00251A10" w:rsidP="001D0F4B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B8FD418" w14:textId="77777777" w:rsidR="00251A10" w:rsidRPr="00D42168" w:rsidRDefault="00251A10" w:rsidP="001D0F4B">
            <w:pPr>
              <w:spacing w:line="240" w:lineRule="auto"/>
              <w:ind w:left="-93" w:right="-131" w:firstLine="9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4216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D4216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 </w:t>
            </w:r>
            <w:r w:rsidRPr="00D4216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270" w:type="dxa"/>
            <w:gridSpan w:val="2"/>
          </w:tcPr>
          <w:p w14:paraId="37C886AB" w14:textId="77777777" w:rsidR="00251A10" w:rsidRPr="00D42168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3"/>
            <w:hideMark/>
          </w:tcPr>
          <w:p w14:paraId="22E321D1" w14:textId="77777777" w:rsidR="00251A10" w:rsidRPr="00D42168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E9524A4" w14:textId="77777777" w:rsidR="00251A10" w:rsidRPr="00D42168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3AAB9FFD" w14:textId="77777777" w:rsidR="00251A10" w:rsidRPr="00D42168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70" w:type="dxa"/>
          </w:tcPr>
          <w:p w14:paraId="652582DA" w14:textId="77777777" w:rsidR="00251A10" w:rsidRPr="00D42168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5"/>
            <w:hideMark/>
          </w:tcPr>
          <w:p w14:paraId="6B19CC25" w14:textId="77777777" w:rsidR="00251A10" w:rsidRPr="00D42168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</w:t>
            </w:r>
          </w:p>
          <w:p w14:paraId="57B9974F" w14:textId="77777777" w:rsidR="00251A10" w:rsidRPr="00D42168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ที่ใช้ในการตั้ง</w:t>
            </w:r>
          </w:p>
          <w:p w14:paraId="05EE92E3" w14:textId="77777777" w:rsidR="00251A10" w:rsidRPr="00D42168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</w:t>
            </w:r>
          </w:p>
          <w:p w14:paraId="2C85B222" w14:textId="77777777" w:rsidR="00251A10" w:rsidRPr="00D42168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200F8783" w14:textId="77777777" w:rsidR="00251A10" w:rsidRPr="00D42168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270" w:type="dxa"/>
          </w:tcPr>
          <w:p w14:paraId="0ECE792B" w14:textId="77777777" w:rsidR="00251A10" w:rsidRPr="00D42168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gridSpan w:val="3"/>
          </w:tcPr>
          <w:p w14:paraId="220B3287" w14:textId="77777777" w:rsidR="00251A10" w:rsidRPr="00D42168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229E1899" w14:textId="77777777" w:rsidR="00251A10" w:rsidRPr="00D42168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D42168">
              <w:rPr>
                <w:rFonts w:asciiTheme="majorBidi" w:hAnsiTheme="majorBidi"/>
                <w:sz w:val="30"/>
                <w:szCs w:val="30"/>
                <w:cs/>
              </w:rPr>
              <w:t>ค่าเผื่อ</w:t>
            </w:r>
          </w:p>
          <w:p w14:paraId="262257DC" w14:textId="77777777" w:rsidR="00251A10" w:rsidRPr="00D42168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/>
                <w:sz w:val="30"/>
                <w:szCs w:val="30"/>
                <w:cs/>
              </w:rPr>
              <w:t>ผลขาดทุน</w:t>
            </w:r>
          </w:p>
          <w:p w14:paraId="0E916832" w14:textId="77777777" w:rsidR="00251A10" w:rsidRPr="00D42168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7B56EE66" w14:textId="77777777" w:rsidR="00251A10" w:rsidRPr="00D42168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</w:p>
        </w:tc>
      </w:tr>
      <w:tr w:rsidR="00251A10" w:rsidRPr="00D42168" w14:paraId="51C24DDE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</w:tcPr>
          <w:p w14:paraId="3B86970A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355D3D64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040" w:type="dxa"/>
            <w:gridSpan w:val="13"/>
            <w:hideMark/>
          </w:tcPr>
          <w:p w14:paraId="5508E83D" w14:textId="77777777" w:rsidR="00251A10" w:rsidRPr="00D42168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D4216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251A10" w:rsidRPr="00D42168" w14:paraId="0211CA72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7470" w:type="dxa"/>
            <w:gridSpan w:val="14"/>
          </w:tcPr>
          <w:p w14:paraId="26321218" w14:textId="77777777" w:rsidR="00251A10" w:rsidRPr="00D42168" w:rsidRDefault="00251A10" w:rsidP="001D0F4B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ลูกหนี้ผ่อนชำระที่ไม่มีการเปลี่ยนแปลงเงื่อนไขการชำระหนี้</w:t>
            </w:r>
          </w:p>
        </w:tc>
        <w:tc>
          <w:tcPr>
            <w:tcW w:w="270" w:type="dxa"/>
          </w:tcPr>
          <w:p w14:paraId="69ECF164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gridSpan w:val="3"/>
          </w:tcPr>
          <w:p w14:paraId="41F57EE4" w14:textId="77777777" w:rsidR="00251A10" w:rsidRPr="00D42168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251A10" w:rsidRPr="00D42168" w14:paraId="69A400EE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7F90342D" w14:textId="77777777" w:rsidR="00251A10" w:rsidRPr="00D42168" w:rsidRDefault="00251A10" w:rsidP="001D0F4B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4216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70" w:type="dxa"/>
            <w:gridSpan w:val="2"/>
          </w:tcPr>
          <w:p w14:paraId="5A2EAE77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9"/>
          </w:tcPr>
          <w:p w14:paraId="4BE7EF69" w14:textId="77777777" w:rsidR="00251A10" w:rsidRPr="00D42168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BD8635E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gridSpan w:val="3"/>
          </w:tcPr>
          <w:p w14:paraId="5768C6EB" w14:textId="77777777" w:rsidR="00251A10" w:rsidRPr="00D42168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D42168" w14:paraId="31A27ABD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53C4A950" w14:textId="77777777" w:rsidR="00251A10" w:rsidRPr="00D42168" w:rsidRDefault="00251A10" w:rsidP="001D0F4B">
            <w:pPr>
              <w:tabs>
                <w:tab w:val="clear" w:pos="1871"/>
                <w:tab w:val="decimal" w:pos="125"/>
                <w:tab w:val="left" w:pos="1782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70" w:type="dxa"/>
            <w:gridSpan w:val="2"/>
          </w:tcPr>
          <w:p w14:paraId="3AA04FC2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3"/>
          </w:tcPr>
          <w:p w14:paraId="33209C52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86,833</w:t>
            </w:r>
          </w:p>
        </w:tc>
        <w:tc>
          <w:tcPr>
            <w:tcW w:w="270" w:type="dxa"/>
          </w:tcPr>
          <w:p w14:paraId="0519BD4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shd w:val="clear" w:color="auto" w:fill="auto"/>
          </w:tcPr>
          <w:p w14:paraId="477EE4D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40,518</w:t>
            </w:r>
          </w:p>
        </w:tc>
        <w:tc>
          <w:tcPr>
            <w:tcW w:w="270" w:type="dxa"/>
          </w:tcPr>
          <w:p w14:paraId="6A1E1812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gridSpan w:val="3"/>
          </w:tcPr>
          <w:p w14:paraId="1F8E5012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1,216</w:t>
            </w:r>
          </w:p>
        </w:tc>
      </w:tr>
      <w:tr w:rsidR="00251A10" w:rsidRPr="00D42168" w14:paraId="41A38A9C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414B60FA" w14:textId="77777777" w:rsidR="00251A10" w:rsidRPr="00D42168" w:rsidRDefault="00251A10" w:rsidP="001D0F4B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70" w:type="dxa"/>
            <w:gridSpan w:val="2"/>
          </w:tcPr>
          <w:p w14:paraId="03D43921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3"/>
          </w:tcPr>
          <w:p w14:paraId="7FA0667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787443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shd w:val="clear" w:color="auto" w:fill="auto"/>
          </w:tcPr>
          <w:p w14:paraId="2B509DF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EC8D81C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gridSpan w:val="3"/>
          </w:tcPr>
          <w:p w14:paraId="0A1779AD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51A10" w:rsidRPr="00D42168" w14:paraId="0526C294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3A095552" w14:textId="77777777" w:rsidR="00251A10" w:rsidRPr="00D42168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  <w:gridSpan w:val="2"/>
          </w:tcPr>
          <w:p w14:paraId="131AEBAE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3"/>
          </w:tcPr>
          <w:p w14:paraId="0AD0313B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8,749</w:t>
            </w:r>
          </w:p>
        </w:tc>
        <w:tc>
          <w:tcPr>
            <w:tcW w:w="270" w:type="dxa"/>
          </w:tcPr>
          <w:p w14:paraId="6FFD4EB1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shd w:val="clear" w:color="auto" w:fill="auto"/>
          </w:tcPr>
          <w:p w14:paraId="63C0C73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5,810</w:t>
            </w:r>
          </w:p>
        </w:tc>
        <w:tc>
          <w:tcPr>
            <w:tcW w:w="270" w:type="dxa"/>
          </w:tcPr>
          <w:p w14:paraId="75A7B756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gridSpan w:val="3"/>
          </w:tcPr>
          <w:p w14:paraId="3E315215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581</w:t>
            </w:r>
          </w:p>
        </w:tc>
      </w:tr>
      <w:tr w:rsidR="00251A10" w:rsidRPr="00D42168" w14:paraId="36C22EF5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3B035E2A" w14:textId="77777777" w:rsidR="00251A10" w:rsidRPr="00D42168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</w:rPr>
              <w:t xml:space="preserve">3 - 6 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70" w:type="dxa"/>
            <w:gridSpan w:val="2"/>
          </w:tcPr>
          <w:p w14:paraId="0B404628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3"/>
          </w:tcPr>
          <w:p w14:paraId="3BD0184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3,498</w:t>
            </w:r>
          </w:p>
        </w:tc>
        <w:tc>
          <w:tcPr>
            <w:tcW w:w="270" w:type="dxa"/>
          </w:tcPr>
          <w:p w14:paraId="3940ABB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shd w:val="clear" w:color="auto" w:fill="auto"/>
          </w:tcPr>
          <w:p w14:paraId="01088DB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3,259</w:t>
            </w:r>
          </w:p>
        </w:tc>
        <w:tc>
          <w:tcPr>
            <w:tcW w:w="270" w:type="dxa"/>
          </w:tcPr>
          <w:p w14:paraId="403126C1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gridSpan w:val="3"/>
          </w:tcPr>
          <w:p w14:paraId="38A8975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978</w:t>
            </w:r>
          </w:p>
        </w:tc>
      </w:tr>
      <w:tr w:rsidR="00251A10" w:rsidRPr="00D42168" w14:paraId="73EBBB46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529044BE" w14:textId="77777777" w:rsidR="00251A10" w:rsidRPr="00D42168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</w:rPr>
              <w:t>- 9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  <w:gridSpan w:val="2"/>
          </w:tcPr>
          <w:p w14:paraId="03AA21C4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3"/>
          </w:tcPr>
          <w:p w14:paraId="30DE0F8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3,968</w:t>
            </w:r>
          </w:p>
        </w:tc>
        <w:tc>
          <w:tcPr>
            <w:tcW w:w="270" w:type="dxa"/>
          </w:tcPr>
          <w:p w14:paraId="52069824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shd w:val="clear" w:color="auto" w:fill="auto"/>
          </w:tcPr>
          <w:p w14:paraId="62077EB5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3,595</w:t>
            </w:r>
          </w:p>
        </w:tc>
        <w:tc>
          <w:tcPr>
            <w:tcW w:w="270" w:type="dxa"/>
          </w:tcPr>
          <w:p w14:paraId="5494D998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gridSpan w:val="3"/>
          </w:tcPr>
          <w:p w14:paraId="6D6C6F03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1,797</w:t>
            </w:r>
          </w:p>
        </w:tc>
      </w:tr>
      <w:tr w:rsidR="00251A10" w:rsidRPr="00D42168" w14:paraId="3BF5BBB7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357C6FEE" w14:textId="77777777" w:rsidR="00251A10" w:rsidRPr="00D42168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</w:rPr>
              <w:t>- 12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  <w:gridSpan w:val="2"/>
          </w:tcPr>
          <w:p w14:paraId="01DECEEA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3"/>
          </w:tcPr>
          <w:p w14:paraId="5BB48521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3,606</w:t>
            </w:r>
          </w:p>
        </w:tc>
        <w:tc>
          <w:tcPr>
            <w:tcW w:w="270" w:type="dxa"/>
          </w:tcPr>
          <w:p w14:paraId="37641D94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shd w:val="clear" w:color="auto" w:fill="auto"/>
          </w:tcPr>
          <w:p w14:paraId="16CF986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3,368</w:t>
            </w:r>
          </w:p>
        </w:tc>
        <w:tc>
          <w:tcPr>
            <w:tcW w:w="270" w:type="dxa"/>
          </w:tcPr>
          <w:p w14:paraId="35164E88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gridSpan w:val="3"/>
          </w:tcPr>
          <w:p w14:paraId="33CF8A34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3,368</w:t>
            </w:r>
          </w:p>
        </w:tc>
      </w:tr>
      <w:tr w:rsidR="00251A10" w:rsidRPr="00D42168" w14:paraId="48966B1E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5D2F389D" w14:textId="77777777" w:rsidR="00251A10" w:rsidRPr="00D42168" w:rsidRDefault="00251A10" w:rsidP="001D0F4B">
            <w:pPr>
              <w:tabs>
                <w:tab w:val="clear" w:pos="227"/>
              </w:tabs>
              <w:spacing w:line="240" w:lineRule="auto"/>
              <w:ind w:left="70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  <w:gridSpan w:val="2"/>
          </w:tcPr>
          <w:p w14:paraId="779BD6C4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3"/>
          </w:tcPr>
          <w:p w14:paraId="308B2772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998</w:t>
            </w:r>
          </w:p>
        </w:tc>
        <w:tc>
          <w:tcPr>
            <w:tcW w:w="270" w:type="dxa"/>
          </w:tcPr>
          <w:p w14:paraId="65751F32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shd w:val="clear" w:color="auto" w:fill="auto"/>
          </w:tcPr>
          <w:p w14:paraId="593AB8C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922</w:t>
            </w:r>
          </w:p>
        </w:tc>
        <w:tc>
          <w:tcPr>
            <w:tcW w:w="270" w:type="dxa"/>
          </w:tcPr>
          <w:p w14:paraId="3CCE73B1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gridSpan w:val="3"/>
          </w:tcPr>
          <w:p w14:paraId="5739344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922</w:t>
            </w:r>
          </w:p>
        </w:tc>
      </w:tr>
      <w:tr w:rsidR="00251A10" w:rsidRPr="00D42168" w14:paraId="45109873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</w:tcPr>
          <w:p w14:paraId="4D983F01" w14:textId="77777777" w:rsidR="00251A10" w:rsidRPr="00D42168" w:rsidRDefault="00251A10" w:rsidP="001D0F4B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4B5F2C9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FF8A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107,652</w:t>
            </w:r>
          </w:p>
        </w:tc>
        <w:tc>
          <w:tcPr>
            <w:tcW w:w="270" w:type="dxa"/>
          </w:tcPr>
          <w:p w14:paraId="52635DF6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1875C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57,472</w:t>
            </w:r>
          </w:p>
        </w:tc>
        <w:tc>
          <w:tcPr>
            <w:tcW w:w="270" w:type="dxa"/>
          </w:tcPr>
          <w:p w14:paraId="4A6BB4E7" w14:textId="77777777" w:rsidR="00251A10" w:rsidRPr="00D42168" w:rsidRDefault="00251A10" w:rsidP="001D0F4B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7D8B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8,862</w:t>
            </w:r>
          </w:p>
        </w:tc>
      </w:tr>
      <w:tr w:rsidR="00251A10" w:rsidRPr="00D42168" w14:paraId="576AFDF5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28B55CAE" w14:textId="77777777" w:rsidR="00251A10" w:rsidRPr="00D42168" w:rsidRDefault="00251A10" w:rsidP="001D0F4B">
            <w:pPr>
              <w:tabs>
                <w:tab w:val="clear" w:pos="227"/>
                <w:tab w:val="clear" w:pos="1871"/>
                <w:tab w:val="center" w:pos="948"/>
                <w:tab w:val="left" w:pos="1692"/>
              </w:tabs>
              <w:spacing w:line="240" w:lineRule="auto"/>
              <w:ind w:left="610" w:right="-135" w:hanging="198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50B13E13" w14:textId="77777777" w:rsidR="00251A10" w:rsidRPr="00D42168" w:rsidRDefault="00251A10" w:rsidP="001D0F4B">
            <w:pPr>
              <w:tabs>
                <w:tab w:val="clear" w:pos="227"/>
                <w:tab w:val="clear" w:pos="907"/>
                <w:tab w:val="left" w:pos="796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ไม่ถึงกำหนด</w:t>
            </w:r>
          </w:p>
        </w:tc>
        <w:tc>
          <w:tcPr>
            <w:tcW w:w="270" w:type="dxa"/>
            <w:gridSpan w:val="2"/>
          </w:tcPr>
          <w:p w14:paraId="3AA747F4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802871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559C57DB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D42168">
              <w:rPr>
                <w:rFonts w:asciiTheme="majorBidi" w:hAnsiTheme="majorBidi"/>
                <w:sz w:val="30"/>
                <w:szCs w:val="30"/>
              </w:rPr>
              <w:t>(7,581)</w:t>
            </w:r>
          </w:p>
        </w:tc>
        <w:tc>
          <w:tcPr>
            <w:tcW w:w="270" w:type="dxa"/>
          </w:tcPr>
          <w:p w14:paraId="69E3607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F8DBB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520"/>
              </w:tabs>
              <w:spacing w:line="240" w:lineRule="auto"/>
              <w:ind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01212E9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1059"/>
              </w:tabs>
              <w:spacing w:line="240" w:lineRule="auto"/>
              <w:ind w:right="-4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06C5228" w14:textId="77777777" w:rsidR="00251A10" w:rsidRPr="00D42168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89662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6CDFCD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D42168" w14:paraId="1FBE1CD2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3E9D7F17" w14:textId="77777777" w:rsidR="00251A10" w:rsidRPr="00D42168" w:rsidRDefault="00251A10" w:rsidP="001D0F4B">
            <w:pPr>
              <w:tabs>
                <w:tab w:val="center" w:pos="948"/>
              </w:tabs>
              <w:spacing w:line="240" w:lineRule="auto"/>
              <w:ind w:left="430" w:hanging="43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gridSpan w:val="2"/>
          </w:tcPr>
          <w:p w14:paraId="3B215C17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D6A3D1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100,071</w:t>
            </w:r>
          </w:p>
        </w:tc>
        <w:tc>
          <w:tcPr>
            <w:tcW w:w="270" w:type="dxa"/>
          </w:tcPr>
          <w:p w14:paraId="0A574B04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E593D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57,472</w:t>
            </w:r>
          </w:p>
        </w:tc>
        <w:tc>
          <w:tcPr>
            <w:tcW w:w="270" w:type="dxa"/>
          </w:tcPr>
          <w:p w14:paraId="6F66AD6C" w14:textId="77777777" w:rsidR="00251A10" w:rsidRPr="00D42168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7F92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8,862</w:t>
            </w:r>
          </w:p>
        </w:tc>
      </w:tr>
      <w:tr w:rsidR="00251A10" w:rsidRPr="00D42168" w14:paraId="3E1A6DF0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</w:tcPr>
          <w:p w14:paraId="5B645AFC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34036651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9"/>
            <w:shd w:val="clear" w:color="auto" w:fill="auto"/>
          </w:tcPr>
          <w:p w14:paraId="0178F311" w14:textId="77777777" w:rsidR="00251A10" w:rsidRPr="00D42168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8118B26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gridSpan w:val="3"/>
          </w:tcPr>
          <w:p w14:paraId="7413FE94" w14:textId="77777777" w:rsidR="00251A10" w:rsidRPr="00D42168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D42168" w14:paraId="2F20340E" w14:textId="77777777" w:rsidTr="00460CB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16F85D4B" w14:textId="77777777" w:rsidR="00251A10" w:rsidRPr="00D42168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70" w:type="dxa"/>
            <w:gridSpan w:val="2"/>
          </w:tcPr>
          <w:p w14:paraId="511FB633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3"/>
          </w:tcPr>
          <w:p w14:paraId="489DA5F5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2F48344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shd w:val="clear" w:color="auto" w:fill="auto"/>
          </w:tcPr>
          <w:p w14:paraId="595CAAAF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30CD364" w14:textId="77777777" w:rsidR="00251A10" w:rsidRPr="00D42168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</w:tcPr>
          <w:p w14:paraId="2E1678A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60CBA" w:rsidRPr="00D42168" w14:paraId="60788CE6" w14:textId="77777777" w:rsidTr="00460CB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</w:tcPr>
          <w:p w14:paraId="148049C0" w14:textId="357954AA" w:rsidR="00460CBA" w:rsidRPr="00D42168" w:rsidRDefault="00460CBA" w:rsidP="00460CBA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70" w:type="dxa"/>
            <w:gridSpan w:val="2"/>
          </w:tcPr>
          <w:p w14:paraId="189A0678" w14:textId="77777777" w:rsidR="00460CBA" w:rsidRPr="00D42168" w:rsidRDefault="00460CBA" w:rsidP="00460CB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3"/>
          </w:tcPr>
          <w:p w14:paraId="67F6FA84" w14:textId="15F9713E" w:rsidR="00460CBA" w:rsidRPr="00D42168" w:rsidRDefault="00460CBA" w:rsidP="00460C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510</w:t>
            </w:r>
          </w:p>
        </w:tc>
        <w:tc>
          <w:tcPr>
            <w:tcW w:w="270" w:type="dxa"/>
          </w:tcPr>
          <w:p w14:paraId="08F57A64" w14:textId="77777777" w:rsidR="00460CBA" w:rsidRPr="00D42168" w:rsidRDefault="00460CBA" w:rsidP="00460C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shd w:val="clear" w:color="auto" w:fill="auto"/>
          </w:tcPr>
          <w:p w14:paraId="4C64F909" w14:textId="1D7A08D5" w:rsidR="00460CBA" w:rsidRPr="00D42168" w:rsidRDefault="00460CBA" w:rsidP="00460C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236</w:t>
            </w:r>
          </w:p>
        </w:tc>
        <w:tc>
          <w:tcPr>
            <w:tcW w:w="270" w:type="dxa"/>
          </w:tcPr>
          <w:p w14:paraId="58B2BCA3" w14:textId="77777777" w:rsidR="00460CBA" w:rsidRPr="00D42168" w:rsidRDefault="00460CBA" w:rsidP="00460CBA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</w:tcPr>
          <w:p w14:paraId="5BFBA868" w14:textId="6DB18B6C" w:rsidR="00460CBA" w:rsidRPr="00D42168" w:rsidRDefault="00460CBA" w:rsidP="00460C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118</w:t>
            </w:r>
          </w:p>
        </w:tc>
      </w:tr>
      <w:tr w:rsidR="00251A10" w:rsidRPr="00D42168" w14:paraId="6013457E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037BC410" w14:textId="77777777" w:rsidR="00251A10" w:rsidRPr="00D42168" w:rsidRDefault="00251A10" w:rsidP="001D0F4B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</w:rPr>
              <w:br/>
              <w:t xml:space="preserve">    </w:t>
            </w:r>
            <w:r w:rsidRPr="00D42168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D42168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70" w:type="dxa"/>
            <w:gridSpan w:val="2"/>
          </w:tcPr>
          <w:p w14:paraId="3E1D5DC6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A3451B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1D9EDDEC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D42168">
              <w:rPr>
                <w:rFonts w:asciiTheme="majorBidi" w:hAnsiTheme="majorBidi"/>
                <w:sz w:val="30"/>
                <w:szCs w:val="30"/>
              </w:rPr>
              <w:t>(30)</w:t>
            </w:r>
          </w:p>
        </w:tc>
        <w:tc>
          <w:tcPr>
            <w:tcW w:w="270" w:type="dxa"/>
          </w:tcPr>
          <w:p w14:paraId="72B47AA7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D2434B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00"/>
              </w:tabs>
              <w:spacing w:line="240" w:lineRule="auto"/>
              <w:ind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D6C5A00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left" w:pos="700"/>
                <w:tab w:val="left" w:pos="969"/>
              </w:tabs>
              <w:spacing w:line="240" w:lineRule="auto"/>
              <w:ind w:right="-4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0C5B652" w14:textId="77777777" w:rsidR="00251A10" w:rsidRPr="00D42168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05F99" w14:textId="77777777" w:rsidR="00251A10" w:rsidRPr="00D42168" w:rsidRDefault="00251A10" w:rsidP="00DF6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F905B80" w14:textId="77777777" w:rsidR="00251A10" w:rsidRPr="00D42168" w:rsidRDefault="00251A10" w:rsidP="00DF69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0F2BBF" w14:paraId="74DBE490" w14:textId="77777777" w:rsidTr="00C62D5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26" w:type="dxa"/>
        </w:trPr>
        <w:tc>
          <w:tcPr>
            <w:tcW w:w="3870" w:type="dxa"/>
            <w:gridSpan w:val="3"/>
            <w:hideMark/>
          </w:tcPr>
          <w:p w14:paraId="5E5DE6B0" w14:textId="77777777" w:rsidR="00251A10" w:rsidRPr="00D42168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gridSpan w:val="2"/>
          </w:tcPr>
          <w:p w14:paraId="5367C7B3" w14:textId="77777777" w:rsidR="00251A10" w:rsidRPr="00D42168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650F18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480</w:t>
            </w:r>
          </w:p>
        </w:tc>
        <w:tc>
          <w:tcPr>
            <w:tcW w:w="270" w:type="dxa"/>
          </w:tcPr>
          <w:p w14:paraId="7300E93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004A4A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67"/>
              </w:tabs>
              <w:spacing w:line="240" w:lineRule="auto"/>
              <w:ind w:right="72" w:firstLine="4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236</w:t>
            </w:r>
          </w:p>
        </w:tc>
        <w:tc>
          <w:tcPr>
            <w:tcW w:w="270" w:type="dxa"/>
          </w:tcPr>
          <w:p w14:paraId="772EA1DE" w14:textId="77777777" w:rsidR="00251A10" w:rsidRPr="00D42168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04A933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4216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118</w:t>
            </w:r>
          </w:p>
        </w:tc>
      </w:tr>
    </w:tbl>
    <w:p w14:paraId="205F45B8" w14:textId="77777777" w:rsidR="00460CBA" w:rsidRPr="000F2BBF" w:rsidRDefault="00460CBA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4ADF1614" w14:textId="77777777" w:rsidR="00251A10" w:rsidRPr="000F2BBF" w:rsidRDefault="00251A10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F2BBF">
        <w:rPr>
          <w:rFonts w:asciiTheme="majorBidi" w:hAnsiTheme="majorBidi" w:cstheme="majorBidi" w:hint="cs"/>
          <w:spacing w:val="-4"/>
          <w:sz w:val="30"/>
          <w:szCs w:val="30"/>
        </w:rPr>
        <w:t>*</w:t>
      </w:r>
      <w:r w:rsidRPr="000F2BBF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สุทธิจาก</w:t>
      </w:r>
      <w:r w:rsidRPr="000F2BBF">
        <w:rPr>
          <w:rFonts w:asciiTheme="majorBidi" w:hAnsiTheme="majorBidi"/>
          <w:spacing w:val="-4"/>
          <w:sz w:val="30"/>
          <w:szCs w:val="30"/>
          <w:cs/>
        </w:rPr>
        <w:t>รายได้ดอกเบี้ยรับรอการรับรู้</w:t>
      </w:r>
      <w:r w:rsidRPr="000F2BBF">
        <w:rPr>
          <w:rFonts w:asciiTheme="majorBidi" w:hAnsiTheme="majorBidi"/>
          <w:spacing w:val="-4"/>
          <w:sz w:val="30"/>
          <w:szCs w:val="30"/>
        </w:rPr>
        <w:t xml:space="preserve"> </w:t>
      </w:r>
      <w:r w:rsidRPr="000F2BBF">
        <w:rPr>
          <w:rFonts w:asciiTheme="majorBidi" w:hAnsiTheme="majorBidi"/>
          <w:spacing w:val="-4"/>
          <w:sz w:val="30"/>
          <w:szCs w:val="30"/>
          <w:cs/>
        </w:rPr>
        <w:t>มูลค่าหลักประกัน และภาษีมูลค่าเพิ่มที่ยังไม่ถึงกำหนด</w:t>
      </w:r>
    </w:p>
    <w:p w14:paraId="6B5EDF6B" w14:textId="6CA13C88" w:rsidR="00251A10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009C27D8" w14:textId="77777777" w:rsidR="000305E6" w:rsidRDefault="000305E6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2FA30D8A" w14:textId="1D4B30B8" w:rsidR="00460CBA" w:rsidRDefault="00460CBA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6898B532" w14:textId="77777777" w:rsidR="00460CBA" w:rsidRPr="000F2BBF" w:rsidRDefault="00460CBA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tbl>
      <w:tblPr>
        <w:tblW w:w="9125" w:type="dxa"/>
        <w:tblInd w:w="360" w:type="dxa"/>
        <w:tblLook w:val="04A0" w:firstRow="1" w:lastRow="0" w:firstColumn="1" w:lastColumn="0" w:noHBand="0" w:noVBand="1"/>
      </w:tblPr>
      <w:tblGrid>
        <w:gridCol w:w="3870"/>
        <w:gridCol w:w="282"/>
        <w:gridCol w:w="1577"/>
        <w:gridCol w:w="239"/>
        <w:gridCol w:w="1502"/>
        <w:gridCol w:w="305"/>
        <w:gridCol w:w="1350"/>
      </w:tblGrid>
      <w:tr w:rsidR="00251A10" w:rsidRPr="00E2081E" w14:paraId="38319497" w14:textId="77777777" w:rsidTr="001D0F4B">
        <w:tc>
          <w:tcPr>
            <w:tcW w:w="3870" w:type="dxa"/>
          </w:tcPr>
          <w:p w14:paraId="31AE0A20" w14:textId="77777777" w:rsidR="00251A10" w:rsidRPr="000F2BBF" w:rsidRDefault="00251A10" w:rsidP="001D0F4B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2" w:type="dxa"/>
          </w:tcPr>
          <w:p w14:paraId="7CC74A02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73" w:type="dxa"/>
            <w:gridSpan w:val="5"/>
          </w:tcPr>
          <w:p w14:paraId="046F2D82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51A10" w:rsidRPr="00E2081E" w14:paraId="4E0EC0C3" w14:textId="77777777" w:rsidTr="001D0F4B">
        <w:trPr>
          <w:trHeight w:val="1604"/>
        </w:trPr>
        <w:tc>
          <w:tcPr>
            <w:tcW w:w="3870" w:type="dxa"/>
          </w:tcPr>
          <w:p w14:paraId="611E3FD1" w14:textId="77777777" w:rsidR="00251A10" w:rsidRPr="00E2081E" w:rsidRDefault="00251A10" w:rsidP="001D0F4B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0832265" w14:textId="77777777" w:rsidR="00251A10" w:rsidRPr="00E2081E" w:rsidRDefault="00251A10" w:rsidP="001D0F4B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1CB64FE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12EE381F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2" w:type="dxa"/>
          </w:tcPr>
          <w:p w14:paraId="57EBBA8D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  <w:hideMark/>
          </w:tcPr>
          <w:p w14:paraId="0960A365" w14:textId="77777777" w:rsidR="00251A10" w:rsidRPr="00E2081E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B6909F2" w14:textId="77777777" w:rsidR="00251A10" w:rsidRPr="00E2081E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67AF61DA" w14:textId="77777777" w:rsidR="00251A10" w:rsidRPr="00E2081E" w:rsidRDefault="00251A10" w:rsidP="001D0F4B">
            <w:pPr>
              <w:spacing w:line="240" w:lineRule="auto"/>
              <w:ind w:left="-93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39" w:type="dxa"/>
          </w:tcPr>
          <w:p w14:paraId="4E49D956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2" w:type="dxa"/>
            <w:hideMark/>
          </w:tcPr>
          <w:p w14:paraId="02239CBA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</w:t>
            </w:r>
          </w:p>
          <w:p w14:paraId="2B402EF0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ที่ใช้ในการตั้ง</w:t>
            </w:r>
          </w:p>
          <w:p w14:paraId="58557CD6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</w:t>
            </w:r>
          </w:p>
          <w:p w14:paraId="62A311CE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24EEF38A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305" w:type="dxa"/>
          </w:tcPr>
          <w:p w14:paraId="7E01B797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2ED207B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7E03D5A3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  <w:cs/>
              </w:rPr>
              <w:t>ค่าเผื่อ</w:t>
            </w:r>
          </w:p>
          <w:p w14:paraId="7427CEF0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  <w:cs/>
              </w:rPr>
              <w:t>ผลขาดทุน</w:t>
            </w:r>
          </w:p>
          <w:p w14:paraId="363ACFCA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094242F1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</w:p>
        </w:tc>
      </w:tr>
      <w:tr w:rsidR="00251A10" w:rsidRPr="00E2081E" w14:paraId="4E649EDC" w14:textId="77777777" w:rsidTr="001D0F4B">
        <w:tc>
          <w:tcPr>
            <w:tcW w:w="3870" w:type="dxa"/>
          </w:tcPr>
          <w:p w14:paraId="2705CEEF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24E0755A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73" w:type="dxa"/>
            <w:gridSpan w:val="5"/>
            <w:hideMark/>
          </w:tcPr>
          <w:p w14:paraId="5202BEF5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251A10" w:rsidRPr="00E2081E" w14:paraId="655E6186" w14:textId="77777777" w:rsidTr="001D0F4B">
        <w:tc>
          <w:tcPr>
            <w:tcW w:w="7470" w:type="dxa"/>
            <w:gridSpan w:val="5"/>
          </w:tcPr>
          <w:p w14:paraId="052F404E" w14:textId="77777777" w:rsidR="00251A10" w:rsidRPr="00E2081E" w:rsidRDefault="00251A10" w:rsidP="001D0F4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ลูกหนี้ผ่อนชำระที่เปลี่ยนแปลงเงื่อนไขการชำระหนี้</w:t>
            </w:r>
          </w:p>
        </w:tc>
        <w:tc>
          <w:tcPr>
            <w:tcW w:w="305" w:type="dxa"/>
          </w:tcPr>
          <w:p w14:paraId="00C2B6C6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8EA7384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E2081E" w14:paraId="107B1BDF" w14:textId="77777777" w:rsidTr="001D0F4B">
        <w:tc>
          <w:tcPr>
            <w:tcW w:w="3870" w:type="dxa"/>
            <w:hideMark/>
          </w:tcPr>
          <w:p w14:paraId="70D03D6D" w14:textId="77777777" w:rsidR="00251A10" w:rsidRPr="00E2081E" w:rsidRDefault="00251A10" w:rsidP="001D0F4B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82" w:type="dxa"/>
          </w:tcPr>
          <w:p w14:paraId="7FD16013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18" w:type="dxa"/>
            <w:gridSpan w:val="3"/>
          </w:tcPr>
          <w:p w14:paraId="1E5FC53F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05" w:type="dxa"/>
          </w:tcPr>
          <w:p w14:paraId="5B1EBD9A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455CB43B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E2081E" w14:paraId="64AB33A8" w14:textId="77777777" w:rsidTr="001D0F4B">
        <w:tc>
          <w:tcPr>
            <w:tcW w:w="3870" w:type="dxa"/>
            <w:hideMark/>
          </w:tcPr>
          <w:p w14:paraId="5DE8E4B8" w14:textId="77777777" w:rsidR="00251A10" w:rsidRPr="00E2081E" w:rsidRDefault="00251A10" w:rsidP="001D0F4B">
            <w:pPr>
              <w:tabs>
                <w:tab w:val="clear" w:pos="1871"/>
                <w:tab w:val="decimal" w:pos="125"/>
                <w:tab w:val="left" w:pos="1782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82" w:type="dxa"/>
          </w:tcPr>
          <w:p w14:paraId="4A9B5536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4420E7D0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48,081</w:t>
            </w:r>
          </w:p>
        </w:tc>
        <w:tc>
          <w:tcPr>
            <w:tcW w:w="239" w:type="dxa"/>
          </w:tcPr>
          <w:p w14:paraId="3D69DF5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21A90E9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32,407</w:t>
            </w:r>
          </w:p>
        </w:tc>
        <w:tc>
          <w:tcPr>
            <w:tcW w:w="305" w:type="dxa"/>
          </w:tcPr>
          <w:p w14:paraId="6DA109AC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5FCF76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972</w:t>
            </w:r>
          </w:p>
        </w:tc>
      </w:tr>
      <w:tr w:rsidR="00251A10" w:rsidRPr="00E2081E" w14:paraId="6BCC64FA" w14:textId="77777777" w:rsidTr="001D0F4B">
        <w:tc>
          <w:tcPr>
            <w:tcW w:w="3870" w:type="dxa"/>
            <w:hideMark/>
          </w:tcPr>
          <w:p w14:paraId="16E991B2" w14:textId="77777777" w:rsidR="00251A10" w:rsidRPr="00E2081E" w:rsidRDefault="00251A10" w:rsidP="001D0F4B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82" w:type="dxa"/>
          </w:tcPr>
          <w:p w14:paraId="19870F17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6D5AAC6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4A94334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3280C2A7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10B8448E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82AC4CB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51A10" w:rsidRPr="00E2081E" w14:paraId="7EA9B182" w14:textId="77777777" w:rsidTr="001D0F4B">
        <w:tc>
          <w:tcPr>
            <w:tcW w:w="3870" w:type="dxa"/>
            <w:hideMark/>
          </w:tcPr>
          <w:p w14:paraId="1B4AC4BB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1E6A01CB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63D383A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13,431</w:t>
            </w:r>
          </w:p>
        </w:tc>
        <w:tc>
          <w:tcPr>
            <w:tcW w:w="239" w:type="dxa"/>
          </w:tcPr>
          <w:p w14:paraId="446DFB9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4A591DC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9,180</w:t>
            </w:r>
          </w:p>
        </w:tc>
        <w:tc>
          <w:tcPr>
            <w:tcW w:w="305" w:type="dxa"/>
          </w:tcPr>
          <w:p w14:paraId="57D934C9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2CAF1C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918</w:t>
            </w:r>
          </w:p>
        </w:tc>
      </w:tr>
      <w:tr w:rsidR="00251A10" w:rsidRPr="00E2081E" w14:paraId="714EA4BC" w14:textId="77777777" w:rsidTr="001D0F4B">
        <w:tc>
          <w:tcPr>
            <w:tcW w:w="3870" w:type="dxa"/>
            <w:hideMark/>
          </w:tcPr>
          <w:p w14:paraId="4F0BC91A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 xml:space="preserve">3 - 6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82" w:type="dxa"/>
          </w:tcPr>
          <w:p w14:paraId="122ED479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2999DA42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1,273</w:t>
            </w:r>
          </w:p>
        </w:tc>
        <w:tc>
          <w:tcPr>
            <w:tcW w:w="239" w:type="dxa"/>
          </w:tcPr>
          <w:p w14:paraId="0E56E79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36FEC4D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934</w:t>
            </w:r>
          </w:p>
        </w:tc>
        <w:tc>
          <w:tcPr>
            <w:tcW w:w="305" w:type="dxa"/>
          </w:tcPr>
          <w:p w14:paraId="66D1A4FF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3B3BC62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280</w:t>
            </w:r>
          </w:p>
        </w:tc>
      </w:tr>
      <w:tr w:rsidR="00251A10" w:rsidRPr="00E2081E" w14:paraId="0E734A62" w14:textId="77777777" w:rsidTr="001D0F4B">
        <w:tc>
          <w:tcPr>
            <w:tcW w:w="3870" w:type="dxa"/>
            <w:hideMark/>
          </w:tcPr>
          <w:p w14:paraId="7112B5C8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- 9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75D4B2AA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7BD70B15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1,151</w:t>
            </w:r>
          </w:p>
        </w:tc>
        <w:tc>
          <w:tcPr>
            <w:tcW w:w="239" w:type="dxa"/>
          </w:tcPr>
          <w:p w14:paraId="03D1110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0687F346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  <w:tc>
          <w:tcPr>
            <w:tcW w:w="305" w:type="dxa"/>
          </w:tcPr>
          <w:p w14:paraId="288C65D9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D2C101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454</w:t>
            </w:r>
          </w:p>
        </w:tc>
      </w:tr>
      <w:tr w:rsidR="00251A10" w:rsidRPr="00E2081E" w14:paraId="07476C54" w14:textId="77777777" w:rsidTr="001D0F4B">
        <w:tc>
          <w:tcPr>
            <w:tcW w:w="3870" w:type="dxa"/>
            <w:hideMark/>
          </w:tcPr>
          <w:p w14:paraId="77F95243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- 12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32D5CB2D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4EE05A7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280</w:t>
            </w:r>
          </w:p>
        </w:tc>
        <w:tc>
          <w:tcPr>
            <w:tcW w:w="239" w:type="dxa"/>
          </w:tcPr>
          <w:p w14:paraId="0FFC186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5541A4C0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260</w:t>
            </w:r>
          </w:p>
        </w:tc>
        <w:tc>
          <w:tcPr>
            <w:tcW w:w="305" w:type="dxa"/>
          </w:tcPr>
          <w:p w14:paraId="525A3875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A34D11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260</w:t>
            </w:r>
          </w:p>
        </w:tc>
      </w:tr>
      <w:tr w:rsidR="00251A10" w:rsidRPr="00E2081E" w14:paraId="494C622B" w14:textId="77777777" w:rsidTr="001D0F4B">
        <w:tc>
          <w:tcPr>
            <w:tcW w:w="3870" w:type="dxa"/>
            <w:hideMark/>
          </w:tcPr>
          <w:p w14:paraId="5A1392BA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70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3BF0DCF6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225998B8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268</w:t>
            </w:r>
          </w:p>
        </w:tc>
        <w:tc>
          <w:tcPr>
            <w:tcW w:w="239" w:type="dxa"/>
          </w:tcPr>
          <w:p w14:paraId="62448C08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7ABCE9C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251</w:t>
            </w:r>
          </w:p>
        </w:tc>
        <w:tc>
          <w:tcPr>
            <w:tcW w:w="305" w:type="dxa"/>
          </w:tcPr>
          <w:p w14:paraId="3C61F740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5571850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251</w:t>
            </w:r>
          </w:p>
        </w:tc>
      </w:tr>
      <w:tr w:rsidR="00251A10" w:rsidRPr="00E2081E" w14:paraId="7D0746CD" w14:textId="77777777" w:rsidTr="001D0F4B">
        <w:tc>
          <w:tcPr>
            <w:tcW w:w="3870" w:type="dxa"/>
          </w:tcPr>
          <w:p w14:paraId="125EF2CD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5F955A84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E750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64,484</w:t>
            </w:r>
          </w:p>
        </w:tc>
        <w:tc>
          <w:tcPr>
            <w:tcW w:w="239" w:type="dxa"/>
          </w:tcPr>
          <w:p w14:paraId="489DAAF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5DDD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43,939</w:t>
            </w:r>
          </w:p>
        </w:tc>
        <w:tc>
          <w:tcPr>
            <w:tcW w:w="305" w:type="dxa"/>
          </w:tcPr>
          <w:p w14:paraId="530D5055" w14:textId="77777777" w:rsidR="00251A10" w:rsidRPr="00E2081E" w:rsidRDefault="00251A10" w:rsidP="001D0F4B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FC00B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3,135</w:t>
            </w:r>
          </w:p>
        </w:tc>
      </w:tr>
      <w:tr w:rsidR="00251A10" w:rsidRPr="00E2081E" w14:paraId="4E6AF53C" w14:textId="77777777" w:rsidTr="001D0F4B">
        <w:tc>
          <w:tcPr>
            <w:tcW w:w="3870" w:type="dxa"/>
            <w:hideMark/>
          </w:tcPr>
          <w:p w14:paraId="1B341A64" w14:textId="77777777" w:rsidR="00251A10" w:rsidRPr="00E2081E" w:rsidRDefault="00251A10" w:rsidP="001D0F4B">
            <w:pPr>
              <w:tabs>
                <w:tab w:val="clear" w:pos="227"/>
                <w:tab w:val="clear" w:pos="1871"/>
                <w:tab w:val="center" w:pos="948"/>
                <w:tab w:val="left" w:pos="1692"/>
              </w:tabs>
              <w:spacing w:line="240" w:lineRule="auto"/>
              <w:ind w:left="610" w:right="-135" w:hanging="198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38E521CE" w14:textId="77777777" w:rsidR="00251A10" w:rsidRPr="00E2081E" w:rsidRDefault="00251A10" w:rsidP="001D0F4B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E2081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494EAD82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32D9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79D9D49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</w:rPr>
              <w:t>(5,230)</w:t>
            </w:r>
          </w:p>
        </w:tc>
        <w:tc>
          <w:tcPr>
            <w:tcW w:w="239" w:type="dxa"/>
          </w:tcPr>
          <w:p w14:paraId="34BEC9E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5388CB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B3953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5" w:type="dxa"/>
          </w:tcPr>
          <w:p w14:paraId="0D70EF33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95272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50CFDA2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340"/>
                <w:tab w:val="left" w:pos="660"/>
              </w:tabs>
              <w:spacing w:line="240" w:lineRule="auto"/>
              <w:ind w:right="-2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E2081E" w14:paraId="620125EF" w14:textId="77777777" w:rsidTr="001D0F4B">
        <w:tc>
          <w:tcPr>
            <w:tcW w:w="3870" w:type="dxa"/>
            <w:hideMark/>
          </w:tcPr>
          <w:p w14:paraId="784EE047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0" w:hanging="43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04FEE9B3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582CB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59,254</w:t>
            </w:r>
          </w:p>
        </w:tc>
        <w:tc>
          <w:tcPr>
            <w:tcW w:w="239" w:type="dxa"/>
          </w:tcPr>
          <w:p w14:paraId="4BB7C377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D29068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43,939</w:t>
            </w:r>
          </w:p>
        </w:tc>
        <w:tc>
          <w:tcPr>
            <w:tcW w:w="305" w:type="dxa"/>
          </w:tcPr>
          <w:p w14:paraId="1FFAE05E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7E2FE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3,135</w:t>
            </w:r>
          </w:p>
        </w:tc>
      </w:tr>
      <w:tr w:rsidR="00251A10" w:rsidRPr="00E2081E" w14:paraId="6E8E1994" w14:textId="77777777" w:rsidTr="001D0F4B">
        <w:tc>
          <w:tcPr>
            <w:tcW w:w="3870" w:type="dxa"/>
          </w:tcPr>
          <w:p w14:paraId="61191A76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 w:hanging="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2" w:type="dxa"/>
          </w:tcPr>
          <w:p w14:paraId="1B191C80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7291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9" w:type="dxa"/>
          </w:tcPr>
          <w:p w14:paraId="69A092A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7D495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14:paraId="23133AE3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6D960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251A10" w:rsidRPr="00E2081E" w14:paraId="1F245198" w14:textId="77777777" w:rsidTr="001D0F4B">
        <w:tc>
          <w:tcPr>
            <w:tcW w:w="3870" w:type="dxa"/>
            <w:hideMark/>
          </w:tcPr>
          <w:p w14:paraId="5C783D92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82" w:type="dxa"/>
          </w:tcPr>
          <w:p w14:paraId="0BDEFF28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04EF5157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</w:tcPr>
          <w:p w14:paraId="6C1025B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</w:tcPr>
          <w:p w14:paraId="428480C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704E1AB3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7F634A3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6125F" w:rsidRPr="00E2081E" w14:paraId="1BB9D970" w14:textId="77777777" w:rsidTr="001D0F4B">
        <w:tc>
          <w:tcPr>
            <w:tcW w:w="3870" w:type="dxa"/>
          </w:tcPr>
          <w:p w14:paraId="7EDAF68D" w14:textId="3690C716" w:rsidR="0046125F" w:rsidRPr="00E2081E" w:rsidRDefault="0046125F" w:rsidP="0046125F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82" w:type="dxa"/>
          </w:tcPr>
          <w:p w14:paraId="31318426" w14:textId="77777777" w:rsidR="0046125F" w:rsidRPr="00E2081E" w:rsidRDefault="0046125F" w:rsidP="0046125F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53A76245" w14:textId="76F48FE9" w:rsidR="0046125F" w:rsidRPr="0046125F" w:rsidRDefault="0046125F" w:rsidP="0046125F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229"/>
              </w:tabs>
              <w:spacing w:line="240" w:lineRule="auto"/>
              <w:ind w:right="226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5771E14F" w14:textId="77777777" w:rsidR="0046125F" w:rsidRPr="0046125F" w:rsidRDefault="0046125F" w:rsidP="004612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  <w:tab w:val="left" w:pos="1146"/>
                <w:tab w:val="center" w:pos="1229"/>
              </w:tabs>
              <w:spacing w:line="240" w:lineRule="auto"/>
              <w:ind w:right="226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46DD7149" w14:textId="1F41DD40" w:rsidR="0046125F" w:rsidRPr="0046125F" w:rsidRDefault="0046125F" w:rsidP="0046125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6125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5" w:type="dxa"/>
          </w:tcPr>
          <w:p w14:paraId="384FD257" w14:textId="77777777" w:rsidR="0046125F" w:rsidRPr="0046125F" w:rsidRDefault="0046125F" w:rsidP="0046125F">
            <w:pPr>
              <w:tabs>
                <w:tab w:val="clear" w:pos="1644"/>
                <w:tab w:val="clear" w:pos="1871"/>
                <w:tab w:val="clear" w:pos="5387"/>
                <w:tab w:val="clear" w:pos="5613"/>
                <w:tab w:val="left" w:pos="1146"/>
                <w:tab w:val="center" w:pos="1229"/>
              </w:tabs>
              <w:spacing w:line="240" w:lineRule="auto"/>
              <w:ind w:right="226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9451EC2" w14:textId="3CD1A09D" w:rsidR="0046125F" w:rsidRPr="0046125F" w:rsidRDefault="0046125F" w:rsidP="004612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491"/>
                <w:tab w:val="left" w:pos="581"/>
              </w:tabs>
              <w:spacing w:line="240" w:lineRule="auto"/>
              <w:ind w:left="-139" w:right="28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6125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E2081E" w14:paraId="09198731" w14:textId="77777777" w:rsidTr="001D0F4B">
        <w:tc>
          <w:tcPr>
            <w:tcW w:w="3870" w:type="dxa"/>
            <w:hideMark/>
          </w:tcPr>
          <w:p w14:paraId="3F0ADC02" w14:textId="77777777" w:rsidR="00251A10" w:rsidRPr="00E2081E" w:rsidRDefault="00251A10" w:rsidP="001D0F4B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br/>
              <w:t xml:space="preserve">    </w:t>
            </w:r>
            <w:r w:rsidRPr="00E2081E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1EA6FC50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2A5CC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7F35543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229"/>
              </w:tabs>
              <w:spacing w:line="240" w:lineRule="auto"/>
              <w:ind w:right="226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3BEBD436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8F18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097E1E6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5" w:type="dxa"/>
          </w:tcPr>
          <w:p w14:paraId="3DC2246C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C2457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491"/>
                <w:tab w:val="left" w:pos="581"/>
              </w:tabs>
              <w:spacing w:line="240" w:lineRule="auto"/>
              <w:ind w:left="-139" w:right="28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30B0707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432"/>
                <w:tab w:val="left" w:pos="491"/>
                <w:tab w:val="left" w:pos="581"/>
              </w:tabs>
              <w:spacing w:line="240" w:lineRule="auto"/>
              <w:ind w:left="-139" w:right="28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E2081E" w14:paraId="2F805413" w14:textId="77777777" w:rsidTr="001D0F4B">
        <w:tc>
          <w:tcPr>
            <w:tcW w:w="3870" w:type="dxa"/>
            <w:hideMark/>
          </w:tcPr>
          <w:p w14:paraId="336408CA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1FB20ABF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53014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2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6765BE7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49A13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20"/>
                <w:tab w:val="left" w:pos="720"/>
              </w:tabs>
              <w:spacing w:line="240" w:lineRule="auto"/>
              <w:ind w:right="3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305" w:type="dxa"/>
          </w:tcPr>
          <w:p w14:paraId="34BBAD9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FEC96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8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251A10" w:rsidRPr="000F2BBF" w14:paraId="5E512438" w14:textId="77777777" w:rsidTr="001D0F4B">
        <w:tc>
          <w:tcPr>
            <w:tcW w:w="3870" w:type="dxa"/>
          </w:tcPr>
          <w:p w14:paraId="69261B77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282" w:type="dxa"/>
          </w:tcPr>
          <w:p w14:paraId="75F897C4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CE33DD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159,805</w:t>
            </w:r>
          </w:p>
        </w:tc>
        <w:tc>
          <w:tcPr>
            <w:tcW w:w="239" w:type="dxa"/>
          </w:tcPr>
          <w:p w14:paraId="14C8B395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29E175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67"/>
              </w:tabs>
              <w:spacing w:line="240" w:lineRule="auto"/>
              <w:ind w:right="72" w:firstLine="4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101,647</w:t>
            </w:r>
          </w:p>
        </w:tc>
        <w:tc>
          <w:tcPr>
            <w:tcW w:w="305" w:type="dxa"/>
          </w:tcPr>
          <w:p w14:paraId="35F372D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89D8DB" w14:textId="77777777" w:rsidR="00251A10" w:rsidRPr="00713179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12,115</w:t>
            </w:r>
          </w:p>
        </w:tc>
      </w:tr>
    </w:tbl>
    <w:p w14:paraId="69E7704D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6ECC32C1" w14:textId="59BCB3AE" w:rsidR="00251A10" w:rsidRDefault="00251A10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F2BBF">
        <w:rPr>
          <w:rFonts w:asciiTheme="majorBidi" w:hAnsiTheme="majorBidi" w:cstheme="majorBidi"/>
          <w:spacing w:val="-4"/>
          <w:sz w:val="30"/>
          <w:szCs w:val="30"/>
          <w:cs/>
        </w:rPr>
        <w:t>* สุทธิจากรายได้ดอกเบี้ยรับรอการรับรู้ มูลค่าหลักประกัน และภาษีมูลค่าเพิ่มที่ยังไม่ถึงกำหนด</w:t>
      </w:r>
    </w:p>
    <w:p w14:paraId="3745F194" w14:textId="11518CAA" w:rsidR="00DD68C3" w:rsidRDefault="00DD68C3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008E1DB1" w14:textId="6715D129" w:rsidR="00DD68C3" w:rsidRDefault="00DD68C3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4B060523" w14:textId="77777777" w:rsidR="00DD68C3" w:rsidRDefault="00DD68C3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tbl>
      <w:tblPr>
        <w:tblW w:w="921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32"/>
        <w:gridCol w:w="274"/>
        <w:gridCol w:w="1551"/>
        <w:gridCol w:w="274"/>
        <w:gridCol w:w="1551"/>
        <w:gridCol w:w="274"/>
        <w:gridCol w:w="1460"/>
      </w:tblGrid>
      <w:tr w:rsidR="00251A10" w:rsidRPr="00E2081E" w14:paraId="32AB08CC" w14:textId="77777777" w:rsidTr="000305E6">
        <w:tc>
          <w:tcPr>
            <w:tcW w:w="3832" w:type="dxa"/>
          </w:tcPr>
          <w:p w14:paraId="2AC40ED3" w14:textId="77777777" w:rsidR="00251A10" w:rsidRPr="00713179" w:rsidRDefault="00251A10" w:rsidP="001D0F4B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4" w:type="dxa"/>
          </w:tcPr>
          <w:p w14:paraId="3E79801B" w14:textId="77777777" w:rsidR="00251A10" w:rsidRPr="00713179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10" w:type="dxa"/>
            <w:gridSpan w:val="5"/>
          </w:tcPr>
          <w:p w14:paraId="56346246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1A10" w:rsidRPr="00E2081E" w14:paraId="53836318" w14:textId="77777777" w:rsidTr="000305E6">
        <w:trPr>
          <w:trHeight w:val="1604"/>
        </w:trPr>
        <w:tc>
          <w:tcPr>
            <w:tcW w:w="3832" w:type="dxa"/>
          </w:tcPr>
          <w:p w14:paraId="667D4D21" w14:textId="77777777" w:rsidR="00251A10" w:rsidRPr="00E2081E" w:rsidRDefault="00251A10" w:rsidP="001D0F4B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7004CEB7" w14:textId="77777777" w:rsidR="00251A10" w:rsidRPr="00E2081E" w:rsidRDefault="00251A10" w:rsidP="001D0F4B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037B399F" w14:textId="77777777" w:rsidR="00251A10" w:rsidRPr="00E2081E" w:rsidRDefault="00251A10" w:rsidP="001D0F4B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295E350C" w14:textId="77777777" w:rsidR="00251A10" w:rsidRPr="00E2081E" w:rsidRDefault="00251A10" w:rsidP="001D0F4B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E25CE40" w14:textId="77777777" w:rsidR="00251A10" w:rsidRPr="00E2081E" w:rsidRDefault="00251A10" w:rsidP="001D0F4B">
            <w:pPr>
              <w:spacing w:line="240" w:lineRule="auto"/>
              <w:ind w:left="-93" w:right="-131" w:firstLine="9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2081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E2081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กันยายน </w:t>
            </w:r>
            <w:r w:rsidRPr="00E2081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274" w:type="dxa"/>
          </w:tcPr>
          <w:p w14:paraId="2B662C44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  <w:hideMark/>
          </w:tcPr>
          <w:p w14:paraId="09BCFD54" w14:textId="77777777" w:rsidR="00251A10" w:rsidRPr="00E2081E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24F4414" w14:textId="77777777" w:rsidR="00251A10" w:rsidRPr="00E2081E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25F36E76" w14:textId="77777777" w:rsidR="00251A10" w:rsidRPr="00E2081E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74" w:type="dxa"/>
          </w:tcPr>
          <w:p w14:paraId="06E16B61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1" w:type="dxa"/>
            <w:hideMark/>
          </w:tcPr>
          <w:p w14:paraId="10E118CC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</w:t>
            </w:r>
          </w:p>
          <w:p w14:paraId="2680F233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ที่ใช้ในการตั้ง</w:t>
            </w:r>
          </w:p>
          <w:p w14:paraId="3BD848D2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</w:t>
            </w:r>
          </w:p>
          <w:p w14:paraId="736E8643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7221C0B5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274" w:type="dxa"/>
          </w:tcPr>
          <w:p w14:paraId="13EAD013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60" w:type="dxa"/>
          </w:tcPr>
          <w:p w14:paraId="323D272B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6F147449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  <w:cs/>
              </w:rPr>
              <w:t>ค่าเผื่อ</w:t>
            </w:r>
          </w:p>
          <w:p w14:paraId="7EBE0249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  <w:cs/>
              </w:rPr>
              <w:t>ผลขาดทุน</w:t>
            </w:r>
          </w:p>
          <w:p w14:paraId="5A6AAEC4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49BF85F8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</w:p>
        </w:tc>
      </w:tr>
      <w:tr w:rsidR="00251A10" w:rsidRPr="00E2081E" w14:paraId="07DD8F4E" w14:textId="77777777" w:rsidTr="000305E6">
        <w:tc>
          <w:tcPr>
            <w:tcW w:w="3832" w:type="dxa"/>
          </w:tcPr>
          <w:p w14:paraId="727D6E0D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50F3DCDC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110" w:type="dxa"/>
            <w:gridSpan w:val="5"/>
            <w:hideMark/>
          </w:tcPr>
          <w:p w14:paraId="366CD2BE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251A10" w:rsidRPr="00E2081E" w14:paraId="48C60456" w14:textId="77777777" w:rsidTr="000305E6">
        <w:tc>
          <w:tcPr>
            <w:tcW w:w="7482" w:type="dxa"/>
            <w:gridSpan w:val="5"/>
          </w:tcPr>
          <w:p w14:paraId="59CF535D" w14:textId="77777777" w:rsidR="00251A10" w:rsidRPr="00E2081E" w:rsidRDefault="00251A10" w:rsidP="001D0F4B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ลูกหนี้ผ่อนชำระที่ไม่มีการเปลี่ยนแปลงเงื่อนไขการชำระหนี้</w:t>
            </w:r>
          </w:p>
        </w:tc>
        <w:tc>
          <w:tcPr>
            <w:tcW w:w="274" w:type="dxa"/>
          </w:tcPr>
          <w:p w14:paraId="01BE0130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</w:tcPr>
          <w:p w14:paraId="71403F37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251A10" w:rsidRPr="00E2081E" w14:paraId="7460F98D" w14:textId="77777777" w:rsidTr="000305E6">
        <w:tc>
          <w:tcPr>
            <w:tcW w:w="3832" w:type="dxa"/>
            <w:hideMark/>
          </w:tcPr>
          <w:p w14:paraId="6FA1429D" w14:textId="77777777" w:rsidR="00251A10" w:rsidRPr="00E2081E" w:rsidRDefault="00251A10" w:rsidP="001D0F4B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74" w:type="dxa"/>
          </w:tcPr>
          <w:p w14:paraId="1885660B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76" w:type="dxa"/>
            <w:gridSpan w:val="3"/>
          </w:tcPr>
          <w:p w14:paraId="50A861C7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4" w:type="dxa"/>
          </w:tcPr>
          <w:p w14:paraId="66BBE875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</w:tcPr>
          <w:p w14:paraId="51D1B030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E2081E" w14:paraId="3277CF08" w14:textId="77777777" w:rsidTr="000305E6">
        <w:tc>
          <w:tcPr>
            <w:tcW w:w="3832" w:type="dxa"/>
            <w:hideMark/>
          </w:tcPr>
          <w:p w14:paraId="47528770" w14:textId="77777777" w:rsidR="00251A10" w:rsidRPr="00E2081E" w:rsidRDefault="00251A10" w:rsidP="001D0F4B">
            <w:pPr>
              <w:tabs>
                <w:tab w:val="clear" w:pos="1871"/>
                <w:tab w:val="decimal" w:pos="125"/>
                <w:tab w:val="left" w:pos="1782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74" w:type="dxa"/>
          </w:tcPr>
          <w:p w14:paraId="4422BF36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1" w:type="dxa"/>
          </w:tcPr>
          <w:p w14:paraId="040E473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85,986</w:t>
            </w:r>
          </w:p>
        </w:tc>
        <w:tc>
          <w:tcPr>
            <w:tcW w:w="274" w:type="dxa"/>
          </w:tcPr>
          <w:p w14:paraId="32CE151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  <w:shd w:val="clear" w:color="auto" w:fill="auto"/>
          </w:tcPr>
          <w:p w14:paraId="270B0717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40,518</w:t>
            </w:r>
          </w:p>
        </w:tc>
        <w:tc>
          <w:tcPr>
            <w:tcW w:w="274" w:type="dxa"/>
          </w:tcPr>
          <w:p w14:paraId="6D1BD5FE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</w:tcPr>
          <w:p w14:paraId="5FED6CE7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1,216</w:t>
            </w:r>
          </w:p>
        </w:tc>
      </w:tr>
      <w:tr w:rsidR="00251A10" w:rsidRPr="00E2081E" w14:paraId="281413A0" w14:textId="77777777" w:rsidTr="000305E6">
        <w:tc>
          <w:tcPr>
            <w:tcW w:w="3832" w:type="dxa"/>
            <w:hideMark/>
          </w:tcPr>
          <w:p w14:paraId="394E3C13" w14:textId="77777777" w:rsidR="00251A10" w:rsidRPr="00E2081E" w:rsidRDefault="00251A10" w:rsidP="001D0F4B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74" w:type="dxa"/>
          </w:tcPr>
          <w:p w14:paraId="09637A66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</w:tcPr>
          <w:p w14:paraId="485B5832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7353586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  <w:shd w:val="clear" w:color="auto" w:fill="auto"/>
          </w:tcPr>
          <w:p w14:paraId="5F72F98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58DC6E90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</w:tcPr>
          <w:p w14:paraId="1B8A6A1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51A10" w:rsidRPr="00E2081E" w14:paraId="76E97D46" w14:textId="77777777" w:rsidTr="000305E6">
        <w:tc>
          <w:tcPr>
            <w:tcW w:w="3832" w:type="dxa"/>
            <w:hideMark/>
          </w:tcPr>
          <w:p w14:paraId="2541A7DC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4" w:type="dxa"/>
          </w:tcPr>
          <w:p w14:paraId="62D16861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</w:tcPr>
          <w:p w14:paraId="169E39B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8,713</w:t>
            </w:r>
          </w:p>
        </w:tc>
        <w:tc>
          <w:tcPr>
            <w:tcW w:w="274" w:type="dxa"/>
          </w:tcPr>
          <w:p w14:paraId="4F17F6B8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  <w:shd w:val="clear" w:color="auto" w:fill="auto"/>
          </w:tcPr>
          <w:p w14:paraId="6560CC4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5,810</w:t>
            </w:r>
          </w:p>
        </w:tc>
        <w:tc>
          <w:tcPr>
            <w:tcW w:w="274" w:type="dxa"/>
          </w:tcPr>
          <w:p w14:paraId="4D88CA88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</w:tcPr>
          <w:p w14:paraId="13CE92F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581</w:t>
            </w:r>
          </w:p>
        </w:tc>
      </w:tr>
      <w:tr w:rsidR="00251A10" w:rsidRPr="00E2081E" w14:paraId="5DBD1173" w14:textId="77777777" w:rsidTr="000305E6">
        <w:tc>
          <w:tcPr>
            <w:tcW w:w="3832" w:type="dxa"/>
            <w:hideMark/>
          </w:tcPr>
          <w:p w14:paraId="7677DB51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 xml:space="preserve">3 - 6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74" w:type="dxa"/>
          </w:tcPr>
          <w:p w14:paraId="6F259A0D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1" w:type="dxa"/>
          </w:tcPr>
          <w:p w14:paraId="1093C6A8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3,498</w:t>
            </w:r>
          </w:p>
        </w:tc>
        <w:tc>
          <w:tcPr>
            <w:tcW w:w="274" w:type="dxa"/>
          </w:tcPr>
          <w:p w14:paraId="1038DE18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  <w:shd w:val="clear" w:color="auto" w:fill="auto"/>
          </w:tcPr>
          <w:p w14:paraId="70AD07F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3,259</w:t>
            </w:r>
          </w:p>
        </w:tc>
        <w:tc>
          <w:tcPr>
            <w:tcW w:w="274" w:type="dxa"/>
          </w:tcPr>
          <w:p w14:paraId="3918B434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</w:tcPr>
          <w:p w14:paraId="03C5FE65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978</w:t>
            </w:r>
          </w:p>
        </w:tc>
      </w:tr>
      <w:tr w:rsidR="00251A10" w:rsidRPr="00E2081E" w14:paraId="55CC6660" w14:textId="77777777" w:rsidTr="000305E6">
        <w:tc>
          <w:tcPr>
            <w:tcW w:w="3832" w:type="dxa"/>
            <w:hideMark/>
          </w:tcPr>
          <w:p w14:paraId="395361CA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- 9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4" w:type="dxa"/>
          </w:tcPr>
          <w:p w14:paraId="4EDB4345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</w:tcPr>
          <w:p w14:paraId="4CB09372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3,968</w:t>
            </w:r>
          </w:p>
        </w:tc>
        <w:tc>
          <w:tcPr>
            <w:tcW w:w="274" w:type="dxa"/>
          </w:tcPr>
          <w:p w14:paraId="2D154D0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  <w:shd w:val="clear" w:color="auto" w:fill="auto"/>
          </w:tcPr>
          <w:p w14:paraId="25393D32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3,595</w:t>
            </w:r>
          </w:p>
        </w:tc>
        <w:tc>
          <w:tcPr>
            <w:tcW w:w="274" w:type="dxa"/>
          </w:tcPr>
          <w:p w14:paraId="1FED625C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</w:tcPr>
          <w:p w14:paraId="70E329E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1,797</w:t>
            </w:r>
          </w:p>
        </w:tc>
      </w:tr>
      <w:tr w:rsidR="00251A10" w:rsidRPr="00E2081E" w14:paraId="0356692B" w14:textId="77777777" w:rsidTr="000305E6">
        <w:tc>
          <w:tcPr>
            <w:tcW w:w="3832" w:type="dxa"/>
            <w:hideMark/>
          </w:tcPr>
          <w:p w14:paraId="1D8065B1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- 12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4" w:type="dxa"/>
          </w:tcPr>
          <w:p w14:paraId="61C9F198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1" w:type="dxa"/>
          </w:tcPr>
          <w:p w14:paraId="1B463A3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3,606</w:t>
            </w:r>
          </w:p>
        </w:tc>
        <w:tc>
          <w:tcPr>
            <w:tcW w:w="274" w:type="dxa"/>
          </w:tcPr>
          <w:p w14:paraId="7033722B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  <w:shd w:val="clear" w:color="auto" w:fill="auto"/>
          </w:tcPr>
          <w:p w14:paraId="00AFCBF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3,368</w:t>
            </w:r>
          </w:p>
        </w:tc>
        <w:tc>
          <w:tcPr>
            <w:tcW w:w="274" w:type="dxa"/>
          </w:tcPr>
          <w:p w14:paraId="732F9AD0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</w:tcPr>
          <w:p w14:paraId="04531B99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3,368</w:t>
            </w:r>
          </w:p>
        </w:tc>
      </w:tr>
      <w:tr w:rsidR="00251A10" w:rsidRPr="00E2081E" w14:paraId="7AC85074" w14:textId="77777777" w:rsidTr="000305E6">
        <w:tc>
          <w:tcPr>
            <w:tcW w:w="3832" w:type="dxa"/>
            <w:hideMark/>
          </w:tcPr>
          <w:p w14:paraId="250D4D05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70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4" w:type="dxa"/>
          </w:tcPr>
          <w:p w14:paraId="0A508DB7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</w:tcPr>
          <w:p w14:paraId="4F59513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998</w:t>
            </w:r>
          </w:p>
        </w:tc>
        <w:tc>
          <w:tcPr>
            <w:tcW w:w="274" w:type="dxa"/>
          </w:tcPr>
          <w:p w14:paraId="308E6DF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  <w:shd w:val="clear" w:color="auto" w:fill="auto"/>
          </w:tcPr>
          <w:p w14:paraId="631EAB7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922</w:t>
            </w:r>
          </w:p>
        </w:tc>
        <w:tc>
          <w:tcPr>
            <w:tcW w:w="274" w:type="dxa"/>
          </w:tcPr>
          <w:p w14:paraId="2AA61B81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</w:tcPr>
          <w:p w14:paraId="4179DAB6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922</w:t>
            </w:r>
          </w:p>
        </w:tc>
      </w:tr>
      <w:tr w:rsidR="00251A10" w:rsidRPr="00E2081E" w14:paraId="5F001475" w14:textId="77777777" w:rsidTr="000305E6">
        <w:tc>
          <w:tcPr>
            <w:tcW w:w="3832" w:type="dxa"/>
          </w:tcPr>
          <w:p w14:paraId="71C37842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72E98192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CB926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106,769</w:t>
            </w:r>
          </w:p>
        </w:tc>
        <w:tc>
          <w:tcPr>
            <w:tcW w:w="274" w:type="dxa"/>
          </w:tcPr>
          <w:p w14:paraId="7FF7AB10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6A70D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57,472</w:t>
            </w:r>
          </w:p>
        </w:tc>
        <w:tc>
          <w:tcPr>
            <w:tcW w:w="274" w:type="dxa"/>
          </w:tcPr>
          <w:p w14:paraId="1D7895FE" w14:textId="77777777" w:rsidR="00251A10" w:rsidRPr="00E2081E" w:rsidRDefault="00251A10" w:rsidP="001D0F4B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F0498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8,862</w:t>
            </w:r>
          </w:p>
        </w:tc>
      </w:tr>
      <w:tr w:rsidR="00251A10" w:rsidRPr="00E2081E" w14:paraId="62E6F752" w14:textId="77777777" w:rsidTr="000305E6">
        <w:tc>
          <w:tcPr>
            <w:tcW w:w="3832" w:type="dxa"/>
            <w:hideMark/>
          </w:tcPr>
          <w:p w14:paraId="211DB328" w14:textId="77777777" w:rsidR="00251A10" w:rsidRPr="00E2081E" w:rsidRDefault="00251A10" w:rsidP="001D0F4B">
            <w:pPr>
              <w:tabs>
                <w:tab w:val="clear" w:pos="227"/>
                <w:tab w:val="clear" w:pos="1871"/>
                <w:tab w:val="center" w:pos="948"/>
                <w:tab w:val="left" w:pos="1692"/>
              </w:tabs>
              <w:spacing w:line="240" w:lineRule="auto"/>
              <w:ind w:left="610" w:right="-135" w:hanging="198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0B6ED988" w14:textId="77777777" w:rsidR="00251A10" w:rsidRPr="00E2081E" w:rsidRDefault="00251A10" w:rsidP="001D0F4B">
            <w:pPr>
              <w:tabs>
                <w:tab w:val="clear" w:pos="227"/>
                <w:tab w:val="clear" w:pos="907"/>
                <w:tab w:val="left" w:pos="796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ไม่ถึงกำหนด</w:t>
            </w:r>
          </w:p>
        </w:tc>
        <w:tc>
          <w:tcPr>
            <w:tcW w:w="274" w:type="dxa"/>
          </w:tcPr>
          <w:p w14:paraId="369BDB46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7CDF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3BE660A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</w:rPr>
              <w:t>(7,581)</w:t>
            </w:r>
          </w:p>
        </w:tc>
        <w:tc>
          <w:tcPr>
            <w:tcW w:w="274" w:type="dxa"/>
          </w:tcPr>
          <w:p w14:paraId="1016457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742140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520"/>
              </w:tabs>
              <w:spacing w:line="240" w:lineRule="auto"/>
              <w:ind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F2C7C7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1059"/>
              </w:tabs>
              <w:spacing w:line="240" w:lineRule="auto"/>
              <w:ind w:right="-4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</w:tcPr>
          <w:p w14:paraId="08B02133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F662F0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23E80F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E2081E" w14:paraId="49527350" w14:textId="77777777" w:rsidTr="000305E6">
        <w:tc>
          <w:tcPr>
            <w:tcW w:w="3832" w:type="dxa"/>
            <w:hideMark/>
          </w:tcPr>
          <w:p w14:paraId="51AAF269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0" w:hanging="43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4" w:type="dxa"/>
          </w:tcPr>
          <w:p w14:paraId="26227605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16696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</w:tabs>
              <w:spacing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99,188</w:t>
            </w:r>
          </w:p>
        </w:tc>
        <w:tc>
          <w:tcPr>
            <w:tcW w:w="274" w:type="dxa"/>
          </w:tcPr>
          <w:p w14:paraId="5DD71246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E4F08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57,472</w:t>
            </w:r>
          </w:p>
        </w:tc>
        <w:tc>
          <w:tcPr>
            <w:tcW w:w="274" w:type="dxa"/>
          </w:tcPr>
          <w:p w14:paraId="4FED4B5B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0BEB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8,862</w:t>
            </w:r>
          </w:p>
        </w:tc>
      </w:tr>
      <w:tr w:rsidR="00251A10" w:rsidRPr="00E2081E" w14:paraId="4217DCC2" w14:textId="77777777" w:rsidTr="000305E6">
        <w:tc>
          <w:tcPr>
            <w:tcW w:w="3832" w:type="dxa"/>
          </w:tcPr>
          <w:p w14:paraId="7B1E9A4D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4" w:type="dxa"/>
          </w:tcPr>
          <w:p w14:paraId="60127ECC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76" w:type="dxa"/>
            <w:gridSpan w:val="3"/>
            <w:shd w:val="clear" w:color="auto" w:fill="auto"/>
          </w:tcPr>
          <w:p w14:paraId="409737A5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4" w:type="dxa"/>
          </w:tcPr>
          <w:p w14:paraId="043E7F20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</w:tcPr>
          <w:p w14:paraId="6C9F9B5B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E2081E" w14:paraId="27EE727A" w14:textId="77777777" w:rsidTr="000305E6">
        <w:tc>
          <w:tcPr>
            <w:tcW w:w="3832" w:type="dxa"/>
            <w:hideMark/>
          </w:tcPr>
          <w:p w14:paraId="287CCB21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74" w:type="dxa"/>
          </w:tcPr>
          <w:p w14:paraId="568983DC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1" w:type="dxa"/>
          </w:tcPr>
          <w:p w14:paraId="749464B6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4" w:type="dxa"/>
          </w:tcPr>
          <w:p w14:paraId="7BE8997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1" w:type="dxa"/>
            <w:shd w:val="clear" w:color="auto" w:fill="auto"/>
          </w:tcPr>
          <w:p w14:paraId="25556EE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4" w:type="dxa"/>
          </w:tcPr>
          <w:p w14:paraId="598BB488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0" w:type="dxa"/>
          </w:tcPr>
          <w:p w14:paraId="5F99BCD7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305E6" w:rsidRPr="00E2081E" w14:paraId="2881D8FA" w14:textId="77777777" w:rsidTr="000305E6">
        <w:tc>
          <w:tcPr>
            <w:tcW w:w="3832" w:type="dxa"/>
          </w:tcPr>
          <w:p w14:paraId="1F02B7B4" w14:textId="5F99CA07" w:rsidR="000305E6" w:rsidRPr="000305E6" w:rsidRDefault="000305E6" w:rsidP="000305E6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305E6">
              <w:rPr>
                <w:rFonts w:asciiTheme="majorBidi" w:hAnsiTheme="majorBidi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74" w:type="dxa"/>
          </w:tcPr>
          <w:p w14:paraId="464E2DB6" w14:textId="77777777" w:rsidR="000305E6" w:rsidRPr="00E2081E" w:rsidRDefault="000305E6" w:rsidP="000305E6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1" w:type="dxa"/>
          </w:tcPr>
          <w:p w14:paraId="403C773C" w14:textId="6EDD1832" w:rsidR="000305E6" w:rsidRPr="00E2081E" w:rsidRDefault="000305E6" w:rsidP="000305E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510</w:t>
            </w:r>
          </w:p>
        </w:tc>
        <w:tc>
          <w:tcPr>
            <w:tcW w:w="274" w:type="dxa"/>
          </w:tcPr>
          <w:p w14:paraId="6AB703A6" w14:textId="77777777" w:rsidR="000305E6" w:rsidRPr="00E2081E" w:rsidRDefault="000305E6" w:rsidP="000305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1" w:type="dxa"/>
            <w:shd w:val="clear" w:color="auto" w:fill="auto"/>
          </w:tcPr>
          <w:p w14:paraId="0A13E2C1" w14:textId="32F62FA0" w:rsidR="000305E6" w:rsidRPr="00E2081E" w:rsidRDefault="000305E6" w:rsidP="000305E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236</w:t>
            </w:r>
          </w:p>
        </w:tc>
        <w:tc>
          <w:tcPr>
            <w:tcW w:w="274" w:type="dxa"/>
          </w:tcPr>
          <w:p w14:paraId="37EECBB9" w14:textId="77777777" w:rsidR="000305E6" w:rsidRPr="00E2081E" w:rsidRDefault="000305E6" w:rsidP="000305E6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0" w:type="dxa"/>
          </w:tcPr>
          <w:p w14:paraId="5F0A483B" w14:textId="298DD189" w:rsidR="000305E6" w:rsidRPr="00E2081E" w:rsidRDefault="000305E6" w:rsidP="000305E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118</w:t>
            </w:r>
          </w:p>
        </w:tc>
      </w:tr>
      <w:tr w:rsidR="00251A10" w:rsidRPr="00E2081E" w14:paraId="5F4796BA" w14:textId="77777777" w:rsidTr="000305E6">
        <w:tc>
          <w:tcPr>
            <w:tcW w:w="3832" w:type="dxa"/>
            <w:hideMark/>
          </w:tcPr>
          <w:p w14:paraId="35C23681" w14:textId="77777777" w:rsidR="00251A10" w:rsidRPr="00E2081E" w:rsidRDefault="00251A10" w:rsidP="001D0F4B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br/>
              <w:t xml:space="preserve">    </w:t>
            </w:r>
            <w:r w:rsidRPr="00E2081E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74" w:type="dxa"/>
          </w:tcPr>
          <w:p w14:paraId="76B1D40B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209A6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40CFB37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</w:rPr>
              <w:t>(30)</w:t>
            </w:r>
          </w:p>
        </w:tc>
        <w:tc>
          <w:tcPr>
            <w:tcW w:w="274" w:type="dxa"/>
          </w:tcPr>
          <w:p w14:paraId="7B258EF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EB4BC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00"/>
              </w:tabs>
              <w:spacing w:line="240" w:lineRule="auto"/>
              <w:ind w:right="-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FC8448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left" w:pos="700"/>
                <w:tab w:val="left" w:pos="969"/>
              </w:tabs>
              <w:spacing w:line="240" w:lineRule="auto"/>
              <w:ind w:right="-46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4" w:type="dxa"/>
          </w:tcPr>
          <w:p w14:paraId="20FAB4E9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FB0065" w14:textId="77777777" w:rsidR="00251A10" w:rsidRPr="00E2081E" w:rsidRDefault="00251A10" w:rsidP="00D972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44B13E8" w14:textId="77777777" w:rsidR="00251A10" w:rsidRPr="00E2081E" w:rsidRDefault="00251A10" w:rsidP="00D972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3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0F2BBF" w14:paraId="1865977D" w14:textId="77777777" w:rsidTr="000305E6">
        <w:tc>
          <w:tcPr>
            <w:tcW w:w="3832" w:type="dxa"/>
            <w:hideMark/>
          </w:tcPr>
          <w:p w14:paraId="586E498A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4" w:type="dxa"/>
          </w:tcPr>
          <w:p w14:paraId="1A082986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2DACDB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480</w:t>
            </w:r>
          </w:p>
        </w:tc>
        <w:tc>
          <w:tcPr>
            <w:tcW w:w="274" w:type="dxa"/>
          </w:tcPr>
          <w:p w14:paraId="614D29B8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4661B7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67"/>
              </w:tabs>
              <w:spacing w:line="240" w:lineRule="auto"/>
              <w:ind w:right="72" w:firstLine="4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236</w:t>
            </w:r>
          </w:p>
        </w:tc>
        <w:tc>
          <w:tcPr>
            <w:tcW w:w="274" w:type="dxa"/>
          </w:tcPr>
          <w:p w14:paraId="6F1F9C9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C666E1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118</w:t>
            </w:r>
          </w:p>
        </w:tc>
      </w:tr>
    </w:tbl>
    <w:p w14:paraId="0C715068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72266FE2" w14:textId="77777777" w:rsidR="00251A10" w:rsidRPr="000F2BBF" w:rsidRDefault="00251A10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F2BBF">
        <w:rPr>
          <w:rFonts w:asciiTheme="majorBidi" w:hAnsiTheme="majorBidi" w:cstheme="majorBidi" w:hint="cs"/>
          <w:spacing w:val="-4"/>
          <w:sz w:val="30"/>
          <w:szCs w:val="30"/>
        </w:rPr>
        <w:t>*</w:t>
      </w:r>
      <w:r w:rsidRPr="000F2BBF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สุทธิจาก</w:t>
      </w:r>
      <w:r w:rsidRPr="000F2BBF">
        <w:rPr>
          <w:rFonts w:asciiTheme="majorBidi" w:hAnsiTheme="majorBidi"/>
          <w:spacing w:val="-4"/>
          <w:sz w:val="30"/>
          <w:szCs w:val="30"/>
          <w:cs/>
        </w:rPr>
        <w:t>รายได้ดอกเบี้ยรับรอการรับรู้</w:t>
      </w:r>
      <w:r w:rsidRPr="000F2BBF">
        <w:rPr>
          <w:rFonts w:asciiTheme="majorBidi" w:hAnsiTheme="majorBidi"/>
          <w:spacing w:val="-4"/>
          <w:sz w:val="30"/>
          <w:szCs w:val="30"/>
        </w:rPr>
        <w:t xml:space="preserve"> </w:t>
      </w:r>
      <w:r w:rsidRPr="000F2BBF">
        <w:rPr>
          <w:rFonts w:asciiTheme="majorBidi" w:hAnsiTheme="majorBidi"/>
          <w:spacing w:val="-4"/>
          <w:sz w:val="30"/>
          <w:szCs w:val="30"/>
          <w:cs/>
        </w:rPr>
        <w:t>มูลค่าหลักประกัน และภาษีมูลค่าเพิ่มที่ยังไม่ถึงกำหนด</w:t>
      </w:r>
    </w:p>
    <w:p w14:paraId="479F2398" w14:textId="416ACDDB" w:rsidR="00251A10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396826CC" w14:textId="6BA52A96" w:rsidR="0021752E" w:rsidRDefault="0021752E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3A5FAB76" w14:textId="0341A829" w:rsidR="0021752E" w:rsidRDefault="0021752E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08DCDBA7" w14:textId="77777777" w:rsidR="0021752E" w:rsidRPr="000F2BBF" w:rsidRDefault="0021752E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tbl>
      <w:tblPr>
        <w:tblW w:w="9125" w:type="dxa"/>
        <w:tblInd w:w="360" w:type="dxa"/>
        <w:tblLook w:val="04A0" w:firstRow="1" w:lastRow="0" w:firstColumn="1" w:lastColumn="0" w:noHBand="0" w:noVBand="1"/>
      </w:tblPr>
      <w:tblGrid>
        <w:gridCol w:w="3870"/>
        <w:gridCol w:w="282"/>
        <w:gridCol w:w="1577"/>
        <w:gridCol w:w="239"/>
        <w:gridCol w:w="1502"/>
        <w:gridCol w:w="305"/>
        <w:gridCol w:w="1350"/>
      </w:tblGrid>
      <w:tr w:rsidR="00251A10" w:rsidRPr="00E2081E" w14:paraId="09E7FCDB" w14:textId="77777777" w:rsidTr="001D0F4B">
        <w:tc>
          <w:tcPr>
            <w:tcW w:w="3870" w:type="dxa"/>
          </w:tcPr>
          <w:p w14:paraId="3F2546AD" w14:textId="77777777" w:rsidR="00251A10" w:rsidRPr="000F2BBF" w:rsidRDefault="00251A10" w:rsidP="001D0F4B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2" w:type="dxa"/>
          </w:tcPr>
          <w:p w14:paraId="14152721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73" w:type="dxa"/>
            <w:gridSpan w:val="5"/>
          </w:tcPr>
          <w:p w14:paraId="0A8ACD05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2081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1A10" w:rsidRPr="00E2081E" w14:paraId="04ACF1D0" w14:textId="77777777" w:rsidTr="001D0F4B">
        <w:trPr>
          <w:trHeight w:val="1604"/>
        </w:trPr>
        <w:tc>
          <w:tcPr>
            <w:tcW w:w="3870" w:type="dxa"/>
          </w:tcPr>
          <w:p w14:paraId="23DC0E57" w14:textId="77777777" w:rsidR="00251A10" w:rsidRPr="00E2081E" w:rsidRDefault="00251A10" w:rsidP="001D0F4B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C1EDC99" w14:textId="77777777" w:rsidR="00251A10" w:rsidRPr="00E2081E" w:rsidRDefault="00251A10" w:rsidP="001D0F4B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701ADE0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76785179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2" w:type="dxa"/>
          </w:tcPr>
          <w:p w14:paraId="00DA8CC4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  <w:hideMark/>
          </w:tcPr>
          <w:p w14:paraId="5B56EDC7" w14:textId="77777777" w:rsidR="00251A10" w:rsidRPr="00E2081E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0ECDC70" w14:textId="77777777" w:rsidR="00251A10" w:rsidRPr="00E2081E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09D17E45" w14:textId="77777777" w:rsidR="00251A10" w:rsidRPr="00E2081E" w:rsidRDefault="00251A10" w:rsidP="001D0F4B">
            <w:pPr>
              <w:spacing w:line="240" w:lineRule="auto"/>
              <w:ind w:left="-93" w:right="-13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39" w:type="dxa"/>
          </w:tcPr>
          <w:p w14:paraId="44E5DEC7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02" w:type="dxa"/>
            <w:hideMark/>
          </w:tcPr>
          <w:p w14:paraId="41A05D99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</w:t>
            </w:r>
          </w:p>
          <w:p w14:paraId="4033803D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ที่ใช้ในการตั้ง</w:t>
            </w:r>
          </w:p>
          <w:p w14:paraId="12CB6CD8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</w:t>
            </w:r>
          </w:p>
          <w:p w14:paraId="211B554A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30A3C1EA" w14:textId="77777777" w:rsidR="00251A10" w:rsidRPr="00E2081E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305" w:type="dxa"/>
          </w:tcPr>
          <w:p w14:paraId="1552F32B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A478533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14CDC16F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  <w:cs/>
              </w:rPr>
              <w:t>ค่าเผื่อ</w:t>
            </w:r>
          </w:p>
          <w:p w14:paraId="348272E0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  <w:cs/>
              </w:rPr>
              <w:t>ผลขาดทุน</w:t>
            </w:r>
          </w:p>
          <w:p w14:paraId="0B7DD405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753B72B8" w14:textId="77777777" w:rsidR="00251A10" w:rsidRPr="00E2081E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</w:p>
        </w:tc>
      </w:tr>
      <w:tr w:rsidR="00251A10" w:rsidRPr="00E2081E" w14:paraId="73ECD858" w14:textId="77777777" w:rsidTr="001D0F4B">
        <w:tc>
          <w:tcPr>
            <w:tcW w:w="3870" w:type="dxa"/>
          </w:tcPr>
          <w:p w14:paraId="79C55A80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232DEB92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73" w:type="dxa"/>
            <w:gridSpan w:val="5"/>
            <w:hideMark/>
          </w:tcPr>
          <w:p w14:paraId="33B2F850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251A10" w:rsidRPr="00E2081E" w14:paraId="346B7A1D" w14:textId="77777777" w:rsidTr="001D0F4B">
        <w:tc>
          <w:tcPr>
            <w:tcW w:w="7470" w:type="dxa"/>
            <w:gridSpan w:val="5"/>
          </w:tcPr>
          <w:p w14:paraId="6034AC84" w14:textId="77777777" w:rsidR="00251A10" w:rsidRPr="00E2081E" w:rsidRDefault="00251A10" w:rsidP="001D0F4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ลูกหนี้ผ่อนชำระที่เปลี่ยนแปลงเงื่อนไขการชำระหนี้</w:t>
            </w:r>
          </w:p>
        </w:tc>
        <w:tc>
          <w:tcPr>
            <w:tcW w:w="305" w:type="dxa"/>
          </w:tcPr>
          <w:p w14:paraId="5FCB2A3B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101FF0F4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E2081E" w14:paraId="4C79577C" w14:textId="77777777" w:rsidTr="001D0F4B">
        <w:tc>
          <w:tcPr>
            <w:tcW w:w="3870" w:type="dxa"/>
            <w:hideMark/>
          </w:tcPr>
          <w:p w14:paraId="1A386A3A" w14:textId="77777777" w:rsidR="00251A10" w:rsidRPr="00E2081E" w:rsidRDefault="00251A10" w:rsidP="001D0F4B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82" w:type="dxa"/>
          </w:tcPr>
          <w:p w14:paraId="014FF5B0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18" w:type="dxa"/>
            <w:gridSpan w:val="3"/>
          </w:tcPr>
          <w:p w14:paraId="73910068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305" w:type="dxa"/>
          </w:tcPr>
          <w:p w14:paraId="1CC97AB7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787570E7" w14:textId="77777777" w:rsidR="00251A10" w:rsidRPr="00E2081E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E2081E" w14:paraId="2F6242A6" w14:textId="77777777" w:rsidTr="001D0F4B">
        <w:tc>
          <w:tcPr>
            <w:tcW w:w="3870" w:type="dxa"/>
            <w:hideMark/>
          </w:tcPr>
          <w:p w14:paraId="661E1CC4" w14:textId="77777777" w:rsidR="00251A10" w:rsidRPr="00E2081E" w:rsidRDefault="00251A10" w:rsidP="001D0F4B">
            <w:pPr>
              <w:tabs>
                <w:tab w:val="clear" w:pos="1871"/>
                <w:tab w:val="decimal" w:pos="125"/>
                <w:tab w:val="left" w:pos="1782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82" w:type="dxa"/>
          </w:tcPr>
          <w:p w14:paraId="2C427A8C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0D64238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48,081</w:t>
            </w:r>
          </w:p>
        </w:tc>
        <w:tc>
          <w:tcPr>
            <w:tcW w:w="239" w:type="dxa"/>
          </w:tcPr>
          <w:p w14:paraId="55B4B82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1108B70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32,407</w:t>
            </w:r>
          </w:p>
        </w:tc>
        <w:tc>
          <w:tcPr>
            <w:tcW w:w="305" w:type="dxa"/>
          </w:tcPr>
          <w:p w14:paraId="1661AC95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C269656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972</w:t>
            </w:r>
          </w:p>
        </w:tc>
      </w:tr>
      <w:tr w:rsidR="00251A10" w:rsidRPr="00E2081E" w14:paraId="4EA50DF4" w14:textId="77777777" w:rsidTr="001D0F4B">
        <w:tc>
          <w:tcPr>
            <w:tcW w:w="3870" w:type="dxa"/>
            <w:hideMark/>
          </w:tcPr>
          <w:p w14:paraId="67A3B93D" w14:textId="77777777" w:rsidR="00251A10" w:rsidRPr="00E2081E" w:rsidRDefault="00251A10" w:rsidP="001D0F4B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82" w:type="dxa"/>
          </w:tcPr>
          <w:p w14:paraId="0F063853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7CAB6F7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57E0F61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6C4E78F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5" w:type="dxa"/>
          </w:tcPr>
          <w:p w14:paraId="1984ACE6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1E9BA8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51A10" w:rsidRPr="00E2081E" w14:paraId="4EF54F43" w14:textId="77777777" w:rsidTr="001D0F4B">
        <w:tc>
          <w:tcPr>
            <w:tcW w:w="3870" w:type="dxa"/>
            <w:hideMark/>
          </w:tcPr>
          <w:p w14:paraId="2D1525BB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1F55337A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22A4A02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13,431</w:t>
            </w:r>
          </w:p>
        </w:tc>
        <w:tc>
          <w:tcPr>
            <w:tcW w:w="239" w:type="dxa"/>
          </w:tcPr>
          <w:p w14:paraId="20A16B16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6B96002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9,180</w:t>
            </w:r>
          </w:p>
        </w:tc>
        <w:tc>
          <w:tcPr>
            <w:tcW w:w="305" w:type="dxa"/>
          </w:tcPr>
          <w:p w14:paraId="7491F911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F0CF3E5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918</w:t>
            </w:r>
          </w:p>
        </w:tc>
      </w:tr>
      <w:tr w:rsidR="00251A10" w:rsidRPr="00E2081E" w14:paraId="2305B944" w14:textId="77777777" w:rsidTr="001D0F4B">
        <w:tc>
          <w:tcPr>
            <w:tcW w:w="3870" w:type="dxa"/>
            <w:hideMark/>
          </w:tcPr>
          <w:p w14:paraId="33EEAA96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 xml:space="preserve">3 - 6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82" w:type="dxa"/>
          </w:tcPr>
          <w:p w14:paraId="66130FE3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045557A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1,273</w:t>
            </w:r>
          </w:p>
        </w:tc>
        <w:tc>
          <w:tcPr>
            <w:tcW w:w="239" w:type="dxa"/>
          </w:tcPr>
          <w:p w14:paraId="5911440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066B21D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934</w:t>
            </w:r>
          </w:p>
        </w:tc>
        <w:tc>
          <w:tcPr>
            <w:tcW w:w="305" w:type="dxa"/>
          </w:tcPr>
          <w:p w14:paraId="56FD635C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1D993B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280</w:t>
            </w:r>
          </w:p>
        </w:tc>
      </w:tr>
      <w:tr w:rsidR="00251A10" w:rsidRPr="00E2081E" w14:paraId="6AB1423B" w14:textId="77777777" w:rsidTr="001D0F4B">
        <w:tc>
          <w:tcPr>
            <w:tcW w:w="3870" w:type="dxa"/>
            <w:hideMark/>
          </w:tcPr>
          <w:p w14:paraId="2DA125FE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- 9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1A3B5545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7143034B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1,151</w:t>
            </w:r>
          </w:p>
        </w:tc>
        <w:tc>
          <w:tcPr>
            <w:tcW w:w="239" w:type="dxa"/>
          </w:tcPr>
          <w:p w14:paraId="32E23C2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2C2B3B6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907</w:t>
            </w:r>
          </w:p>
        </w:tc>
        <w:tc>
          <w:tcPr>
            <w:tcW w:w="305" w:type="dxa"/>
          </w:tcPr>
          <w:p w14:paraId="11939D77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70CA20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454</w:t>
            </w:r>
          </w:p>
        </w:tc>
      </w:tr>
      <w:tr w:rsidR="00251A10" w:rsidRPr="00E2081E" w14:paraId="567811C5" w14:textId="77777777" w:rsidTr="001D0F4B">
        <w:tc>
          <w:tcPr>
            <w:tcW w:w="3870" w:type="dxa"/>
            <w:hideMark/>
          </w:tcPr>
          <w:p w14:paraId="2D46C127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- 12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0E6CC857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7E4E7CE8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280</w:t>
            </w:r>
          </w:p>
        </w:tc>
        <w:tc>
          <w:tcPr>
            <w:tcW w:w="239" w:type="dxa"/>
          </w:tcPr>
          <w:p w14:paraId="241ABF2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3124F498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260</w:t>
            </w:r>
          </w:p>
        </w:tc>
        <w:tc>
          <w:tcPr>
            <w:tcW w:w="305" w:type="dxa"/>
          </w:tcPr>
          <w:p w14:paraId="71C83D7D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9EBCF2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260</w:t>
            </w:r>
          </w:p>
        </w:tc>
      </w:tr>
      <w:tr w:rsidR="00251A10" w:rsidRPr="00E2081E" w14:paraId="0CE5A21C" w14:textId="77777777" w:rsidTr="001D0F4B">
        <w:tc>
          <w:tcPr>
            <w:tcW w:w="3870" w:type="dxa"/>
            <w:hideMark/>
          </w:tcPr>
          <w:p w14:paraId="574E8849" w14:textId="77777777" w:rsidR="00251A10" w:rsidRPr="00E2081E" w:rsidRDefault="00251A10" w:rsidP="001D0F4B">
            <w:pPr>
              <w:tabs>
                <w:tab w:val="clear" w:pos="227"/>
              </w:tabs>
              <w:spacing w:line="240" w:lineRule="auto"/>
              <w:ind w:left="70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7ACF2A90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77" w:type="dxa"/>
          </w:tcPr>
          <w:p w14:paraId="78A0D28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268</w:t>
            </w:r>
          </w:p>
        </w:tc>
        <w:tc>
          <w:tcPr>
            <w:tcW w:w="239" w:type="dxa"/>
          </w:tcPr>
          <w:p w14:paraId="4CB9FEA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</w:tcPr>
          <w:p w14:paraId="166A422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251</w:t>
            </w:r>
          </w:p>
        </w:tc>
        <w:tc>
          <w:tcPr>
            <w:tcW w:w="305" w:type="dxa"/>
          </w:tcPr>
          <w:p w14:paraId="0577A516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A05003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251</w:t>
            </w:r>
          </w:p>
        </w:tc>
      </w:tr>
      <w:tr w:rsidR="00251A10" w:rsidRPr="00E2081E" w14:paraId="69687258" w14:textId="77777777" w:rsidTr="001D0F4B">
        <w:tc>
          <w:tcPr>
            <w:tcW w:w="3870" w:type="dxa"/>
          </w:tcPr>
          <w:p w14:paraId="6088D021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7BA57886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D9429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64,484</w:t>
            </w:r>
          </w:p>
        </w:tc>
        <w:tc>
          <w:tcPr>
            <w:tcW w:w="239" w:type="dxa"/>
          </w:tcPr>
          <w:p w14:paraId="21F99687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0844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43,939</w:t>
            </w:r>
          </w:p>
        </w:tc>
        <w:tc>
          <w:tcPr>
            <w:tcW w:w="305" w:type="dxa"/>
          </w:tcPr>
          <w:p w14:paraId="37AF32FE" w14:textId="77777777" w:rsidR="00251A10" w:rsidRPr="00E2081E" w:rsidRDefault="00251A10" w:rsidP="001D0F4B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4411B7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3,135</w:t>
            </w:r>
          </w:p>
        </w:tc>
      </w:tr>
      <w:tr w:rsidR="00251A10" w:rsidRPr="00E2081E" w14:paraId="5C35BC6F" w14:textId="77777777" w:rsidTr="001D0F4B">
        <w:tc>
          <w:tcPr>
            <w:tcW w:w="3870" w:type="dxa"/>
            <w:hideMark/>
          </w:tcPr>
          <w:p w14:paraId="66F78424" w14:textId="77777777" w:rsidR="00251A10" w:rsidRPr="00E2081E" w:rsidRDefault="00251A10" w:rsidP="001D0F4B">
            <w:pPr>
              <w:tabs>
                <w:tab w:val="clear" w:pos="227"/>
                <w:tab w:val="clear" w:pos="1871"/>
                <w:tab w:val="center" w:pos="948"/>
                <w:tab w:val="left" w:pos="1692"/>
              </w:tabs>
              <w:spacing w:line="240" w:lineRule="auto"/>
              <w:ind w:left="610" w:right="-135" w:hanging="198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409541AE" w14:textId="77777777" w:rsidR="00251A10" w:rsidRPr="00E2081E" w:rsidRDefault="00251A10" w:rsidP="001D0F4B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E2081E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39057991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1582D9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2E498A2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</w:rPr>
              <w:t>(5,230)</w:t>
            </w:r>
          </w:p>
        </w:tc>
        <w:tc>
          <w:tcPr>
            <w:tcW w:w="239" w:type="dxa"/>
          </w:tcPr>
          <w:p w14:paraId="5645293F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4C2922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2D2CFA0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5" w:type="dxa"/>
          </w:tcPr>
          <w:p w14:paraId="0C73F18A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05E86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8B11315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340"/>
                <w:tab w:val="left" w:pos="660"/>
              </w:tabs>
              <w:spacing w:line="240" w:lineRule="auto"/>
              <w:ind w:right="-2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E2081E" w14:paraId="2A8A6150" w14:textId="77777777" w:rsidTr="001D0F4B">
        <w:tc>
          <w:tcPr>
            <w:tcW w:w="3870" w:type="dxa"/>
            <w:hideMark/>
          </w:tcPr>
          <w:p w14:paraId="148AC3D2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0" w:hanging="43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2A870C6F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F4BA32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59,254</w:t>
            </w:r>
          </w:p>
        </w:tc>
        <w:tc>
          <w:tcPr>
            <w:tcW w:w="239" w:type="dxa"/>
          </w:tcPr>
          <w:p w14:paraId="5C97C8A9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9D396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43,939</w:t>
            </w:r>
          </w:p>
        </w:tc>
        <w:tc>
          <w:tcPr>
            <w:tcW w:w="305" w:type="dxa"/>
          </w:tcPr>
          <w:p w14:paraId="1C36F351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212B65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3,135</w:t>
            </w:r>
          </w:p>
        </w:tc>
      </w:tr>
      <w:tr w:rsidR="00251A10" w:rsidRPr="00E2081E" w14:paraId="54A92B55" w14:textId="77777777" w:rsidTr="001D0F4B">
        <w:tc>
          <w:tcPr>
            <w:tcW w:w="3870" w:type="dxa"/>
          </w:tcPr>
          <w:p w14:paraId="19C40692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 w:hanging="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2" w:type="dxa"/>
          </w:tcPr>
          <w:p w14:paraId="103CC49E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F9002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9" w:type="dxa"/>
          </w:tcPr>
          <w:p w14:paraId="35544F74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8EDD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14:paraId="0049C6CD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C4AAA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251A10" w:rsidRPr="00E2081E" w14:paraId="6382FFFD" w14:textId="77777777" w:rsidTr="001D0F4B">
        <w:tc>
          <w:tcPr>
            <w:tcW w:w="3870" w:type="dxa"/>
            <w:hideMark/>
          </w:tcPr>
          <w:p w14:paraId="78F0405B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82" w:type="dxa"/>
          </w:tcPr>
          <w:p w14:paraId="33E1D327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796E4ED0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</w:tcPr>
          <w:p w14:paraId="17D284FD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</w:tcPr>
          <w:p w14:paraId="0244A878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5" w:type="dxa"/>
          </w:tcPr>
          <w:p w14:paraId="1EFFACCF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519530E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21752E" w:rsidRPr="00E2081E" w14:paraId="0AF864B6" w14:textId="77777777" w:rsidTr="001D0F4B">
        <w:tc>
          <w:tcPr>
            <w:tcW w:w="3870" w:type="dxa"/>
          </w:tcPr>
          <w:p w14:paraId="3B793182" w14:textId="043968CE" w:rsidR="0021752E" w:rsidRPr="0021752E" w:rsidRDefault="0021752E" w:rsidP="0021752E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752E">
              <w:rPr>
                <w:rFonts w:asciiTheme="majorBidi" w:hAnsiTheme="majorBidi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82" w:type="dxa"/>
          </w:tcPr>
          <w:p w14:paraId="336D16AD" w14:textId="77777777" w:rsidR="0021752E" w:rsidRPr="00E2081E" w:rsidRDefault="0021752E" w:rsidP="0021752E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</w:tcPr>
          <w:p w14:paraId="7B0BCB80" w14:textId="3D7E021C" w:rsidR="0021752E" w:rsidRPr="0021752E" w:rsidRDefault="0021752E" w:rsidP="0021752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229"/>
              </w:tabs>
              <w:spacing w:line="240" w:lineRule="auto"/>
              <w:ind w:right="226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0E8AF9D8" w14:textId="77777777" w:rsidR="0021752E" w:rsidRPr="00E2081E" w:rsidRDefault="0021752E" w:rsidP="002175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</w:tcPr>
          <w:p w14:paraId="049F8F31" w14:textId="2623C21E" w:rsidR="0021752E" w:rsidRPr="0021752E" w:rsidRDefault="0021752E" w:rsidP="0021752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5" w:type="dxa"/>
          </w:tcPr>
          <w:p w14:paraId="7844F55B" w14:textId="77777777" w:rsidR="0021752E" w:rsidRPr="00E2081E" w:rsidRDefault="0021752E" w:rsidP="0021752E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0885AADC" w14:textId="44DAB97D" w:rsidR="0021752E" w:rsidRPr="0021752E" w:rsidRDefault="0021752E" w:rsidP="002175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491"/>
                <w:tab w:val="left" w:pos="581"/>
              </w:tabs>
              <w:spacing w:line="240" w:lineRule="auto"/>
              <w:ind w:left="-139" w:right="28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E2081E" w14:paraId="7FF8FACC" w14:textId="77777777" w:rsidTr="001D0F4B">
        <w:tc>
          <w:tcPr>
            <w:tcW w:w="3870" w:type="dxa"/>
            <w:hideMark/>
          </w:tcPr>
          <w:p w14:paraId="28675772" w14:textId="77777777" w:rsidR="00251A10" w:rsidRPr="00E2081E" w:rsidRDefault="00251A10" w:rsidP="001D0F4B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</w:rPr>
              <w:br/>
              <w:t xml:space="preserve">    </w:t>
            </w:r>
            <w:r w:rsidRPr="00E2081E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E2081E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1F926B76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14670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306815D9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229"/>
              </w:tabs>
              <w:spacing w:line="240" w:lineRule="auto"/>
              <w:ind w:right="226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E2081E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241AF389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FD901C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28E44A1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305" w:type="dxa"/>
          </w:tcPr>
          <w:p w14:paraId="56EBD91C" w14:textId="77777777" w:rsidR="00251A10" w:rsidRPr="00E2081E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F4F47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491"/>
                <w:tab w:val="left" w:pos="581"/>
              </w:tabs>
              <w:spacing w:line="240" w:lineRule="auto"/>
              <w:ind w:left="-139" w:right="28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054602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432"/>
                <w:tab w:val="left" w:pos="491"/>
                <w:tab w:val="left" w:pos="581"/>
              </w:tabs>
              <w:spacing w:line="240" w:lineRule="auto"/>
              <w:ind w:left="-139" w:right="28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E2081E" w14:paraId="7197D3A9" w14:textId="77777777" w:rsidTr="001D0F4B">
        <w:tc>
          <w:tcPr>
            <w:tcW w:w="3870" w:type="dxa"/>
            <w:hideMark/>
          </w:tcPr>
          <w:p w14:paraId="0DBA6D62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4402F316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346C75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2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9" w:type="dxa"/>
          </w:tcPr>
          <w:p w14:paraId="363199B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E22FA9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20"/>
                <w:tab w:val="left" w:pos="720"/>
              </w:tabs>
              <w:spacing w:line="240" w:lineRule="auto"/>
              <w:ind w:right="34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305" w:type="dxa"/>
          </w:tcPr>
          <w:p w14:paraId="2B4B32C0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6A6B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28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251A10" w:rsidRPr="000F2BBF" w14:paraId="4A236F6B" w14:textId="77777777" w:rsidTr="001D0F4B">
        <w:tc>
          <w:tcPr>
            <w:tcW w:w="3870" w:type="dxa"/>
          </w:tcPr>
          <w:p w14:paraId="689FF859" w14:textId="77777777" w:rsidR="00251A10" w:rsidRPr="00E2081E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282" w:type="dxa"/>
          </w:tcPr>
          <w:p w14:paraId="5C075535" w14:textId="77777777" w:rsidR="00251A10" w:rsidRPr="00E2081E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5CBB28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158,922</w:t>
            </w:r>
          </w:p>
        </w:tc>
        <w:tc>
          <w:tcPr>
            <w:tcW w:w="239" w:type="dxa"/>
          </w:tcPr>
          <w:p w14:paraId="2084AC66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D687BE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67"/>
              </w:tabs>
              <w:spacing w:line="240" w:lineRule="auto"/>
              <w:ind w:right="72" w:firstLine="4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101,647</w:t>
            </w:r>
          </w:p>
        </w:tc>
        <w:tc>
          <w:tcPr>
            <w:tcW w:w="305" w:type="dxa"/>
          </w:tcPr>
          <w:p w14:paraId="6D2250D3" w14:textId="77777777" w:rsidR="00251A10" w:rsidRPr="00E2081E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8838F75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2081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12,115</w:t>
            </w:r>
          </w:p>
        </w:tc>
      </w:tr>
    </w:tbl>
    <w:p w14:paraId="4C7635A2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6DF478EA" w14:textId="067BEC2A" w:rsidR="00251A10" w:rsidRDefault="00251A10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F2BBF">
        <w:rPr>
          <w:rFonts w:asciiTheme="majorBidi" w:hAnsiTheme="majorBidi" w:cstheme="majorBidi"/>
          <w:spacing w:val="-4"/>
          <w:sz w:val="30"/>
          <w:szCs w:val="30"/>
          <w:cs/>
        </w:rPr>
        <w:t>* สุทธิจากรายได้ดอกเบี้ยรับรอการรับรู้ มูลค่าหลักประกัน และภาษีมูลค่าเพิ่มที่ยังไม่ถึงกำหนด</w:t>
      </w:r>
    </w:p>
    <w:p w14:paraId="5B1FC898" w14:textId="6D5F580A" w:rsidR="00944659" w:rsidRDefault="00944659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7DC17C41" w14:textId="02C8B6F0" w:rsidR="00944659" w:rsidRDefault="00944659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691EC943" w14:textId="77777777" w:rsidR="00944659" w:rsidRPr="000F2BBF" w:rsidRDefault="00944659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tbl>
      <w:tblPr>
        <w:tblW w:w="9000" w:type="dxa"/>
        <w:tblInd w:w="450" w:type="dxa"/>
        <w:tblLook w:val="04A0" w:firstRow="1" w:lastRow="0" w:firstColumn="1" w:lastColumn="0" w:noHBand="0" w:noVBand="1"/>
      </w:tblPr>
      <w:tblGrid>
        <w:gridCol w:w="3780"/>
        <w:gridCol w:w="270"/>
        <w:gridCol w:w="1620"/>
        <w:gridCol w:w="270"/>
        <w:gridCol w:w="1440"/>
        <w:gridCol w:w="270"/>
        <w:gridCol w:w="1350"/>
      </w:tblGrid>
      <w:tr w:rsidR="00251A10" w:rsidRPr="000F2BBF" w14:paraId="658B13BD" w14:textId="77777777" w:rsidTr="001D0F4B">
        <w:tc>
          <w:tcPr>
            <w:tcW w:w="3780" w:type="dxa"/>
            <w:hideMark/>
          </w:tcPr>
          <w:p w14:paraId="56CFACE1" w14:textId="77777777" w:rsidR="00251A10" w:rsidRPr="000F2BBF" w:rsidRDefault="00251A10" w:rsidP="001D0F4B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82827F3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50" w:type="dxa"/>
            <w:gridSpan w:val="5"/>
          </w:tcPr>
          <w:p w14:paraId="37918AEA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/ </w:t>
            </w: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1A10" w:rsidRPr="000F2BBF" w14:paraId="1A5D58DC" w14:textId="77777777" w:rsidTr="001D0F4B">
        <w:trPr>
          <w:trHeight w:val="1604"/>
        </w:trPr>
        <w:tc>
          <w:tcPr>
            <w:tcW w:w="3780" w:type="dxa"/>
          </w:tcPr>
          <w:p w14:paraId="2381269C" w14:textId="77777777" w:rsidR="00251A10" w:rsidRPr="000F2BBF" w:rsidRDefault="00251A10" w:rsidP="001D0F4B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2CB2E632" w14:textId="77777777" w:rsidR="00251A10" w:rsidRPr="000F2BBF" w:rsidRDefault="00251A10" w:rsidP="001D0F4B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6635D67E" w14:textId="77777777" w:rsidR="00251A10" w:rsidRPr="000F2BBF" w:rsidRDefault="00251A10" w:rsidP="001D0F4B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A7280CE" w14:textId="77777777" w:rsidR="00251A10" w:rsidRPr="000F2BBF" w:rsidRDefault="00251A10" w:rsidP="001D0F4B">
            <w:pPr>
              <w:spacing w:line="240" w:lineRule="auto"/>
              <w:ind w:left="-93" w:right="-131" w:hanging="3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C4414A" w14:textId="77777777" w:rsidR="00251A10" w:rsidRPr="000F2BBF" w:rsidRDefault="00251A10" w:rsidP="001D0F4B">
            <w:pPr>
              <w:spacing w:line="240" w:lineRule="auto"/>
              <w:ind w:left="-93" w:right="-131" w:firstLine="93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F2BB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6509A7A5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hideMark/>
          </w:tcPr>
          <w:p w14:paraId="3E715722" w14:textId="77777777" w:rsidR="00251A10" w:rsidRPr="000F2BBF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D28864D" w14:textId="77777777" w:rsidR="00251A10" w:rsidRPr="000F2BBF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36B4EE5F" w14:textId="77777777" w:rsidR="00251A10" w:rsidRPr="000F2BBF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70" w:type="dxa"/>
          </w:tcPr>
          <w:p w14:paraId="56298768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hideMark/>
          </w:tcPr>
          <w:p w14:paraId="123C72E8" w14:textId="77777777" w:rsidR="00251A10" w:rsidRPr="000F2BBF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</w:t>
            </w:r>
          </w:p>
          <w:p w14:paraId="3410E4C1" w14:textId="77777777" w:rsidR="00251A10" w:rsidRPr="000F2BBF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ที่ใช้ในการตั้ง</w:t>
            </w:r>
          </w:p>
          <w:p w14:paraId="07249BFB" w14:textId="77777777" w:rsidR="00251A10" w:rsidRPr="000F2BBF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</w:t>
            </w:r>
          </w:p>
          <w:p w14:paraId="228093D3" w14:textId="77777777" w:rsidR="00251A10" w:rsidRPr="000F2BBF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39B3BC80" w14:textId="77777777" w:rsidR="00251A10" w:rsidRPr="000F2BBF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270" w:type="dxa"/>
          </w:tcPr>
          <w:p w14:paraId="3F5352D7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7A9DE1DC" w14:textId="77777777" w:rsidR="00251A10" w:rsidRPr="000F2BBF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15EEBA5F" w14:textId="77777777" w:rsidR="00251A10" w:rsidRPr="000F2BBF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0F2BBF">
              <w:rPr>
                <w:rFonts w:asciiTheme="majorBidi" w:hAnsiTheme="majorBidi"/>
                <w:sz w:val="30"/>
                <w:szCs w:val="30"/>
                <w:cs/>
              </w:rPr>
              <w:t>ค่าเผื่อ</w:t>
            </w:r>
          </w:p>
          <w:p w14:paraId="02709553" w14:textId="77777777" w:rsidR="00251A10" w:rsidRPr="000F2BBF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/>
                <w:sz w:val="30"/>
                <w:szCs w:val="30"/>
                <w:cs/>
              </w:rPr>
              <w:t>ผลขาดทุน</w:t>
            </w:r>
          </w:p>
          <w:p w14:paraId="341D3738" w14:textId="77777777" w:rsidR="00251A10" w:rsidRPr="000F2BBF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5FDC1D4F" w14:textId="77777777" w:rsidR="00251A10" w:rsidRPr="000F2BBF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</w:p>
        </w:tc>
      </w:tr>
      <w:tr w:rsidR="00251A10" w:rsidRPr="000F2BBF" w14:paraId="6176769A" w14:textId="77777777" w:rsidTr="001D0F4B">
        <w:tc>
          <w:tcPr>
            <w:tcW w:w="3780" w:type="dxa"/>
          </w:tcPr>
          <w:p w14:paraId="0A26BEC0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B708287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50" w:type="dxa"/>
            <w:gridSpan w:val="5"/>
            <w:hideMark/>
          </w:tcPr>
          <w:p w14:paraId="764C200C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251A10" w:rsidRPr="000F2BBF" w14:paraId="2D2DEBE9" w14:textId="77777777" w:rsidTr="001D0F4B">
        <w:tc>
          <w:tcPr>
            <w:tcW w:w="7380" w:type="dxa"/>
            <w:gridSpan w:val="5"/>
          </w:tcPr>
          <w:p w14:paraId="18B0D0BB" w14:textId="77777777" w:rsidR="00251A10" w:rsidRPr="000F2BBF" w:rsidRDefault="00251A10" w:rsidP="001D0F4B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ลูกหนี้ผ่อนชำระที่ไม่มีการเปลี่ยนแปลงเงื่อนไขการชำระหนี้</w:t>
            </w:r>
          </w:p>
        </w:tc>
        <w:tc>
          <w:tcPr>
            <w:tcW w:w="270" w:type="dxa"/>
          </w:tcPr>
          <w:p w14:paraId="52446728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5363F7A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0F2BBF" w14:paraId="4D7EF0A9" w14:textId="77777777" w:rsidTr="001D0F4B">
        <w:tc>
          <w:tcPr>
            <w:tcW w:w="3780" w:type="dxa"/>
            <w:hideMark/>
          </w:tcPr>
          <w:p w14:paraId="55C01326" w14:textId="77777777" w:rsidR="00251A10" w:rsidRPr="000F2BBF" w:rsidRDefault="00251A10" w:rsidP="001D0F4B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70" w:type="dxa"/>
          </w:tcPr>
          <w:p w14:paraId="44AB79E9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3"/>
          </w:tcPr>
          <w:p w14:paraId="0170C913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EDE80D1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900C47F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0F2BBF" w14:paraId="6AB59655" w14:textId="77777777" w:rsidTr="001D0F4B">
        <w:tc>
          <w:tcPr>
            <w:tcW w:w="3780" w:type="dxa"/>
            <w:hideMark/>
          </w:tcPr>
          <w:p w14:paraId="19E369E6" w14:textId="77777777" w:rsidR="00251A10" w:rsidRPr="000F2BBF" w:rsidRDefault="00251A10" w:rsidP="001D0F4B">
            <w:pPr>
              <w:tabs>
                <w:tab w:val="clear" w:pos="1871"/>
                <w:tab w:val="decimal" w:pos="125"/>
                <w:tab w:val="left" w:pos="1782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70" w:type="dxa"/>
          </w:tcPr>
          <w:p w14:paraId="4462629D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0D6DF48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170,279</w:t>
            </w:r>
          </w:p>
        </w:tc>
        <w:tc>
          <w:tcPr>
            <w:tcW w:w="270" w:type="dxa"/>
          </w:tcPr>
          <w:p w14:paraId="4E49E00A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324BE0C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86,348</w:t>
            </w:r>
          </w:p>
        </w:tc>
        <w:tc>
          <w:tcPr>
            <w:tcW w:w="270" w:type="dxa"/>
          </w:tcPr>
          <w:p w14:paraId="339B80BE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FA6BD35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2,590</w:t>
            </w:r>
          </w:p>
        </w:tc>
      </w:tr>
      <w:tr w:rsidR="00251A10" w:rsidRPr="000F2BBF" w14:paraId="664B4120" w14:textId="77777777" w:rsidTr="001D0F4B">
        <w:tc>
          <w:tcPr>
            <w:tcW w:w="3780" w:type="dxa"/>
            <w:hideMark/>
          </w:tcPr>
          <w:p w14:paraId="5355334A" w14:textId="77777777" w:rsidR="00251A10" w:rsidRPr="000F2BBF" w:rsidRDefault="00251A10" w:rsidP="001D0F4B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70" w:type="dxa"/>
          </w:tcPr>
          <w:p w14:paraId="069D73C1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616E6CB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4E35EC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7777F78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61E52D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CA1CD3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51A10" w:rsidRPr="000F2BBF" w14:paraId="796C8FF7" w14:textId="77777777" w:rsidTr="001D0F4B">
        <w:tc>
          <w:tcPr>
            <w:tcW w:w="3780" w:type="dxa"/>
            <w:hideMark/>
          </w:tcPr>
          <w:p w14:paraId="700E49A8" w14:textId="77777777" w:rsidR="00251A10" w:rsidRPr="000F2BBF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6F2C947C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1C494CF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8,459</w:t>
            </w:r>
          </w:p>
        </w:tc>
        <w:tc>
          <w:tcPr>
            <w:tcW w:w="270" w:type="dxa"/>
          </w:tcPr>
          <w:p w14:paraId="431A5335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3F6E9E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5,566</w:t>
            </w:r>
          </w:p>
        </w:tc>
        <w:tc>
          <w:tcPr>
            <w:tcW w:w="270" w:type="dxa"/>
          </w:tcPr>
          <w:p w14:paraId="1279027D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76143A3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557</w:t>
            </w:r>
          </w:p>
        </w:tc>
      </w:tr>
      <w:tr w:rsidR="00251A10" w:rsidRPr="000F2BBF" w14:paraId="2784B98C" w14:textId="77777777" w:rsidTr="001D0F4B">
        <w:tc>
          <w:tcPr>
            <w:tcW w:w="3780" w:type="dxa"/>
            <w:hideMark/>
          </w:tcPr>
          <w:p w14:paraId="54DBE912" w14:textId="77777777" w:rsidR="00251A10" w:rsidRPr="000F2BBF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 xml:space="preserve">3 - 6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70" w:type="dxa"/>
          </w:tcPr>
          <w:p w14:paraId="13893893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124C1B7F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8,854</w:t>
            </w:r>
          </w:p>
        </w:tc>
        <w:tc>
          <w:tcPr>
            <w:tcW w:w="270" w:type="dxa"/>
          </w:tcPr>
          <w:p w14:paraId="0CC7A48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2000DF5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6,181</w:t>
            </w:r>
          </w:p>
        </w:tc>
        <w:tc>
          <w:tcPr>
            <w:tcW w:w="270" w:type="dxa"/>
          </w:tcPr>
          <w:p w14:paraId="37246950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AE8FED4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1,853</w:t>
            </w:r>
          </w:p>
        </w:tc>
      </w:tr>
      <w:tr w:rsidR="00251A10" w:rsidRPr="000F2BBF" w14:paraId="7D1BA302" w14:textId="77777777" w:rsidTr="001D0F4B">
        <w:tc>
          <w:tcPr>
            <w:tcW w:w="3780" w:type="dxa"/>
            <w:hideMark/>
          </w:tcPr>
          <w:p w14:paraId="29CF01FC" w14:textId="77777777" w:rsidR="00251A10" w:rsidRPr="000F2BBF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- 9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058BD706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60C4B6A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3,982</w:t>
            </w:r>
          </w:p>
        </w:tc>
        <w:tc>
          <w:tcPr>
            <w:tcW w:w="270" w:type="dxa"/>
          </w:tcPr>
          <w:p w14:paraId="75A0FF35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C6B97D4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2,735</w:t>
            </w:r>
          </w:p>
        </w:tc>
        <w:tc>
          <w:tcPr>
            <w:tcW w:w="270" w:type="dxa"/>
          </w:tcPr>
          <w:p w14:paraId="06AC785C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1921AD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1,368</w:t>
            </w:r>
          </w:p>
        </w:tc>
      </w:tr>
      <w:tr w:rsidR="00251A10" w:rsidRPr="000F2BBF" w14:paraId="2B5D82BE" w14:textId="77777777" w:rsidTr="001D0F4B">
        <w:tc>
          <w:tcPr>
            <w:tcW w:w="3780" w:type="dxa"/>
            <w:hideMark/>
          </w:tcPr>
          <w:p w14:paraId="284970D3" w14:textId="77777777" w:rsidR="00251A10" w:rsidRPr="000F2BBF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- 12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247A141D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7A625E9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647</w:t>
            </w:r>
          </w:p>
        </w:tc>
        <w:tc>
          <w:tcPr>
            <w:tcW w:w="270" w:type="dxa"/>
          </w:tcPr>
          <w:p w14:paraId="2AD4DB8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2F73EFC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607</w:t>
            </w:r>
          </w:p>
        </w:tc>
        <w:tc>
          <w:tcPr>
            <w:tcW w:w="270" w:type="dxa"/>
          </w:tcPr>
          <w:p w14:paraId="22381B12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D734CF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607</w:t>
            </w:r>
          </w:p>
        </w:tc>
      </w:tr>
      <w:tr w:rsidR="00251A10" w:rsidRPr="000F2BBF" w14:paraId="77C52FC2" w14:textId="77777777" w:rsidTr="001D0F4B">
        <w:tc>
          <w:tcPr>
            <w:tcW w:w="3780" w:type="dxa"/>
            <w:hideMark/>
          </w:tcPr>
          <w:p w14:paraId="3D6D7E07" w14:textId="77777777" w:rsidR="00251A10" w:rsidRPr="000F2BBF" w:rsidRDefault="00251A10" w:rsidP="001D0F4B">
            <w:pPr>
              <w:tabs>
                <w:tab w:val="clear" w:pos="227"/>
              </w:tabs>
              <w:spacing w:line="240" w:lineRule="auto"/>
              <w:ind w:left="70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70" w:type="dxa"/>
          </w:tcPr>
          <w:p w14:paraId="2C88A591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1144690C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1,276</w:t>
            </w:r>
          </w:p>
        </w:tc>
        <w:tc>
          <w:tcPr>
            <w:tcW w:w="270" w:type="dxa"/>
          </w:tcPr>
          <w:p w14:paraId="087E9BC6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C2AA70F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1,134</w:t>
            </w:r>
          </w:p>
        </w:tc>
        <w:tc>
          <w:tcPr>
            <w:tcW w:w="270" w:type="dxa"/>
          </w:tcPr>
          <w:p w14:paraId="0B57EA21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6BDBB3F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1,134</w:t>
            </w:r>
          </w:p>
        </w:tc>
      </w:tr>
      <w:tr w:rsidR="00251A10" w:rsidRPr="000F2BBF" w14:paraId="14473F51" w14:textId="77777777" w:rsidTr="001D0F4B">
        <w:tc>
          <w:tcPr>
            <w:tcW w:w="3780" w:type="dxa"/>
          </w:tcPr>
          <w:p w14:paraId="62C61771" w14:textId="77777777" w:rsidR="00251A10" w:rsidRPr="000F2BBF" w:rsidRDefault="00251A10" w:rsidP="001D0F4B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7E2E87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BE12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193,497</w:t>
            </w:r>
          </w:p>
        </w:tc>
        <w:tc>
          <w:tcPr>
            <w:tcW w:w="270" w:type="dxa"/>
          </w:tcPr>
          <w:p w14:paraId="4388CB5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E8BD8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102,571</w:t>
            </w:r>
          </w:p>
        </w:tc>
        <w:tc>
          <w:tcPr>
            <w:tcW w:w="270" w:type="dxa"/>
          </w:tcPr>
          <w:p w14:paraId="6777CE3C" w14:textId="77777777" w:rsidR="00251A10" w:rsidRPr="000F2BBF" w:rsidRDefault="00251A10" w:rsidP="001D0F4B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FBBD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8,109</w:t>
            </w:r>
          </w:p>
        </w:tc>
      </w:tr>
      <w:tr w:rsidR="00251A10" w:rsidRPr="000F2BBF" w14:paraId="72BB2C63" w14:textId="77777777" w:rsidTr="001D0F4B">
        <w:tc>
          <w:tcPr>
            <w:tcW w:w="3780" w:type="dxa"/>
            <w:hideMark/>
          </w:tcPr>
          <w:p w14:paraId="0C54D015" w14:textId="77777777" w:rsidR="00251A10" w:rsidRPr="000F2BBF" w:rsidRDefault="00251A10" w:rsidP="001D0F4B">
            <w:pPr>
              <w:tabs>
                <w:tab w:val="clear" w:pos="227"/>
                <w:tab w:val="clear" w:pos="1871"/>
                <w:tab w:val="center" w:pos="948"/>
                <w:tab w:val="left" w:pos="1692"/>
              </w:tabs>
              <w:spacing w:line="240" w:lineRule="auto"/>
              <w:ind w:left="610" w:right="-135" w:hanging="198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2CBF7E50" w14:textId="77777777" w:rsidR="00251A10" w:rsidRPr="000F2BBF" w:rsidRDefault="00251A10" w:rsidP="001D0F4B">
            <w:pPr>
              <w:tabs>
                <w:tab w:val="clear" w:pos="227"/>
                <w:tab w:val="clear" w:pos="907"/>
                <w:tab w:val="left" w:pos="796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ไม่ถึงกำหนด</w:t>
            </w:r>
          </w:p>
        </w:tc>
        <w:tc>
          <w:tcPr>
            <w:tcW w:w="270" w:type="dxa"/>
          </w:tcPr>
          <w:p w14:paraId="495D7DE2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3112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4AA50A83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F2BBF">
              <w:rPr>
                <w:rFonts w:asciiTheme="majorBidi" w:hAnsiTheme="majorBidi"/>
                <w:sz w:val="30"/>
                <w:szCs w:val="30"/>
              </w:rPr>
              <w:t>(14,633)</w:t>
            </w:r>
          </w:p>
        </w:tc>
        <w:tc>
          <w:tcPr>
            <w:tcW w:w="270" w:type="dxa"/>
          </w:tcPr>
          <w:p w14:paraId="3891102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260D86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EE1A798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52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1E74ADB" w14:textId="77777777" w:rsidR="00251A10" w:rsidRPr="000F2BBF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2FAF31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-5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D60B98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0F2BBF" w14:paraId="7D31226A" w14:textId="77777777" w:rsidTr="001D0F4B">
        <w:tc>
          <w:tcPr>
            <w:tcW w:w="3780" w:type="dxa"/>
            <w:hideMark/>
          </w:tcPr>
          <w:p w14:paraId="11A2CDD3" w14:textId="77777777" w:rsidR="00251A10" w:rsidRPr="000F2BBF" w:rsidRDefault="00251A10" w:rsidP="001D0F4B">
            <w:pPr>
              <w:tabs>
                <w:tab w:val="center" w:pos="948"/>
              </w:tabs>
              <w:spacing w:line="240" w:lineRule="auto"/>
              <w:ind w:left="430" w:hanging="43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2DBED4DF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931DA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178,864</w:t>
            </w:r>
          </w:p>
        </w:tc>
        <w:tc>
          <w:tcPr>
            <w:tcW w:w="270" w:type="dxa"/>
          </w:tcPr>
          <w:p w14:paraId="4EFA2C9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8CB59A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102,571</w:t>
            </w:r>
          </w:p>
        </w:tc>
        <w:tc>
          <w:tcPr>
            <w:tcW w:w="270" w:type="dxa"/>
          </w:tcPr>
          <w:p w14:paraId="271FC99C" w14:textId="77777777" w:rsidR="00251A10" w:rsidRPr="000F2BBF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863879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8,109</w:t>
            </w:r>
          </w:p>
        </w:tc>
      </w:tr>
      <w:tr w:rsidR="00251A10" w:rsidRPr="000F2BBF" w14:paraId="42EF089F" w14:textId="77777777" w:rsidTr="001D0F4B">
        <w:tc>
          <w:tcPr>
            <w:tcW w:w="3780" w:type="dxa"/>
          </w:tcPr>
          <w:p w14:paraId="61024001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5E5E2D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30" w:type="dxa"/>
            <w:gridSpan w:val="3"/>
          </w:tcPr>
          <w:p w14:paraId="754FA8D4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C0CCDF9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2466DCC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0F2BBF" w14:paraId="01CCE559" w14:textId="77777777" w:rsidTr="001D0F4B">
        <w:tc>
          <w:tcPr>
            <w:tcW w:w="3780" w:type="dxa"/>
            <w:hideMark/>
          </w:tcPr>
          <w:p w14:paraId="672A899C" w14:textId="77777777" w:rsidR="00251A10" w:rsidRPr="000F2BBF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70" w:type="dxa"/>
          </w:tcPr>
          <w:p w14:paraId="65EE1B4F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7A9A864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51E572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4802CC63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2E67BB8C" w14:textId="77777777" w:rsidR="00251A10" w:rsidRPr="000F2BBF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5C92AB9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B7BF2" w:rsidRPr="000F2BBF" w14:paraId="0580E419" w14:textId="77777777" w:rsidTr="001D0F4B">
        <w:tc>
          <w:tcPr>
            <w:tcW w:w="3780" w:type="dxa"/>
          </w:tcPr>
          <w:p w14:paraId="283AB6A7" w14:textId="4089340C" w:rsidR="00DB7BF2" w:rsidRPr="00DB7BF2" w:rsidRDefault="00DB7BF2" w:rsidP="00DB7BF2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7BF2">
              <w:rPr>
                <w:rFonts w:asciiTheme="majorBidi" w:hAnsiTheme="majorBidi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70" w:type="dxa"/>
          </w:tcPr>
          <w:p w14:paraId="6F7DF3CA" w14:textId="77777777" w:rsidR="00DB7BF2" w:rsidRPr="000F2BBF" w:rsidRDefault="00DB7BF2" w:rsidP="00DB7BF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4DFE8564" w14:textId="02E0C645" w:rsidR="00DB7BF2" w:rsidRPr="000F2BBF" w:rsidRDefault="00DB7BF2" w:rsidP="00DB7B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1,357</w:t>
            </w:r>
          </w:p>
        </w:tc>
        <w:tc>
          <w:tcPr>
            <w:tcW w:w="270" w:type="dxa"/>
          </w:tcPr>
          <w:p w14:paraId="385034A8" w14:textId="77777777" w:rsidR="00DB7BF2" w:rsidRPr="000F2BBF" w:rsidRDefault="00DB7BF2" w:rsidP="00DB7B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</w:tcPr>
          <w:p w14:paraId="7800D703" w14:textId="0422EA4F" w:rsidR="00DB7BF2" w:rsidRPr="000F2BBF" w:rsidRDefault="00DB7BF2" w:rsidP="00DB7B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723</w:t>
            </w:r>
          </w:p>
        </w:tc>
        <w:tc>
          <w:tcPr>
            <w:tcW w:w="270" w:type="dxa"/>
          </w:tcPr>
          <w:p w14:paraId="534580F4" w14:textId="77777777" w:rsidR="00DB7BF2" w:rsidRPr="000F2BBF" w:rsidRDefault="00DB7BF2" w:rsidP="00DB7BF2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2C70FC04" w14:textId="4A8396BE" w:rsidR="00DB7BF2" w:rsidRPr="000F2BBF" w:rsidRDefault="00DB7BF2" w:rsidP="00DB7B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362</w:t>
            </w:r>
          </w:p>
        </w:tc>
      </w:tr>
      <w:tr w:rsidR="00251A10" w:rsidRPr="000F2BBF" w14:paraId="16C363D9" w14:textId="77777777" w:rsidTr="001D0F4B">
        <w:tc>
          <w:tcPr>
            <w:tcW w:w="3780" w:type="dxa"/>
            <w:hideMark/>
          </w:tcPr>
          <w:p w14:paraId="59A4B56A" w14:textId="77777777" w:rsidR="00251A10" w:rsidRPr="000F2BBF" w:rsidRDefault="00251A10" w:rsidP="001D0F4B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br/>
              <w:t xml:space="preserve">    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70" w:type="dxa"/>
          </w:tcPr>
          <w:p w14:paraId="1ED0836B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E668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1AC02DE6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F2BBF">
              <w:rPr>
                <w:rFonts w:asciiTheme="majorBidi" w:hAnsiTheme="majorBidi"/>
                <w:sz w:val="30"/>
                <w:szCs w:val="30"/>
              </w:rPr>
              <w:t>(95)</w:t>
            </w:r>
          </w:p>
        </w:tc>
        <w:tc>
          <w:tcPr>
            <w:tcW w:w="270" w:type="dxa"/>
          </w:tcPr>
          <w:p w14:paraId="59AD96C3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7D983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52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44687D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250"/>
                <w:tab w:val="left" w:pos="52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D56287" w14:textId="77777777" w:rsidR="00251A10" w:rsidRPr="000F2BBF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318359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88D0EA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60"/>
                <w:tab w:val="left" w:pos="430"/>
                <w:tab w:val="left" w:pos="880"/>
              </w:tabs>
              <w:spacing w:line="240" w:lineRule="auto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0F2BBF" w14:paraId="73AB8AF6" w14:textId="77777777" w:rsidTr="001D0F4B">
        <w:tc>
          <w:tcPr>
            <w:tcW w:w="3780" w:type="dxa"/>
            <w:hideMark/>
          </w:tcPr>
          <w:p w14:paraId="60DA3035" w14:textId="77777777" w:rsidR="00251A10" w:rsidRPr="000F2BBF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</w:tcPr>
          <w:p w14:paraId="2D7839D2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EFB96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1,262</w:t>
            </w:r>
          </w:p>
        </w:tc>
        <w:tc>
          <w:tcPr>
            <w:tcW w:w="270" w:type="dxa"/>
          </w:tcPr>
          <w:p w14:paraId="0916A294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67CF9F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67"/>
              </w:tabs>
              <w:spacing w:line="240" w:lineRule="auto"/>
              <w:ind w:right="72" w:firstLine="4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723</w:t>
            </w:r>
          </w:p>
        </w:tc>
        <w:tc>
          <w:tcPr>
            <w:tcW w:w="270" w:type="dxa"/>
          </w:tcPr>
          <w:p w14:paraId="5D94E804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95D8D1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362</w:t>
            </w:r>
          </w:p>
        </w:tc>
      </w:tr>
    </w:tbl>
    <w:p w14:paraId="16FEF2AF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4DB0EC08" w14:textId="77777777" w:rsidR="00251A10" w:rsidRPr="000F2BBF" w:rsidRDefault="00251A10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F2BBF">
        <w:rPr>
          <w:rFonts w:asciiTheme="majorBidi" w:hAnsiTheme="majorBidi" w:cstheme="majorBidi" w:hint="cs"/>
          <w:spacing w:val="-4"/>
          <w:sz w:val="30"/>
          <w:szCs w:val="30"/>
        </w:rPr>
        <w:t>*</w:t>
      </w:r>
      <w:r w:rsidRPr="000F2BBF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สุทธิจาก</w:t>
      </w:r>
      <w:r w:rsidRPr="000F2BBF">
        <w:rPr>
          <w:rFonts w:asciiTheme="majorBidi" w:hAnsiTheme="majorBidi"/>
          <w:spacing w:val="-4"/>
          <w:sz w:val="30"/>
          <w:szCs w:val="30"/>
          <w:cs/>
        </w:rPr>
        <w:t>รายได้ดอกเบี้ยรับรอการรับรู้</w:t>
      </w:r>
      <w:r w:rsidRPr="000F2BBF">
        <w:rPr>
          <w:rFonts w:asciiTheme="majorBidi" w:hAnsiTheme="majorBidi"/>
          <w:spacing w:val="-4"/>
          <w:sz w:val="30"/>
          <w:szCs w:val="30"/>
        </w:rPr>
        <w:t xml:space="preserve"> </w:t>
      </w:r>
      <w:r w:rsidRPr="000F2BBF">
        <w:rPr>
          <w:rFonts w:asciiTheme="majorBidi" w:hAnsiTheme="majorBidi"/>
          <w:spacing w:val="-4"/>
          <w:sz w:val="30"/>
          <w:szCs w:val="30"/>
          <w:cs/>
        </w:rPr>
        <w:t>มูลค่าหลักประกัน และภาษีมูลค่าเพิ่มที่ยังไม่ถึงกำหนด</w:t>
      </w:r>
    </w:p>
    <w:p w14:paraId="175BBB30" w14:textId="36E64314" w:rsidR="00251A10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3AA823E4" w14:textId="5F75C28F" w:rsidR="00DB7BF2" w:rsidRDefault="00DB7BF2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43B5D4E5" w14:textId="31B53314" w:rsidR="00DB7BF2" w:rsidRDefault="00DB7BF2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</w:rPr>
      </w:pPr>
    </w:p>
    <w:p w14:paraId="0F755099" w14:textId="77777777" w:rsidR="00DB7BF2" w:rsidRPr="000F2BBF" w:rsidRDefault="00DB7BF2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30"/>
          <w:szCs w:val="30"/>
          <w:cs/>
        </w:rPr>
      </w:pPr>
    </w:p>
    <w:tbl>
      <w:tblPr>
        <w:tblW w:w="9056" w:type="dxa"/>
        <w:tblInd w:w="360" w:type="dxa"/>
        <w:tblLook w:val="04A0" w:firstRow="1" w:lastRow="0" w:firstColumn="1" w:lastColumn="0" w:noHBand="0" w:noVBand="1"/>
      </w:tblPr>
      <w:tblGrid>
        <w:gridCol w:w="3870"/>
        <w:gridCol w:w="282"/>
        <w:gridCol w:w="1608"/>
        <w:gridCol w:w="239"/>
        <w:gridCol w:w="1471"/>
        <w:gridCol w:w="236"/>
        <w:gridCol w:w="1350"/>
      </w:tblGrid>
      <w:tr w:rsidR="00251A10" w:rsidRPr="000F2BBF" w14:paraId="4FAFC5EB" w14:textId="77777777" w:rsidTr="001D0F4B">
        <w:tc>
          <w:tcPr>
            <w:tcW w:w="3870" w:type="dxa"/>
            <w:hideMark/>
          </w:tcPr>
          <w:p w14:paraId="3528D078" w14:textId="77777777" w:rsidR="00251A10" w:rsidRPr="000F2BBF" w:rsidRDefault="00251A10" w:rsidP="001D0F4B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82" w:type="dxa"/>
          </w:tcPr>
          <w:p w14:paraId="79D24FA0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04" w:type="dxa"/>
            <w:gridSpan w:val="5"/>
          </w:tcPr>
          <w:p w14:paraId="1445AAA2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/ </w:t>
            </w: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1A10" w:rsidRPr="000F2BBF" w14:paraId="38689FB9" w14:textId="77777777" w:rsidTr="001D0F4B">
        <w:trPr>
          <w:trHeight w:val="1604"/>
        </w:trPr>
        <w:tc>
          <w:tcPr>
            <w:tcW w:w="3870" w:type="dxa"/>
          </w:tcPr>
          <w:p w14:paraId="2548A3A3" w14:textId="77777777" w:rsidR="00251A10" w:rsidRPr="000F2BBF" w:rsidRDefault="00251A10" w:rsidP="001D0F4B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EBA60D4" w14:textId="77777777" w:rsidR="00251A10" w:rsidRPr="000F2BBF" w:rsidRDefault="00251A10" w:rsidP="001D0F4B">
            <w:pPr>
              <w:spacing w:line="240" w:lineRule="auto"/>
              <w:ind w:left="583" w:hanging="58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F21A331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487E8A82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2" w:type="dxa"/>
          </w:tcPr>
          <w:p w14:paraId="399472DF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  <w:hideMark/>
          </w:tcPr>
          <w:p w14:paraId="0F07A018" w14:textId="77777777" w:rsidR="00251A10" w:rsidRPr="000F2BBF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2956C58" w14:textId="77777777" w:rsidR="00251A10" w:rsidRPr="000F2BBF" w:rsidRDefault="00251A10" w:rsidP="001D0F4B">
            <w:pPr>
              <w:spacing w:line="240" w:lineRule="auto"/>
              <w:ind w:left="-93" w:right="-131" w:hanging="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-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สุทธิจากรายได้ดอกเบี้ยรับ</w:t>
            </w:r>
          </w:p>
          <w:p w14:paraId="296A4B94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รอการรับรู้</w:t>
            </w:r>
          </w:p>
        </w:tc>
        <w:tc>
          <w:tcPr>
            <w:tcW w:w="239" w:type="dxa"/>
          </w:tcPr>
          <w:p w14:paraId="6DE23DE9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71" w:type="dxa"/>
            <w:hideMark/>
          </w:tcPr>
          <w:p w14:paraId="1B6E08FC" w14:textId="77777777" w:rsidR="00251A10" w:rsidRPr="000F2BBF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ยอดลูกหนี้สุทธิ</w:t>
            </w:r>
          </w:p>
          <w:p w14:paraId="675B7067" w14:textId="77777777" w:rsidR="00251A10" w:rsidRPr="000F2BBF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ที่ใช้ในการตั้ง</w:t>
            </w:r>
          </w:p>
          <w:p w14:paraId="39F41CD9" w14:textId="77777777" w:rsidR="00251A10" w:rsidRPr="000F2BBF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</w:t>
            </w:r>
          </w:p>
          <w:p w14:paraId="65038D37" w14:textId="77777777" w:rsidR="00251A10" w:rsidRPr="000F2BBF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544D75C2" w14:textId="77777777" w:rsidR="00251A10" w:rsidRPr="000F2BBF" w:rsidRDefault="00251A10" w:rsidP="001D0F4B">
            <w:pPr>
              <w:spacing w:line="240" w:lineRule="auto"/>
              <w:ind w:left="-110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 xml:space="preserve"> *</w:t>
            </w:r>
          </w:p>
        </w:tc>
        <w:tc>
          <w:tcPr>
            <w:tcW w:w="236" w:type="dxa"/>
          </w:tcPr>
          <w:p w14:paraId="3AAB7A34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5F7BF7DA" w14:textId="77777777" w:rsidR="00251A10" w:rsidRPr="000F2BBF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  <w:p w14:paraId="31E053AB" w14:textId="77777777" w:rsidR="00251A10" w:rsidRPr="000F2BBF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0F2BBF">
              <w:rPr>
                <w:rFonts w:asciiTheme="majorBidi" w:hAnsiTheme="majorBidi"/>
                <w:sz w:val="30"/>
                <w:szCs w:val="30"/>
                <w:cs/>
              </w:rPr>
              <w:t>ค่าเผื่อ</w:t>
            </w:r>
          </w:p>
          <w:p w14:paraId="05F68910" w14:textId="77777777" w:rsidR="00251A10" w:rsidRPr="000F2BBF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/>
                <w:sz w:val="30"/>
                <w:szCs w:val="30"/>
                <w:cs/>
              </w:rPr>
              <w:t>ผลขาดทุน</w:t>
            </w:r>
          </w:p>
          <w:p w14:paraId="5DF4D84B" w14:textId="77777777" w:rsidR="00251A10" w:rsidRPr="000F2BBF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ด้านเครดิตที่</w:t>
            </w:r>
          </w:p>
          <w:p w14:paraId="151A98E7" w14:textId="77777777" w:rsidR="00251A10" w:rsidRPr="000F2BBF" w:rsidRDefault="00251A10" w:rsidP="001D0F4B">
            <w:pPr>
              <w:spacing w:line="240" w:lineRule="auto"/>
              <w:ind w:left="-11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คาดว่าจะเกิดขึ้น</w:t>
            </w:r>
          </w:p>
        </w:tc>
      </w:tr>
      <w:tr w:rsidR="00251A10" w:rsidRPr="000F2BBF" w14:paraId="4B4ED11D" w14:textId="77777777" w:rsidTr="001D0F4B">
        <w:tc>
          <w:tcPr>
            <w:tcW w:w="3870" w:type="dxa"/>
          </w:tcPr>
          <w:p w14:paraId="20C452D4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26AA4198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4904" w:type="dxa"/>
            <w:gridSpan w:val="5"/>
            <w:hideMark/>
          </w:tcPr>
          <w:p w14:paraId="6CA32EFF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</w:rPr>
              <w:t>(</w:t>
            </w: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251A10" w:rsidRPr="000F2BBF" w14:paraId="7A4334E5" w14:textId="77777777" w:rsidTr="001D0F4B">
        <w:tc>
          <w:tcPr>
            <w:tcW w:w="7470" w:type="dxa"/>
            <w:gridSpan w:val="5"/>
          </w:tcPr>
          <w:p w14:paraId="29B935B4" w14:textId="77777777" w:rsidR="00251A10" w:rsidRPr="000F2BBF" w:rsidRDefault="00251A10" w:rsidP="001D0F4B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 xml:space="preserve">    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ลูกหนี้ผ่อนชำระที่เปลี่ยนแปลงเงื่อนไขการชำระหนี้</w:t>
            </w:r>
          </w:p>
        </w:tc>
        <w:tc>
          <w:tcPr>
            <w:tcW w:w="236" w:type="dxa"/>
          </w:tcPr>
          <w:p w14:paraId="414E1102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AEF52AA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0F2BBF" w14:paraId="001FC381" w14:textId="77777777" w:rsidTr="001D0F4B">
        <w:tc>
          <w:tcPr>
            <w:tcW w:w="3870" w:type="dxa"/>
            <w:hideMark/>
          </w:tcPr>
          <w:p w14:paraId="7F51402E" w14:textId="77777777" w:rsidR="00251A10" w:rsidRPr="000F2BBF" w:rsidRDefault="00251A10" w:rsidP="001D0F4B">
            <w:pPr>
              <w:spacing w:line="240" w:lineRule="auto"/>
              <w:ind w:left="430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ลูกหนี้ทั่วไป</w:t>
            </w:r>
          </w:p>
        </w:tc>
        <w:tc>
          <w:tcPr>
            <w:tcW w:w="282" w:type="dxa"/>
          </w:tcPr>
          <w:p w14:paraId="6B1822D0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318" w:type="dxa"/>
            <w:gridSpan w:val="3"/>
          </w:tcPr>
          <w:p w14:paraId="17FC7A61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BEF959B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14B4841" w14:textId="77777777" w:rsidR="00251A10" w:rsidRPr="000F2BBF" w:rsidRDefault="00251A10" w:rsidP="001D0F4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251A10" w:rsidRPr="000F2BBF" w14:paraId="572AB37F" w14:textId="77777777" w:rsidTr="001D0F4B">
        <w:tc>
          <w:tcPr>
            <w:tcW w:w="3870" w:type="dxa"/>
            <w:hideMark/>
          </w:tcPr>
          <w:p w14:paraId="5D9BCFD4" w14:textId="77777777" w:rsidR="00251A10" w:rsidRPr="000F2BBF" w:rsidRDefault="00251A10" w:rsidP="001D0F4B">
            <w:pPr>
              <w:tabs>
                <w:tab w:val="clear" w:pos="1871"/>
                <w:tab w:val="decimal" w:pos="125"/>
                <w:tab w:val="left" w:pos="1782"/>
              </w:tabs>
              <w:spacing w:line="240" w:lineRule="auto"/>
              <w:ind w:left="430"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282" w:type="dxa"/>
          </w:tcPr>
          <w:p w14:paraId="3D80D90D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</w:tcPr>
          <w:p w14:paraId="13139234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69,005</w:t>
            </w:r>
          </w:p>
        </w:tc>
        <w:tc>
          <w:tcPr>
            <w:tcW w:w="239" w:type="dxa"/>
          </w:tcPr>
          <w:p w14:paraId="70DC9D7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2580"/>
                <w:tab w:val="clear" w:pos="2807"/>
                <w:tab w:val="clear" w:pos="3515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5A92EB59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45,188</w:t>
            </w:r>
          </w:p>
        </w:tc>
        <w:tc>
          <w:tcPr>
            <w:tcW w:w="236" w:type="dxa"/>
          </w:tcPr>
          <w:p w14:paraId="515BA9D8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448FAE9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1,356</w:t>
            </w:r>
          </w:p>
        </w:tc>
      </w:tr>
      <w:tr w:rsidR="00251A10" w:rsidRPr="000F2BBF" w14:paraId="1D9F8E13" w14:textId="77777777" w:rsidTr="001D0F4B">
        <w:tc>
          <w:tcPr>
            <w:tcW w:w="3870" w:type="dxa"/>
            <w:hideMark/>
          </w:tcPr>
          <w:p w14:paraId="1C34EFA6" w14:textId="77777777" w:rsidR="00251A10" w:rsidRPr="000F2BBF" w:rsidRDefault="00251A10" w:rsidP="001D0F4B">
            <w:pPr>
              <w:spacing w:line="240" w:lineRule="auto"/>
              <w:ind w:firstLine="43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282" w:type="dxa"/>
          </w:tcPr>
          <w:p w14:paraId="35DA64FC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1660DB6F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9" w:type="dxa"/>
          </w:tcPr>
          <w:p w14:paraId="1CCEFA88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4B6DF8A4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4E87F1F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661B66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51A10" w:rsidRPr="000F2BBF" w14:paraId="09650D22" w14:textId="77777777" w:rsidTr="001D0F4B">
        <w:tc>
          <w:tcPr>
            <w:tcW w:w="3870" w:type="dxa"/>
            <w:hideMark/>
          </w:tcPr>
          <w:p w14:paraId="0D1A1DBC" w14:textId="77777777" w:rsidR="00251A10" w:rsidRPr="000F2BBF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น้อยกว่า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3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3DF37CEE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410C82D0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11,260</w:t>
            </w:r>
          </w:p>
        </w:tc>
        <w:tc>
          <w:tcPr>
            <w:tcW w:w="239" w:type="dxa"/>
          </w:tcPr>
          <w:p w14:paraId="180342E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502B3E03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7,560</w:t>
            </w:r>
          </w:p>
        </w:tc>
        <w:tc>
          <w:tcPr>
            <w:tcW w:w="236" w:type="dxa"/>
          </w:tcPr>
          <w:p w14:paraId="25F6D09C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8ADAA25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756</w:t>
            </w:r>
          </w:p>
        </w:tc>
      </w:tr>
      <w:tr w:rsidR="00251A10" w:rsidRPr="000F2BBF" w14:paraId="592FF143" w14:textId="77777777" w:rsidTr="001D0F4B">
        <w:tc>
          <w:tcPr>
            <w:tcW w:w="3870" w:type="dxa"/>
            <w:hideMark/>
          </w:tcPr>
          <w:p w14:paraId="04B593F7" w14:textId="77777777" w:rsidR="00251A10" w:rsidRPr="000F2BBF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 xml:space="preserve">3 - 6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282" w:type="dxa"/>
          </w:tcPr>
          <w:p w14:paraId="44FA3090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</w:tcPr>
          <w:p w14:paraId="4D25E93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8,943</w:t>
            </w:r>
          </w:p>
        </w:tc>
        <w:tc>
          <w:tcPr>
            <w:tcW w:w="239" w:type="dxa"/>
          </w:tcPr>
          <w:p w14:paraId="4271BCB3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2060FC51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6,281</w:t>
            </w:r>
          </w:p>
        </w:tc>
        <w:tc>
          <w:tcPr>
            <w:tcW w:w="236" w:type="dxa"/>
          </w:tcPr>
          <w:p w14:paraId="43BC685F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DFCE02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1,884</w:t>
            </w:r>
          </w:p>
        </w:tc>
      </w:tr>
      <w:tr w:rsidR="00251A10" w:rsidRPr="000F2BBF" w14:paraId="052E2271" w14:textId="77777777" w:rsidTr="001D0F4B">
        <w:tc>
          <w:tcPr>
            <w:tcW w:w="3870" w:type="dxa"/>
            <w:hideMark/>
          </w:tcPr>
          <w:p w14:paraId="1F4780EB" w14:textId="77777777" w:rsidR="00251A10" w:rsidRPr="000F2BBF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- 9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1529683A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70903D0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5,894</w:t>
            </w:r>
          </w:p>
        </w:tc>
        <w:tc>
          <w:tcPr>
            <w:tcW w:w="239" w:type="dxa"/>
          </w:tcPr>
          <w:p w14:paraId="68822C14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64E1E2E4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4,256</w:t>
            </w:r>
          </w:p>
        </w:tc>
        <w:tc>
          <w:tcPr>
            <w:tcW w:w="236" w:type="dxa"/>
          </w:tcPr>
          <w:p w14:paraId="48CA26AF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E3AE9F5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2,127</w:t>
            </w:r>
          </w:p>
        </w:tc>
      </w:tr>
      <w:tr w:rsidR="00251A10" w:rsidRPr="000F2BBF" w14:paraId="67A463A1" w14:textId="77777777" w:rsidTr="001D0F4B">
        <w:tc>
          <w:tcPr>
            <w:tcW w:w="3870" w:type="dxa"/>
            <w:hideMark/>
          </w:tcPr>
          <w:p w14:paraId="55EBF2A3" w14:textId="77777777" w:rsidR="00251A10" w:rsidRPr="000F2BBF" w:rsidRDefault="00251A10" w:rsidP="001D0F4B">
            <w:pPr>
              <w:tabs>
                <w:tab w:val="clear" w:pos="227"/>
              </w:tabs>
              <w:spacing w:line="240" w:lineRule="auto"/>
              <w:ind w:left="610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9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- 12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57C829C9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</w:tcPr>
          <w:p w14:paraId="34F7E44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656</w:t>
            </w:r>
          </w:p>
        </w:tc>
        <w:tc>
          <w:tcPr>
            <w:tcW w:w="239" w:type="dxa"/>
          </w:tcPr>
          <w:p w14:paraId="24FE4779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4A08BD34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  <w:tc>
          <w:tcPr>
            <w:tcW w:w="236" w:type="dxa"/>
          </w:tcPr>
          <w:p w14:paraId="4C4F6256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C7C4D0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638</w:t>
            </w:r>
          </w:p>
        </w:tc>
      </w:tr>
      <w:tr w:rsidR="00251A10" w:rsidRPr="000F2BBF" w14:paraId="60234A39" w14:textId="77777777" w:rsidTr="001D0F4B">
        <w:tc>
          <w:tcPr>
            <w:tcW w:w="3870" w:type="dxa"/>
            <w:hideMark/>
          </w:tcPr>
          <w:p w14:paraId="288F0004" w14:textId="77777777" w:rsidR="00251A10" w:rsidRPr="000F2BBF" w:rsidRDefault="00251A10" w:rsidP="001D0F4B">
            <w:pPr>
              <w:tabs>
                <w:tab w:val="clear" w:pos="227"/>
              </w:tabs>
              <w:spacing w:line="240" w:lineRule="auto"/>
              <w:ind w:left="700" w:hanging="90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มากกว่า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t>12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282" w:type="dxa"/>
          </w:tcPr>
          <w:p w14:paraId="11005BD8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8" w:type="dxa"/>
          </w:tcPr>
          <w:p w14:paraId="55D01E65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648</w:t>
            </w:r>
          </w:p>
        </w:tc>
        <w:tc>
          <w:tcPr>
            <w:tcW w:w="239" w:type="dxa"/>
          </w:tcPr>
          <w:p w14:paraId="2C2AF9FC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</w:tcPr>
          <w:p w14:paraId="07C5049A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597</w:t>
            </w:r>
          </w:p>
        </w:tc>
        <w:tc>
          <w:tcPr>
            <w:tcW w:w="236" w:type="dxa"/>
          </w:tcPr>
          <w:p w14:paraId="2C4E496F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263F7B9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597</w:t>
            </w:r>
          </w:p>
        </w:tc>
      </w:tr>
      <w:tr w:rsidR="00251A10" w:rsidRPr="000F2BBF" w14:paraId="69C8F205" w14:textId="77777777" w:rsidTr="001D0F4B">
        <w:tc>
          <w:tcPr>
            <w:tcW w:w="3870" w:type="dxa"/>
          </w:tcPr>
          <w:p w14:paraId="44E35AA0" w14:textId="77777777" w:rsidR="00251A10" w:rsidRPr="000F2BBF" w:rsidRDefault="00251A10" w:rsidP="001D0F4B">
            <w:pPr>
              <w:tabs>
                <w:tab w:val="center" w:pos="948"/>
              </w:tabs>
              <w:spacing w:line="240" w:lineRule="auto"/>
              <w:ind w:left="43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" w:type="dxa"/>
          </w:tcPr>
          <w:p w14:paraId="611897DF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7277F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27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96,406</w:t>
            </w:r>
          </w:p>
        </w:tc>
        <w:tc>
          <w:tcPr>
            <w:tcW w:w="239" w:type="dxa"/>
          </w:tcPr>
          <w:p w14:paraId="6702F2A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4B1E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64,520</w:t>
            </w:r>
          </w:p>
        </w:tc>
        <w:tc>
          <w:tcPr>
            <w:tcW w:w="236" w:type="dxa"/>
          </w:tcPr>
          <w:p w14:paraId="55C91F8A" w14:textId="77777777" w:rsidR="00251A10" w:rsidRPr="000F2BBF" w:rsidRDefault="00251A10" w:rsidP="001D0F4B">
            <w:pPr>
              <w:tabs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BD57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7,358</w:t>
            </w:r>
          </w:p>
        </w:tc>
      </w:tr>
      <w:tr w:rsidR="00251A10" w:rsidRPr="000F2BBF" w14:paraId="3F30E8D3" w14:textId="77777777" w:rsidTr="001D0F4B">
        <w:tc>
          <w:tcPr>
            <w:tcW w:w="3870" w:type="dxa"/>
            <w:hideMark/>
          </w:tcPr>
          <w:p w14:paraId="5CF9A812" w14:textId="77777777" w:rsidR="00251A10" w:rsidRPr="000F2BBF" w:rsidRDefault="00251A10" w:rsidP="001D0F4B">
            <w:pPr>
              <w:tabs>
                <w:tab w:val="clear" w:pos="227"/>
                <w:tab w:val="clear" w:pos="1871"/>
                <w:tab w:val="center" w:pos="948"/>
                <w:tab w:val="left" w:pos="1692"/>
              </w:tabs>
              <w:spacing w:line="240" w:lineRule="auto"/>
              <w:ind w:left="610" w:right="-135" w:hanging="198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</w:p>
          <w:p w14:paraId="70B196D9" w14:textId="77777777" w:rsidR="00251A10" w:rsidRPr="000F2BBF" w:rsidRDefault="00251A10" w:rsidP="001D0F4B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67F4FAA4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405080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</w:p>
          <w:p w14:paraId="0A5D200F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left" w:pos="720"/>
                <w:tab w:val="left" w:pos="1146"/>
                <w:tab w:val="center" w:pos="1410"/>
              </w:tabs>
              <w:spacing w:line="240" w:lineRule="auto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0F2BBF">
              <w:rPr>
                <w:rFonts w:asciiTheme="majorBidi" w:hAnsiTheme="majorBidi"/>
                <w:sz w:val="30"/>
                <w:szCs w:val="30"/>
              </w:rPr>
              <w:t>(8,145)</w:t>
            </w:r>
          </w:p>
        </w:tc>
        <w:tc>
          <w:tcPr>
            <w:tcW w:w="239" w:type="dxa"/>
          </w:tcPr>
          <w:p w14:paraId="31A3A5F5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227EE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C6BF22F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436D5CF" w14:textId="77777777" w:rsidR="00251A10" w:rsidRPr="000F2BBF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B52CC9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F83D28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0F2BBF" w14:paraId="0A27B25D" w14:textId="77777777" w:rsidTr="001D0F4B">
        <w:tc>
          <w:tcPr>
            <w:tcW w:w="3870" w:type="dxa"/>
            <w:hideMark/>
          </w:tcPr>
          <w:p w14:paraId="5260C7AF" w14:textId="77777777" w:rsidR="00251A10" w:rsidRPr="000F2BBF" w:rsidRDefault="00251A10" w:rsidP="001D0F4B">
            <w:pPr>
              <w:tabs>
                <w:tab w:val="center" w:pos="948"/>
              </w:tabs>
              <w:spacing w:line="240" w:lineRule="auto"/>
              <w:ind w:left="430" w:hanging="43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65D96707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526B4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88,261</w:t>
            </w:r>
          </w:p>
        </w:tc>
        <w:tc>
          <w:tcPr>
            <w:tcW w:w="239" w:type="dxa"/>
          </w:tcPr>
          <w:p w14:paraId="54EB818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D4EAF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64,520</w:t>
            </w:r>
          </w:p>
        </w:tc>
        <w:tc>
          <w:tcPr>
            <w:tcW w:w="236" w:type="dxa"/>
          </w:tcPr>
          <w:p w14:paraId="2847C8AC" w14:textId="77777777" w:rsidR="00251A10" w:rsidRPr="000F2BBF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EA4360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7,358</w:t>
            </w:r>
          </w:p>
        </w:tc>
      </w:tr>
      <w:tr w:rsidR="00251A10" w:rsidRPr="000F2BBF" w14:paraId="2C3C0D59" w14:textId="77777777" w:rsidTr="001D0F4B">
        <w:tc>
          <w:tcPr>
            <w:tcW w:w="3870" w:type="dxa"/>
          </w:tcPr>
          <w:p w14:paraId="2FF25042" w14:textId="77777777" w:rsidR="00251A10" w:rsidRPr="000F2BBF" w:rsidRDefault="00251A10" w:rsidP="001D0F4B">
            <w:pPr>
              <w:tabs>
                <w:tab w:val="center" w:pos="948"/>
              </w:tabs>
              <w:spacing w:line="240" w:lineRule="auto"/>
              <w:ind w:left="43" w:hanging="4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82" w:type="dxa"/>
          </w:tcPr>
          <w:p w14:paraId="7DFDCFD6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B391C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9" w:type="dxa"/>
          </w:tcPr>
          <w:p w14:paraId="686A9E18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FDE0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</w:tcPr>
          <w:p w14:paraId="76358E2D" w14:textId="77777777" w:rsidR="00251A10" w:rsidRPr="000F2BBF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C5A2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251A10" w:rsidRPr="000F2BBF" w14:paraId="3DA4B5B3" w14:textId="77777777" w:rsidTr="001D0F4B">
        <w:tc>
          <w:tcPr>
            <w:tcW w:w="3870" w:type="dxa"/>
            <w:hideMark/>
          </w:tcPr>
          <w:p w14:paraId="16D8CE33" w14:textId="77777777" w:rsidR="00251A10" w:rsidRPr="000F2BBF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ลูกหนี้ที่มีมูลค่าสูง</w:t>
            </w:r>
          </w:p>
        </w:tc>
        <w:tc>
          <w:tcPr>
            <w:tcW w:w="282" w:type="dxa"/>
          </w:tcPr>
          <w:p w14:paraId="166B3D37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</w:tcPr>
          <w:p w14:paraId="2B1833C9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9" w:type="dxa"/>
          </w:tcPr>
          <w:p w14:paraId="5A876076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</w:tcPr>
          <w:p w14:paraId="168C82C9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27820C6C" w14:textId="77777777" w:rsidR="00251A10" w:rsidRPr="000F2BBF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432355F0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B7BF2" w:rsidRPr="000F2BBF" w14:paraId="6BE32924" w14:textId="77777777" w:rsidTr="001D0F4B">
        <w:tc>
          <w:tcPr>
            <w:tcW w:w="3870" w:type="dxa"/>
          </w:tcPr>
          <w:p w14:paraId="2B384442" w14:textId="4C5FFE68" w:rsidR="00DB7BF2" w:rsidRPr="000F2BBF" w:rsidRDefault="00DB7BF2" w:rsidP="00DB7BF2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สัดส่วนตู้ที่เกินกำหนดชำระ</w:t>
            </w:r>
          </w:p>
        </w:tc>
        <w:tc>
          <w:tcPr>
            <w:tcW w:w="282" w:type="dxa"/>
          </w:tcPr>
          <w:p w14:paraId="289F6BC0" w14:textId="77777777" w:rsidR="00DB7BF2" w:rsidRPr="000F2BBF" w:rsidRDefault="00DB7BF2" w:rsidP="00DB7BF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</w:tcPr>
          <w:p w14:paraId="06F55B14" w14:textId="55A5D1DE" w:rsidR="00DB7BF2" w:rsidRPr="000F2BBF" w:rsidRDefault="00DB7BF2" w:rsidP="00DB7B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28</w:t>
            </w:r>
          </w:p>
        </w:tc>
        <w:tc>
          <w:tcPr>
            <w:tcW w:w="239" w:type="dxa"/>
          </w:tcPr>
          <w:p w14:paraId="0DB3B5D5" w14:textId="77777777" w:rsidR="00DB7BF2" w:rsidRPr="000F2BBF" w:rsidRDefault="00DB7BF2" w:rsidP="00DB7B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5387"/>
                <w:tab w:val="clear" w:pos="5613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</w:tcPr>
          <w:p w14:paraId="42535C42" w14:textId="5571239D" w:rsidR="00DB7BF2" w:rsidRPr="000F2BBF" w:rsidRDefault="00DB7BF2" w:rsidP="00DB7B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236" w:type="dxa"/>
          </w:tcPr>
          <w:p w14:paraId="13072C71" w14:textId="77777777" w:rsidR="00DB7BF2" w:rsidRPr="000F2BBF" w:rsidRDefault="00DB7BF2" w:rsidP="00DB7BF2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14:paraId="1540A413" w14:textId="70702270" w:rsidR="00DB7BF2" w:rsidRPr="000F2BBF" w:rsidRDefault="00DB7BF2" w:rsidP="00DB7BF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251A10" w:rsidRPr="000F2BBF" w14:paraId="66F02F3D" w14:textId="77777777" w:rsidTr="001D0F4B">
        <w:tc>
          <w:tcPr>
            <w:tcW w:w="3870" w:type="dxa"/>
            <w:hideMark/>
          </w:tcPr>
          <w:p w14:paraId="09B8B133" w14:textId="77777777" w:rsidR="00251A10" w:rsidRPr="000F2BBF" w:rsidRDefault="00251A10" w:rsidP="001D0F4B">
            <w:pPr>
              <w:tabs>
                <w:tab w:val="clear" w:pos="227"/>
                <w:tab w:val="center" w:pos="948"/>
              </w:tabs>
              <w:spacing w:line="240" w:lineRule="auto"/>
              <w:ind w:left="198" w:firstLine="232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ภาษีมูลค่าเพิ่มที่ยัง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</w:rPr>
              <w:br/>
              <w:t xml:space="preserve">    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      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ไม่ถึงกำหนด</w:t>
            </w:r>
          </w:p>
        </w:tc>
        <w:tc>
          <w:tcPr>
            <w:tcW w:w="282" w:type="dxa"/>
          </w:tcPr>
          <w:p w14:paraId="0D72B09F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EE74F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E0AF4B6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  <w:tc>
          <w:tcPr>
            <w:tcW w:w="239" w:type="dxa"/>
          </w:tcPr>
          <w:p w14:paraId="355ACC0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52D1C8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F46D54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B71B754" w14:textId="77777777" w:rsidR="00251A10" w:rsidRPr="000F2BBF" w:rsidRDefault="00251A10" w:rsidP="001D0F4B">
            <w:pPr>
              <w:tabs>
                <w:tab w:val="clear" w:pos="1644"/>
                <w:tab w:val="clear" w:pos="1871"/>
                <w:tab w:val="clear" w:pos="5387"/>
                <w:tab w:val="clear" w:pos="5613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92C883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E232FD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342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51A10" w:rsidRPr="000F2BBF" w14:paraId="5EB1FCB6" w14:textId="77777777" w:rsidTr="001D0F4B">
        <w:tc>
          <w:tcPr>
            <w:tcW w:w="3870" w:type="dxa"/>
            <w:hideMark/>
          </w:tcPr>
          <w:p w14:paraId="27511DF7" w14:textId="77777777" w:rsidR="00251A10" w:rsidRPr="000F2BBF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82" w:type="dxa"/>
          </w:tcPr>
          <w:p w14:paraId="6DF7484C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9D74F5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10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</w:t>
            </w:r>
          </w:p>
        </w:tc>
        <w:tc>
          <w:tcPr>
            <w:tcW w:w="239" w:type="dxa"/>
          </w:tcPr>
          <w:p w14:paraId="2D9CC3D4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117A46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20"/>
                <w:tab w:val="left" w:pos="720"/>
              </w:tabs>
              <w:spacing w:line="240" w:lineRule="auto"/>
              <w:ind w:right="7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</w:t>
            </w:r>
          </w:p>
        </w:tc>
        <w:tc>
          <w:tcPr>
            <w:tcW w:w="236" w:type="dxa"/>
          </w:tcPr>
          <w:p w14:paraId="238CBC9A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</w:tabs>
              <w:spacing w:line="240" w:lineRule="auto"/>
              <w:ind w:right="347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C2C7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</w:tr>
      <w:tr w:rsidR="00251A10" w:rsidRPr="000F2BBF" w14:paraId="00613D04" w14:textId="77777777" w:rsidTr="001D0F4B">
        <w:tc>
          <w:tcPr>
            <w:tcW w:w="3870" w:type="dxa"/>
          </w:tcPr>
          <w:p w14:paraId="6D38B026" w14:textId="77777777" w:rsidR="00251A10" w:rsidRPr="000F2BBF" w:rsidRDefault="00251A10" w:rsidP="001D0F4B">
            <w:pPr>
              <w:tabs>
                <w:tab w:val="center" w:pos="948"/>
              </w:tabs>
              <w:spacing w:line="240" w:lineRule="auto"/>
              <w:ind w:left="43" w:firstLine="387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รวมทั้งสิ้น</w:t>
            </w:r>
          </w:p>
        </w:tc>
        <w:tc>
          <w:tcPr>
            <w:tcW w:w="282" w:type="dxa"/>
          </w:tcPr>
          <w:p w14:paraId="32CAA06F" w14:textId="77777777" w:rsidR="00251A10" w:rsidRPr="000F2BBF" w:rsidRDefault="00251A10" w:rsidP="001D0F4B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2799B44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347"/>
              </w:tabs>
              <w:spacing w:line="240" w:lineRule="auto"/>
              <w:ind w:right="10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268,413</w:t>
            </w:r>
          </w:p>
        </w:tc>
        <w:tc>
          <w:tcPr>
            <w:tcW w:w="239" w:type="dxa"/>
          </w:tcPr>
          <w:p w14:paraId="2E464A7C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9A43529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967"/>
              </w:tabs>
              <w:spacing w:line="240" w:lineRule="auto"/>
              <w:ind w:right="72" w:firstLine="43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167,831</w:t>
            </w:r>
          </w:p>
        </w:tc>
        <w:tc>
          <w:tcPr>
            <w:tcW w:w="236" w:type="dxa"/>
          </w:tcPr>
          <w:p w14:paraId="0B9855F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line="240" w:lineRule="auto"/>
              <w:ind w:right="7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279A8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15,838</w:t>
            </w:r>
          </w:p>
        </w:tc>
      </w:tr>
    </w:tbl>
    <w:p w14:paraId="2D6E66A5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HAnsi" w:hAnsiTheme="majorHAnsi" w:cstheme="majorHAnsi"/>
          <w:sz w:val="24"/>
          <w:szCs w:val="24"/>
        </w:rPr>
      </w:pPr>
    </w:p>
    <w:p w14:paraId="7F649783" w14:textId="5236F7C8" w:rsidR="00251A10" w:rsidRDefault="00251A10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F2BBF">
        <w:rPr>
          <w:rFonts w:asciiTheme="majorBidi" w:hAnsiTheme="majorBidi" w:cstheme="majorBidi"/>
          <w:spacing w:val="-4"/>
          <w:sz w:val="30"/>
          <w:szCs w:val="30"/>
          <w:cs/>
        </w:rPr>
        <w:t>* สุทธิจากรายได้ดอกเบี้ยรับรอการรับรู้ มูลค่าหลักประกัน และภาษีมูลค่าเพิ่มที่ยังไม่ถึงกำหนด</w:t>
      </w:r>
    </w:p>
    <w:p w14:paraId="21CC9571" w14:textId="408DC51A" w:rsidR="00212331" w:rsidRDefault="00212331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19CF4100" w14:textId="77777777" w:rsidR="00212331" w:rsidRPr="000F2BBF" w:rsidRDefault="00212331" w:rsidP="00251A10">
      <w:pPr>
        <w:tabs>
          <w:tab w:val="clear" w:pos="454"/>
          <w:tab w:val="clear" w:pos="680"/>
        </w:tabs>
        <w:ind w:left="495" w:right="-28" w:firstLine="9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5115876E" w14:textId="77777777" w:rsidR="00251A10" w:rsidRPr="000F2BBF" w:rsidRDefault="00251A10" w:rsidP="00251A10">
      <w:pPr>
        <w:spacing w:line="240" w:lineRule="auto"/>
        <w:ind w:left="567"/>
        <w:jc w:val="thaiDistribute"/>
        <w:rPr>
          <w:rFonts w:asciiTheme="majorHAnsi" w:hAnsiTheme="majorHAnsi" w:cstheme="majorHAnsi"/>
          <w:sz w:val="30"/>
          <w:szCs w:val="30"/>
        </w:rPr>
      </w:pPr>
      <w:r w:rsidRPr="000F2BBF">
        <w:rPr>
          <w:rFonts w:asciiTheme="majorHAnsi" w:hAnsiTheme="majorHAnsi" w:cstheme="majorHAnsi"/>
          <w:sz w:val="30"/>
          <w:szCs w:val="30"/>
          <w:cs/>
        </w:rPr>
        <w:t>ณ</w:t>
      </w:r>
      <w:r w:rsidRPr="000F2BBF">
        <w:rPr>
          <w:rFonts w:asciiTheme="majorHAnsi" w:hAnsiTheme="majorHAnsi" w:cstheme="majorHAnsi"/>
          <w:sz w:val="30"/>
          <w:szCs w:val="30"/>
        </w:rPr>
        <w:t xml:space="preserve"> </w:t>
      </w:r>
      <w:r w:rsidRPr="000F2BBF">
        <w:rPr>
          <w:rFonts w:asciiTheme="majorHAnsi" w:hAnsiTheme="majorHAnsi" w:cstheme="majorHAnsi"/>
          <w:sz w:val="30"/>
          <w:szCs w:val="30"/>
          <w:cs/>
        </w:rPr>
        <w:t>วันที่</w:t>
      </w:r>
      <w:r w:rsidRPr="000F2BBF">
        <w:rPr>
          <w:rFonts w:asciiTheme="majorHAnsi" w:hAnsiTheme="majorHAnsi" w:cstheme="majorHAnsi"/>
          <w:sz w:val="30"/>
          <w:szCs w:val="30"/>
        </w:rPr>
        <w:t xml:space="preserve"> 30</w:t>
      </w:r>
      <w:r w:rsidRPr="000F2BBF">
        <w:rPr>
          <w:rFonts w:asciiTheme="majorHAnsi" w:hAnsiTheme="majorHAnsi" w:cstheme="majorHAnsi" w:hint="cs"/>
          <w:sz w:val="30"/>
          <w:szCs w:val="30"/>
          <w:cs/>
        </w:rPr>
        <w:t xml:space="preserve"> กันยายน </w:t>
      </w:r>
      <w:r w:rsidRPr="000F2BBF">
        <w:rPr>
          <w:rFonts w:asciiTheme="majorHAnsi" w:hAnsiTheme="majorHAnsi" w:cstheme="majorHAnsi"/>
          <w:sz w:val="30"/>
          <w:szCs w:val="30"/>
        </w:rPr>
        <w:t xml:space="preserve">2564 </w:t>
      </w:r>
      <w:r w:rsidRPr="000F2BBF">
        <w:rPr>
          <w:rFonts w:asciiTheme="majorHAnsi" w:hAnsiTheme="majorHAnsi" w:cstheme="majorHAnsi" w:hint="cs"/>
          <w:sz w:val="30"/>
          <w:szCs w:val="30"/>
          <w:cs/>
        </w:rPr>
        <w:t xml:space="preserve">และ </w:t>
      </w:r>
      <w:r w:rsidRPr="000F2BBF">
        <w:rPr>
          <w:rFonts w:asciiTheme="majorHAnsi" w:hAnsiTheme="majorHAnsi" w:cstheme="majorHAnsi"/>
          <w:sz w:val="30"/>
          <w:szCs w:val="30"/>
        </w:rPr>
        <w:t xml:space="preserve">31 </w:t>
      </w:r>
      <w:r w:rsidRPr="000F2BBF">
        <w:rPr>
          <w:rFonts w:asciiTheme="majorHAnsi" w:hAnsiTheme="majorHAnsi" w:cstheme="majorHAnsi" w:hint="cs"/>
          <w:sz w:val="30"/>
          <w:szCs w:val="30"/>
          <w:cs/>
        </w:rPr>
        <w:t>ธันวาคม</w:t>
      </w:r>
      <w:r w:rsidRPr="000F2BBF">
        <w:rPr>
          <w:rFonts w:asciiTheme="majorHAnsi" w:hAnsiTheme="majorHAnsi" w:cstheme="majorHAnsi"/>
          <w:sz w:val="30"/>
          <w:szCs w:val="30"/>
        </w:rPr>
        <w:t xml:space="preserve"> 2563 </w:t>
      </w:r>
      <w:r w:rsidRPr="000F2BBF">
        <w:rPr>
          <w:rFonts w:asciiTheme="majorHAnsi" w:hAnsiTheme="majorHAnsi" w:cstheme="majorHAnsi"/>
          <w:sz w:val="30"/>
          <w:szCs w:val="30"/>
          <w:cs/>
        </w:rPr>
        <w:t>ผลรวมของเงินลงทุนขั้นต้นตามสัญญาผ่อนชำระและมูลค่าปัจจุบันของจำนวนเงินขั้นต่ำที่ลูกหนี้ต้องจ่ายตามการผ่อนชำระ แสดงได้ดังนี้</w:t>
      </w:r>
    </w:p>
    <w:p w14:paraId="41F97721" w14:textId="77777777" w:rsidR="00251A10" w:rsidRPr="000F2BBF" w:rsidRDefault="00251A10" w:rsidP="00251A10">
      <w:pPr>
        <w:spacing w:line="240" w:lineRule="auto"/>
        <w:ind w:left="547"/>
        <w:jc w:val="both"/>
        <w:rPr>
          <w:rFonts w:asciiTheme="majorHAnsi" w:hAnsiTheme="majorHAnsi" w:cstheme="majorHAnsi"/>
          <w:sz w:val="30"/>
          <w:szCs w:val="30"/>
          <w:cs/>
        </w:rPr>
      </w:pPr>
    </w:p>
    <w:tbl>
      <w:tblPr>
        <w:tblW w:w="9234" w:type="dxa"/>
        <w:tblInd w:w="486" w:type="dxa"/>
        <w:tblLayout w:type="fixed"/>
        <w:tblLook w:val="0000" w:firstRow="0" w:lastRow="0" w:firstColumn="0" w:lastColumn="0" w:noHBand="0" w:noVBand="0"/>
      </w:tblPr>
      <w:tblGrid>
        <w:gridCol w:w="2934"/>
        <w:gridCol w:w="1449"/>
        <w:gridCol w:w="236"/>
        <w:gridCol w:w="1387"/>
        <w:gridCol w:w="236"/>
        <w:gridCol w:w="1346"/>
        <w:gridCol w:w="236"/>
        <w:gridCol w:w="1410"/>
      </w:tblGrid>
      <w:tr w:rsidR="00251A10" w:rsidRPr="000F2BBF" w14:paraId="2F78A408" w14:textId="77777777" w:rsidTr="001D0F4B">
        <w:trPr>
          <w:cantSplit/>
        </w:trPr>
        <w:tc>
          <w:tcPr>
            <w:tcW w:w="2934" w:type="dxa"/>
          </w:tcPr>
          <w:p w14:paraId="1A5C039C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6300" w:type="dxa"/>
            <w:gridSpan w:val="7"/>
          </w:tcPr>
          <w:p w14:paraId="57032A3F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  <w:lang w:val="en-US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251A10" w:rsidRPr="000F2BBF" w14:paraId="2BF61D1B" w14:textId="77777777" w:rsidTr="001D0F4B">
        <w:trPr>
          <w:cantSplit/>
        </w:trPr>
        <w:tc>
          <w:tcPr>
            <w:tcW w:w="2934" w:type="dxa"/>
          </w:tcPr>
          <w:p w14:paraId="42398506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3072" w:type="dxa"/>
            <w:gridSpan w:val="3"/>
          </w:tcPr>
          <w:p w14:paraId="33B100E9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-111" w:right="-15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 xml:space="preserve">30 กันยายน 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25</w:t>
            </w:r>
            <w:r w:rsidRPr="000F2BBF">
              <w:rPr>
                <w:rFonts w:asciiTheme="majorHAnsi" w:hAnsiTheme="majorHAnsi" w:cstheme="majorHAnsi"/>
                <w:sz w:val="30"/>
                <w:szCs w:val="30"/>
                <w:lang w:val="en-US"/>
              </w:rPr>
              <w:t>64</w:t>
            </w:r>
          </w:p>
        </w:tc>
        <w:tc>
          <w:tcPr>
            <w:tcW w:w="236" w:type="dxa"/>
          </w:tcPr>
          <w:p w14:paraId="287CBA4C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2992" w:type="dxa"/>
            <w:gridSpan w:val="3"/>
          </w:tcPr>
          <w:p w14:paraId="5403AC4E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 xml:space="preserve"> 25</w:t>
            </w:r>
            <w:r w:rsidRPr="000F2BBF">
              <w:rPr>
                <w:rFonts w:asciiTheme="majorHAnsi" w:hAnsiTheme="majorHAnsi" w:cstheme="majorHAnsi"/>
                <w:sz w:val="30"/>
                <w:szCs w:val="30"/>
                <w:lang w:val="en-US"/>
              </w:rPr>
              <w:t>63</w:t>
            </w:r>
          </w:p>
        </w:tc>
      </w:tr>
      <w:tr w:rsidR="00251A10" w:rsidRPr="000F2BBF" w14:paraId="6868C365" w14:textId="77777777" w:rsidTr="001D0F4B">
        <w:trPr>
          <w:cantSplit/>
        </w:trPr>
        <w:tc>
          <w:tcPr>
            <w:tcW w:w="2934" w:type="dxa"/>
          </w:tcPr>
          <w:p w14:paraId="1BC75673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494C31C0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0B1D6087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010CE35A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มูลค่าปัจจุบัน</w:t>
            </w:r>
          </w:p>
        </w:tc>
        <w:tc>
          <w:tcPr>
            <w:tcW w:w="236" w:type="dxa"/>
          </w:tcPr>
          <w:p w14:paraId="667AB209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0C0CE1E9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65435007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62621912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มูลค่าปัจจุบัน</w:t>
            </w:r>
          </w:p>
        </w:tc>
      </w:tr>
      <w:tr w:rsidR="00251A10" w:rsidRPr="000F2BBF" w14:paraId="028ADEB1" w14:textId="77777777" w:rsidTr="001D0F4B">
        <w:trPr>
          <w:cantSplit/>
        </w:trPr>
        <w:tc>
          <w:tcPr>
            <w:tcW w:w="2934" w:type="dxa"/>
          </w:tcPr>
          <w:p w14:paraId="161CDD33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6C5EA965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ผลรวมของเงิน</w:t>
            </w:r>
          </w:p>
        </w:tc>
        <w:tc>
          <w:tcPr>
            <w:tcW w:w="236" w:type="dxa"/>
          </w:tcPr>
          <w:p w14:paraId="0695668E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2C8C0791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ของจำนวนเงิน</w:t>
            </w:r>
          </w:p>
        </w:tc>
        <w:tc>
          <w:tcPr>
            <w:tcW w:w="236" w:type="dxa"/>
          </w:tcPr>
          <w:p w14:paraId="130AFF13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27E834A0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ผลรวมของเงิน</w:t>
            </w:r>
          </w:p>
        </w:tc>
        <w:tc>
          <w:tcPr>
            <w:tcW w:w="236" w:type="dxa"/>
          </w:tcPr>
          <w:p w14:paraId="1237A4DC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7BBC5161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ของจำนวนเงิน</w:t>
            </w:r>
          </w:p>
        </w:tc>
      </w:tr>
      <w:tr w:rsidR="00251A10" w:rsidRPr="000F2BBF" w14:paraId="6656CA29" w14:textId="77777777" w:rsidTr="001D0F4B">
        <w:trPr>
          <w:cantSplit/>
        </w:trPr>
        <w:tc>
          <w:tcPr>
            <w:tcW w:w="2934" w:type="dxa"/>
          </w:tcPr>
          <w:p w14:paraId="248DE7DF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730518FF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ลงทุนขั้นต้น</w:t>
            </w:r>
          </w:p>
        </w:tc>
        <w:tc>
          <w:tcPr>
            <w:tcW w:w="236" w:type="dxa"/>
          </w:tcPr>
          <w:p w14:paraId="259CEE51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106F60B0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ขั้นต่ำที่ลูกหนี้</w:t>
            </w:r>
          </w:p>
        </w:tc>
        <w:tc>
          <w:tcPr>
            <w:tcW w:w="236" w:type="dxa"/>
          </w:tcPr>
          <w:p w14:paraId="1BDCE973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04F4AC62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ลงทุนขั้นต้น</w:t>
            </w:r>
          </w:p>
        </w:tc>
        <w:tc>
          <w:tcPr>
            <w:tcW w:w="236" w:type="dxa"/>
          </w:tcPr>
          <w:p w14:paraId="3985E9A5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616121B3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ขั้นต่ำที่ลูกหนี้</w:t>
            </w:r>
          </w:p>
        </w:tc>
      </w:tr>
      <w:tr w:rsidR="00251A10" w:rsidRPr="000F2BBF" w14:paraId="7E2FCEFC" w14:textId="77777777" w:rsidTr="001D0F4B">
        <w:trPr>
          <w:cantSplit/>
        </w:trPr>
        <w:tc>
          <w:tcPr>
            <w:tcW w:w="2934" w:type="dxa"/>
          </w:tcPr>
          <w:p w14:paraId="2A966395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6677190D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ตามสัญญา</w:t>
            </w:r>
          </w:p>
        </w:tc>
        <w:tc>
          <w:tcPr>
            <w:tcW w:w="236" w:type="dxa"/>
          </w:tcPr>
          <w:p w14:paraId="02090455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2EF7E6FA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ต้องจ่ายตาม</w:t>
            </w:r>
          </w:p>
        </w:tc>
        <w:tc>
          <w:tcPr>
            <w:tcW w:w="236" w:type="dxa"/>
          </w:tcPr>
          <w:p w14:paraId="7764E434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7493987F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ตามสัญญา</w:t>
            </w:r>
          </w:p>
        </w:tc>
        <w:tc>
          <w:tcPr>
            <w:tcW w:w="236" w:type="dxa"/>
          </w:tcPr>
          <w:p w14:paraId="5D4E38D8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1CE7A84A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ต้องจ่ายตาม</w:t>
            </w:r>
          </w:p>
        </w:tc>
      </w:tr>
      <w:tr w:rsidR="00251A10" w:rsidRPr="000F2BBF" w14:paraId="6705D104" w14:textId="77777777" w:rsidTr="001D0F4B">
        <w:trPr>
          <w:cantSplit/>
        </w:trPr>
        <w:tc>
          <w:tcPr>
            <w:tcW w:w="2934" w:type="dxa"/>
          </w:tcPr>
          <w:p w14:paraId="0B248AEB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13F2061B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ผ่อนชำระ</w:t>
            </w:r>
          </w:p>
        </w:tc>
        <w:tc>
          <w:tcPr>
            <w:tcW w:w="236" w:type="dxa"/>
          </w:tcPr>
          <w:p w14:paraId="46E0FE25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40829E18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การผ่อนชำระ</w:t>
            </w:r>
          </w:p>
        </w:tc>
        <w:tc>
          <w:tcPr>
            <w:tcW w:w="236" w:type="dxa"/>
          </w:tcPr>
          <w:p w14:paraId="6DF7D196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573063A6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ผ่อนชำระ</w:t>
            </w:r>
          </w:p>
        </w:tc>
        <w:tc>
          <w:tcPr>
            <w:tcW w:w="236" w:type="dxa"/>
          </w:tcPr>
          <w:p w14:paraId="766BB064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1C5AEB69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การผ่อนชำระ</w:t>
            </w:r>
          </w:p>
        </w:tc>
      </w:tr>
      <w:tr w:rsidR="00251A10" w:rsidRPr="000F2BBF" w14:paraId="0D4D8333" w14:textId="77777777" w:rsidTr="001D0F4B">
        <w:trPr>
          <w:cantSplit/>
        </w:trPr>
        <w:tc>
          <w:tcPr>
            <w:tcW w:w="2934" w:type="dxa"/>
          </w:tcPr>
          <w:p w14:paraId="6530774B" w14:textId="77777777" w:rsidR="00251A10" w:rsidRPr="000F2BBF" w:rsidRDefault="00251A10" w:rsidP="001D0F4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40" w:lineRule="auto"/>
              <w:ind w:left="360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6300" w:type="dxa"/>
            <w:gridSpan w:val="7"/>
            <w:vAlign w:val="bottom"/>
          </w:tcPr>
          <w:p w14:paraId="0F5D6738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(</w:t>
            </w: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พันบาท</w:t>
            </w: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)</w:t>
            </w:r>
          </w:p>
        </w:tc>
      </w:tr>
      <w:tr w:rsidR="00251A10" w:rsidRPr="000F2BBF" w14:paraId="5A9E640D" w14:textId="77777777" w:rsidTr="001D0F4B">
        <w:trPr>
          <w:cantSplit/>
        </w:trPr>
        <w:tc>
          <w:tcPr>
            <w:tcW w:w="2934" w:type="dxa"/>
          </w:tcPr>
          <w:p w14:paraId="71AEE350" w14:textId="77777777" w:rsidR="00251A10" w:rsidRPr="000F2BBF" w:rsidRDefault="00251A10" w:rsidP="001D0F4B">
            <w:pPr>
              <w:tabs>
                <w:tab w:val="clear" w:pos="454"/>
                <w:tab w:val="left" w:pos="442"/>
              </w:tabs>
              <w:spacing w:line="240" w:lineRule="auto"/>
              <w:ind w:left="2" w:hanging="56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449" w:type="dxa"/>
            <w:vAlign w:val="bottom"/>
          </w:tcPr>
          <w:p w14:paraId="5D535F35" w14:textId="30390075" w:rsidR="00251A10" w:rsidRPr="00713179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 w:rsidRPr="00713179">
              <w:rPr>
                <w:rFonts w:asciiTheme="majorHAnsi" w:hAnsiTheme="majorHAnsi" w:cstheme="majorHAnsi"/>
                <w:sz w:val="30"/>
                <w:szCs w:val="30"/>
              </w:rPr>
              <w:t>122,</w:t>
            </w:r>
            <w:r w:rsidR="00FF7134" w:rsidRPr="00713179">
              <w:rPr>
                <w:rFonts w:asciiTheme="majorHAnsi" w:hAnsiTheme="majorHAnsi" w:cstheme="majorHAnsi"/>
                <w:sz w:val="30"/>
                <w:szCs w:val="30"/>
              </w:rPr>
              <w:t>946</w:t>
            </w:r>
          </w:p>
        </w:tc>
        <w:tc>
          <w:tcPr>
            <w:tcW w:w="236" w:type="dxa"/>
            <w:tcBorders>
              <w:left w:val="nil"/>
            </w:tcBorders>
            <w:vAlign w:val="bottom"/>
          </w:tcPr>
          <w:p w14:paraId="62786AD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vAlign w:val="bottom"/>
          </w:tcPr>
          <w:p w14:paraId="40A88EB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7"/>
              </w:tabs>
              <w:spacing w:line="240" w:lineRule="auto"/>
              <w:ind w:right="-6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9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3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,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559</w:t>
            </w:r>
          </w:p>
        </w:tc>
        <w:tc>
          <w:tcPr>
            <w:tcW w:w="236" w:type="dxa"/>
            <w:vAlign w:val="bottom"/>
          </w:tcPr>
          <w:p w14:paraId="1D786BBC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  <w:tab w:val="decimal" w:pos="1212"/>
              </w:tabs>
              <w:ind w:right="76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vAlign w:val="bottom"/>
          </w:tcPr>
          <w:p w14:paraId="2FC9CFEF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165,640</w:t>
            </w:r>
          </w:p>
        </w:tc>
        <w:tc>
          <w:tcPr>
            <w:tcW w:w="236" w:type="dxa"/>
            <w:vAlign w:val="bottom"/>
          </w:tcPr>
          <w:p w14:paraId="6C3AC5FC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vAlign w:val="bottom"/>
          </w:tcPr>
          <w:p w14:paraId="25CA3D4C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3"/>
              </w:tabs>
              <w:spacing w:line="240" w:lineRule="auto"/>
              <w:ind w:right="-20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122,872</w:t>
            </w:r>
          </w:p>
        </w:tc>
      </w:tr>
      <w:tr w:rsidR="00251A10" w:rsidRPr="000F2BBF" w14:paraId="570213B0" w14:textId="77777777" w:rsidTr="001D0F4B">
        <w:trPr>
          <w:cantSplit/>
        </w:trPr>
        <w:tc>
          <w:tcPr>
            <w:tcW w:w="2934" w:type="dxa"/>
          </w:tcPr>
          <w:p w14:paraId="09711F97" w14:textId="77777777" w:rsidR="00251A10" w:rsidRPr="000F2BBF" w:rsidRDefault="00251A10" w:rsidP="001D0F4B">
            <w:pPr>
              <w:spacing w:line="240" w:lineRule="auto"/>
              <w:ind w:left="2" w:hanging="56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เกินกว่าหนึ่งปี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 xml:space="preserve">  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53D5A7AA" w14:textId="29FFC94B" w:rsidR="00251A10" w:rsidRPr="00713179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 w:rsidRPr="00713179">
              <w:rPr>
                <w:rFonts w:asciiTheme="majorHAnsi" w:hAnsiTheme="majorHAnsi" w:cstheme="majorHAnsi"/>
                <w:sz w:val="30"/>
                <w:szCs w:val="30"/>
              </w:rPr>
              <w:t>76,8</w:t>
            </w:r>
            <w:r w:rsidR="00FF7134" w:rsidRPr="00713179">
              <w:rPr>
                <w:rFonts w:asciiTheme="majorHAnsi" w:hAnsiTheme="majorHAnsi" w:cstheme="majorHAnsi"/>
                <w:sz w:val="30"/>
                <w:szCs w:val="30"/>
              </w:rPr>
              <w:t>75</w:t>
            </w:r>
          </w:p>
        </w:tc>
        <w:tc>
          <w:tcPr>
            <w:tcW w:w="236" w:type="dxa"/>
            <w:vAlign w:val="bottom"/>
          </w:tcPr>
          <w:p w14:paraId="468E0D5C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vAlign w:val="bottom"/>
          </w:tcPr>
          <w:p w14:paraId="52A34BC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7"/>
              </w:tabs>
              <w:spacing w:line="240" w:lineRule="auto"/>
              <w:ind w:right="-6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66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,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246</w:t>
            </w:r>
          </w:p>
        </w:tc>
        <w:tc>
          <w:tcPr>
            <w:tcW w:w="236" w:type="dxa"/>
            <w:vAlign w:val="bottom"/>
          </w:tcPr>
          <w:p w14:paraId="5D9EE476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  <w:tab w:val="decimal" w:pos="1212"/>
              </w:tabs>
              <w:ind w:right="76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33AF7489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173,362</w:t>
            </w:r>
          </w:p>
        </w:tc>
        <w:tc>
          <w:tcPr>
            <w:tcW w:w="236" w:type="dxa"/>
            <w:vAlign w:val="bottom"/>
          </w:tcPr>
          <w:p w14:paraId="6D16744C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14:paraId="11788139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3"/>
              </w:tabs>
              <w:spacing w:line="240" w:lineRule="auto"/>
              <w:ind w:right="-20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145,541</w:t>
            </w:r>
          </w:p>
        </w:tc>
      </w:tr>
      <w:tr w:rsidR="00251A10" w:rsidRPr="000F2BBF" w14:paraId="66EECA17" w14:textId="77777777" w:rsidTr="001D0F4B">
        <w:trPr>
          <w:cantSplit/>
        </w:trPr>
        <w:tc>
          <w:tcPr>
            <w:tcW w:w="2934" w:type="dxa"/>
          </w:tcPr>
          <w:p w14:paraId="05BA38AF" w14:textId="77777777" w:rsidR="00251A10" w:rsidRPr="000F2BBF" w:rsidRDefault="00251A10" w:rsidP="001D0F4B">
            <w:pPr>
              <w:tabs>
                <w:tab w:val="clear" w:pos="454"/>
                <w:tab w:val="left" w:pos="442"/>
              </w:tabs>
              <w:spacing w:line="240" w:lineRule="auto"/>
              <w:ind w:lef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541D3AB5" w14:textId="209B49BB" w:rsidR="00251A10" w:rsidRPr="00713179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713179">
              <w:rPr>
                <w:rFonts w:asciiTheme="majorHAnsi" w:hAnsiTheme="majorHAnsi" w:cstheme="majorHAnsi"/>
                <w:sz w:val="30"/>
                <w:szCs w:val="30"/>
              </w:rPr>
              <w:t>199,</w:t>
            </w:r>
            <w:r w:rsidR="00FF7134" w:rsidRPr="00713179">
              <w:rPr>
                <w:rFonts w:asciiTheme="majorHAnsi" w:hAnsiTheme="majorHAnsi" w:cstheme="majorHAnsi"/>
                <w:sz w:val="30"/>
                <w:szCs w:val="30"/>
              </w:rPr>
              <w:t>821</w:t>
            </w:r>
          </w:p>
        </w:tc>
        <w:tc>
          <w:tcPr>
            <w:tcW w:w="236" w:type="dxa"/>
            <w:vAlign w:val="bottom"/>
          </w:tcPr>
          <w:p w14:paraId="0062273F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88482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7"/>
              </w:tabs>
              <w:spacing w:line="240" w:lineRule="auto"/>
              <w:ind w:right="-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59</w:t>
            </w: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,8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05</w:t>
            </w:r>
          </w:p>
        </w:tc>
        <w:tc>
          <w:tcPr>
            <w:tcW w:w="236" w:type="dxa"/>
            <w:vAlign w:val="bottom"/>
          </w:tcPr>
          <w:p w14:paraId="174580E0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 w:hanging="36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vAlign w:val="bottom"/>
          </w:tcPr>
          <w:p w14:paraId="606DDEC6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339,002</w:t>
            </w:r>
          </w:p>
        </w:tc>
        <w:tc>
          <w:tcPr>
            <w:tcW w:w="236" w:type="dxa"/>
            <w:vAlign w:val="bottom"/>
          </w:tcPr>
          <w:p w14:paraId="7208441E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2A2C35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3"/>
              </w:tabs>
              <w:spacing w:line="240" w:lineRule="auto"/>
              <w:ind w:right="-2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268,413</w:t>
            </w:r>
          </w:p>
        </w:tc>
      </w:tr>
      <w:tr w:rsidR="00251A10" w:rsidRPr="000F2BBF" w14:paraId="07ACCEC6" w14:textId="77777777" w:rsidTr="001D0F4B">
        <w:trPr>
          <w:cantSplit/>
        </w:trPr>
        <w:tc>
          <w:tcPr>
            <w:tcW w:w="2934" w:type="dxa"/>
          </w:tcPr>
          <w:p w14:paraId="71CBB037" w14:textId="77777777" w:rsidR="00251A10" w:rsidRPr="000F2BBF" w:rsidRDefault="00251A10" w:rsidP="001D0F4B">
            <w:pPr>
              <w:tabs>
                <w:tab w:val="clear" w:pos="2580"/>
                <w:tab w:val="left" w:pos="172"/>
                <w:tab w:val="left" w:pos="2376"/>
              </w:tabs>
              <w:spacing w:line="240" w:lineRule="auto"/>
              <w:ind w:left="-8" w:right="-108" w:hanging="46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 xml:space="preserve">หัก </w:t>
            </w: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 รายได้ดอกเบี้ยรับรอการรับรู้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2E342258" w14:textId="3F4806EB" w:rsidR="00251A10" w:rsidRPr="00713179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 w:rsidRPr="00713179">
              <w:rPr>
                <w:rFonts w:asciiTheme="majorHAnsi" w:hAnsiTheme="majorHAnsi" w:cstheme="majorHAnsi"/>
                <w:sz w:val="30"/>
                <w:szCs w:val="30"/>
              </w:rPr>
              <w:t>(</w:t>
            </w:r>
            <w:r w:rsidR="00FF7134" w:rsidRPr="00713179">
              <w:rPr>
                <w:rFonts w:asciiTheme="majorHAnsi" w:hAnsiTheme="majorHAnsi" w:cstheme="majorHAnsi"/>
                <w:sz w:val="30"/>
                <w:szCs w:val="30"/>
              </w:rPr>
              <w:t>40</w:t>
            </w:r>
            <w:r w:rsidRPr="00713179">
              <w:rPr>
                <w:rFonts w:asciiTheme="majorHAnsi" w:hAnsiTheme="majorHAnsi" w:cstheme="majorHAnsi"/>
                <w:sz w:val="30"/>
                <w:szCs w:val="30"/>
              </w:rPr>
              <w:t>,</w:t>
            </w:r>
            <w:r w:rsidR="00FF7134" w:rsidRPr="00713179">
              <w:rPr>
                <w:rFonts w:asciiTheme="majorHAnsi" w:hAnsiTheme="majorHAnsi" w:cstheme="majorHAnsi"/>
                <w:sz w:val="30"/>
                <w:szCs w:val="30"/>
              </w:rPr>
              <w:t>016</w:t>
            </w:r>
            <w:r w:rsidRPr="00713179">
              <w:rPr>
                <w:rFonts w:asciiTheme="majorHAnsi" w:hAnsiTheme="majorHAnsi" w:cstheme="majorHAnsi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2116674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tcBorders>
              <w:top w:val="double" w:sz="4" w:space="0" w:color="auto"/>
            </w:tcBorders>
            <w:vAlign w:val="bottom"/>
          </w:tcPr>
          <w:p w14:paraId="738407E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B30C460" w14:textId="77777777" w:rsidR="00251A10" w:rsidRPr="000F2BBF" w:rsidRDefault="00251A10" w:rsidP="001D0F4B">
            <w:pPr>
              <w:pStyle w:val="30"/>
              <w:tabs>
                <w:tab w:val="decimal" w:pos="1212"/>
              </w:tabs>
              <w:ind w:right="76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08EA500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(70,589)</w:t>
            </w:r>
          </w:p>
        </w:tc>
        <w:tc>
          <w:tcPr>
            <w:tcW w:w="236" w:type="dxa"/>
            <w:vAlign w:val="bottom"/>
          </w:tcPr>
          <w:p w14:paraId="200DA68A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tcBorders>
              <w:top w:val="double" w:sz="4" w:space="0" w:color="auto"/>
            </w:tcBorders>
            <w:vAlign w:val="bottom"/>
          </w:tcPr>
          <w:p w14:paraId="46BACF3A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4"/>
                <w:tab w:val="decimal" w:pos="132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251A10" w:rsidRPr="000F2BBF" w14:paraId="7B2B1E69" w14:textId="77777777" w:rsidTr="001D0F4B">
        <w:trPr>
          <w:cantSplit/>
        </w:trPr>
        <w:tc>
          <w:tcPr>
            <w:tcW w:w="2934" w:type="dxa"/>
          </w:tcPr>
          <w:p w14:paraId="0B852839" w14:textId="77777777" w:rsidR="00251A10" w:rsidRPr="000F2BBF" w:rsidRDefault="00251A10" w:rsidP="001D0F4B">
            <w:pPr>
              <w:tabs>
                <w:tab w:val="clear" w:pos="454"/>
                <w:tab w:val="left" w:pos="172"/>
                <w:tab w:val="left" w:pos="442"/>
              </w:tabs>
              <w:spacing w:line="240" w:lineRule="auto"/>
              <w:ind w:left="172" w:hanging="226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ผลรวมของเงินลงทุนขั้นต้น                            ตามสัญญา</w:t>
            </w:r>
            <w:r w:rsidRPr="000F2BBF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ผ่อนชำระ</w:t>
            </w: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64BF38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59</w:t>
            </w: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,8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05</w:t>
            </w:r>
          </w:p>
        </w:tc>
        <w:tc>
          <w:tcPr>
            <w:tcW w:w="236" w:type="dxa"/>
            <w:vAlign w:val="bottom"/>
          </w:tcPr>
          <w:p w14:paraId="4A0876C6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87" w:type="dxa"/>
            <w:vAlign w:val="bottom"/>
          </w:tcPr>
          <w:p w14:paraId="41C162F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right="7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2FDAFA9" w14:textId="77777777" w:rsidR="00251A10" w:rsidRPr="000F2BBF" w:rsidRDefault="00251A10" w:rsidP="001D0F4B">
            <w:pPr>
              <w:pStyle w:val="30"/>
              <w:tabs>
                <w:tab w:val="decimal" w:pos="1212"/>
              </w:tabs>
              <w:ind w:right="76" w:hanging="360"/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48C6C1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268,413</w:t>
            </w:r>
          </w:p>
        </w:tc>
        <w:tc>
          <w:tcPr>
            <w:tcW w:w="236" w:type="dxa"/>
            <w:vAlign w:val="bottom"/>
          </w:tcPr>
          <w:p w14:paraId="07FDA439" w14:textId="77777777" w:rsidR="00251A10" w:rsidRPr="000F2BBF" w:rsidRDefault="00251A10" w:rsidP="001D0F4B">
            <w:pPr>
              <w:tabs>
                <w:tab w:val="decimal" w:pos="1212"/>
              </w:tabs>
              <w:spacing w:line="240" w:lineRule="auto"/>
              <w:ind w:right="-124"/>
              <w:rPr>
                <w:rFonts w:asciiTheme="majorHAnsi" w:hAnsiTheme="majorHAnsi" w:cstheme="majorHAns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410" w:type="dxa"/>
            <w:vAlign w:val="bottom"/>
          </w:tcPr>
          <w:p w14:paraId="2891C479" w14:textId="77777777" w:rsidR="00251A10" w:rsidRPr="000F2BBF" w:rsidRDefault="00251A10" w:rsidP="001D0F4B">
            <w:pPr>
              <w:tabs>
                <w:tab w:val="decimal" w:pos="1194"/>
                <w:tab w:val="decimal" w:pos="1322"/>
              </w:tabs>
              <w:spacing w:line="240" w:lineRule="auto"/>
              <w:ind w:left="-108" w:right="-124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</w:tbl>
    <w:p w14:paraId="403A94C9" w14:textId="77777777" w:rsidR="00251A10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spacing w:val="-4"/>
          <w:sz w:val="30"/>
          <w:szCs w:val="30"/>
        </w:rPr>
      </w:pPr>
    </w:p>
    <w:tbl>
      <w:tblPr>
        <w:tblW w:w="9234" w:type="dxa"/>
        <w:tblInd w:w="486" w:type="dxa"/>
        <w:tblLayout w:type="fixed"/>
        <w:tblLook w:val="0000" w:firstRow="0" w:lastRow="0" w:firstColumn="0" w:lastColumn="0" w:noHBand="0" w:noVBand="0"/>
      </w:tblPr>
      <w:tblGrid>
        <w:gridCol w:w="2934"/>
        <w:gridCol w:w="1449"/>
        <w:gridCol w:w="236"/>
        <w:gridCol w:w="1387"/>
        <w:gridCol w:w="236"/>
        <w:gridCol w:w="1346"/>
        <w:gridCol w:w="236"/>
        <w:gridCol w:w="1410"/>
      </w:tblGrid>
      <w:tr w:rsidR="00251A10" w:rsidRPr="000F2BBF" w14:paraId="691B0E6B" w14:textId="77777777" w:rsidTr="001D0F4B">
        <w:trPr>
          <w:cantSplit/>
        </w:trPr>
        <w:tc>
          <w:tcPr>
            <w:tcW w:w="2934" w:type="dxa"/>
          </w:tcPr>
          <w:p w14:paraId="226AB990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6300" w:type="dxa"/>
            <w:gridSpan w:val="7"/>
          </w:tcPr>
          <w:p w14:paraId="735D9B48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1A10" w:rsidRPr="000F2BBF" w14:paraId="66E8AE34" w14:textId="77777777" w:rsidTr="001D0F4B">
        <w:trPr>
          <w:cantSplit/>
        </w:trPr>
        <w:tc>
          <w:tcPr>
            <w:tcW w:w="2934" w:type="dxa"/>
          </w:tcPr>
          <w:p w14:paraId="4E05030D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3072" w:type="dxa"/>
            <w:gridSpan w:val="3"/>
          </w:tcPr>
          <w:p w14:paraId="3152DDF1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-111" w:right="-15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 xml:space="preserve">30 กันยายน 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25</w:t>
            </w:r>
            <w:r w:rsidRPr="000F2BBF">
              <w:rPr>
                <w:rFonts w:asciiTheme="majorHAnsi" w:hAnsiTheme="majorHAnsi" w:cstheme="majorHAnsi"/>
                <w:sz w:val="30"/>
                <w:szCs w:val="30"/>
                <w:lang w:val="en-US"/>
              </w:rPr>
              <w:t>64</w:t>
            </w:r>
          </w:p>
        </w:tc>
        <w:tc>
          <w:tcPr>
            <w:tcW w:w="236" w:type="dxa"/>
          </w:tcPr>
          <w:p w14:paraId="531946AF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2992" w:type="dxa"/>
            <w:gridSpan w:val="3"/>
          </w:tcPr>
          <w:p w14:paraId="0BB98324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 xml:space="preserve">31 </w:t>
            </w: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>ธันวาคม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 xml:space="preserve"> 25</w:t>
            </w:r>
            <w:r w:rsidRPr="000F2BBF">
              <w:rPr>
                <w:rFonts w:asciiTheme="majorHAnsi" w:hAnsiTheme="majorHAnsi" w:cstheme="majorHAnsi"/>
                <w:sz w:val="30"/>
                <w:szCs w:val="30"/>
                <w:lang w:val="en-US"/>
              </w:rPr>
              <w:t>63</w:t>
            </w:r>
          </w:p>
        </w:tc>
      </w:tr>
      <w:tr w:rsidR="00251A10" w:rsidRPr="000F2BBF" w14:paraId="74EA8244" w14:textId="77777777" w:rsidTr="001D0F4B">
        <w:trPr>
          <w:cantSplit/>
        </w:trPr>
        <w:tc>
          <w:tcPr>
            <w:tcW w:w="2934" w:type="dxa"/>
          </w:tcPr>
          <w:p w14:paraId="076FEE97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6C20C755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408BF5B9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545E9F22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มูลค่าปัจจุบัน</w:t>
            </w:r>
          </w:p>
        </w:tc>
        <w:tc>
          <w:tcPr>
            <w:tcW w:w="236" w:type="dxa"/>
          </w:tcPr>
          <w:p w14:paraId="4D0BCEE4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590CDE1D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5DB1DDD8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0B98831C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มูลค่าปัจจุบัน</w:t>
            </w:r>
          </w:p>
        </w:tc>
      </w:tr>
      <w:tr w:rsidR="00251A10" w:rsidRPr="000F2BBF" w14:paraId="18B65663" w14:textId="77777777" w:rsidTr="001D0F4B">
        <w:trPr>
          <w:cantSplit/>
        </w:trPr>
        <w:tc>
          <w:tcPr>
            <w:tcW w:w="2934" w:type="dxa"/>
          </w:tcPr>
          <w:p w14:paraId="63945446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4C71FF16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ผลรวมของเงิน</w:t>
            </w:r>
          </w:p>
        </w:tc>
        <w:tc>
          <w:tcPr>
            <w:tcW w:w="236" w:type="dxa"/>
          </w:tcPr>
          <w:p w14:paraId="4C53B9EC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43105EC9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ของจำนวนเงิน</w:t>
            </w:r>
          </w:p>
        </w:tc>
        <w:tc>
          <w:tcPr>
            <w:tcW w:w="236" w:type="dxa"/>
          </w:tcPr>
          <w:p w14:paraId="66112CDE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3BF33769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ผลรวมของเงิน</w:t>
            </w:r>
          </w:p>
        </w:tc>
        <w:tc>
          <w:tcPr>
            <w:tcW w:w="236" w:type="dxa"/>
          </w:tcPr>
          <w:p w14:paraId="7CA18D29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5CB14BD0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ของจำนวนเงิน</w:t>
            </w:r>
          </w:p>
        </w:tc>
      </w:tr>
      <w:tr w:rsidR="00251A10" w:rsidRPr="000F2BBF" w14:paraId="42779511" w14:textId="77777777" w:rsidTr="001D0F4B">
        <w:trPr>
          <w:cantSplit/>
        </w:trPr>
        <w:tc>
          <w:tcPr>
            <w:tcW w:w="2934" w:type="dxa"/>
          </w:tcPr>
          <w:p w14:paraId="261CD60E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3B4C9281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ลงทุนขั้นต้น</w:t>
            </w:r>
          </w:p>
        </w:tc>
        <w:tc>
          <w:tcPr>
            <w:tcW w:w="236" w:type="dxa"/>
          </w:tcPr>
          <w:p w14:paraId="039D3A48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41D18059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ขั้นต่ำที่ลูกหนี้</w:t>
            </w:r>
          </w:p>
        </w:tc>
        <w:tc>
          <w:tcPr>
            <w:tcW w:w="236" w:type="dxa"/>
          </w:tcPr>
          <w:p w14:paraId="1D35A5E9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2E2A8B60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ลงทุนขั้นต้น</w:t>
            </w:r>
          </w:p>
        </w:tc>
        <w:tc>
          <w:tcPr>
            <w:tcW w:w="236" w:type="dxa"/>
          </w:tcPr>
          <w:p w14:paraId="3131B067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5A4920AE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ขั้นต่ำที่ลูกหนี้</w:t>
            </w:r>
          </w:p>
        </w:tc>
      </w:tr>
      <w:tr w:rsidR="00251A10" w:rsidRPr="000F2BBF" w14:paraId="1E895F95" w14:textId="77777777" w:rsidTr="001D0F4B">
        <w:trPr>
          <w:cantSplit/>
        </w:trPr>
        <w:tc>
          <w:tcPr>
            <w:tcW w:w="2934" w:type="dxa"/>
          </w:tcPr>
          <w:p w14:paraId="009E8F90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5DF62761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ตามสัญญา</w:t>
            </w:r>
          </w:p>
        </w:tc>
        <w:tc>
          <w:tcPr>
            <w:tcW w:w="236" w:type="dxa"/>
          </w:tcPr>
          <w:p w14:paraId="4751AA8D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2308C142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ต้องจ่ายตาม</w:t>
            </w:r>
          </w:p>
        </w:tc>
        <w:tc>
          <w:tcPr>
            <w:tcW w:w="236" w:type="dxa"/>
          </w:tcPr>
          <w:p w14:paraId="21EAD93F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499CF850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ตามสัญญา</w:t>
            </w:r>
          </w:p>
        </w:tc>
        <w:tc>
          <w:tcPr>
            <w:tcW w:w="236" w:type="dxa"/>
          </w:tcPr>
          <w:p w14:paraId="25EEF845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5BB7356C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ต้องจ่ายตาม</w:t>
            </w:r>
          </w:p>
        </w:tc>
      </w:tr>
      <w:tr w:rsidR="00251A10" w:rsidRPr="000F2BBF" w14:paraId="0F044761" w14:textId="77777777" w:rsidTr="001D0F4B">
        <w:trPr>
          <w:cantSplit/>
        </w:trPr>
        <w:tc>
          <w:tcPr>
            <w:tcW w:w="2934" w:type="dxa"/>
          </w:tcPr>
          <w:p w14:paraId="17248776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</w:tabs>
              <w:ind w:left="360" w:hanging="360"/>
              <w:jc w:val="both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14:paraId="6F6D7369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ผ่อนชำระ</w:t>
            </w:r>
          </w:p>
        </w:tc>
        <w:tc>
          <w:tcPr>
            <w:tcW w:w="236" w:type="dxa"/>
          </w:tcPr>
          <w:p w14:paraId="54F1702A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</w:tcPr>
          <w:p w14:paraId="4D68E030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การผ่อนชำระ</w:t>
            </w:r>
          </w:p>
        </w:tc>
        <w:tc>
          <w:tcPr>
            <w:tcW w:w="236" w:type="dxa"/>
          </w:tcPr>
          <w:p w14:paraId="4B6D5E9D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</w:tcPr>
          <w:p w14:paraId="3DD38A52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ผ่อนชำระ</w:t>
            </w:r>
          </w:p>
        </w:tc>
        <w:tc>
          <w:tcPr>
            <w:tcW w:w="236" w:type="dxa"/>
          </w:tcPr>
          <w:p w14:paraId="776E4B18" w14:textId="77777777" w:rsidR="00251A10" w:rsidRPr="000F2BBF" w:rsidRDefault="00251A10" w:rsidP="001D0F4B">
            <w:pPr>
              <w:spacing w:line="240" w:lineRule="auto"/>
              <w:ind w:left="-144" w:right="-159" w:hanging="9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</w:tcPr>
          <w:p w14:paraId="5D43D9B8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การผ่อนชำระ</w:t>
            </w:r>
          </w:p>
        </w:tc>
      </w:tr>
      <w:tr w:rsidR="00251A10" w:rsidRPr="000F2BBF" w14:paraId="46780B6E" w14:textId="77777777" w:rsidTr="001D0F4B">
        <w:trPr>
          <w:cantSplit/>
        </w:trPr>
        <w:tc>
          <w:tcPr>
            <w:tcW w:w="2934" w:type="dxa"/>
          </w:tcPr>
          <w:p w14:paraId="32331E6B" w14:textId="77777777" w:rsidR="00251A10" w:rsidRPr="000F2BBF" w:rsidRDefault="00251A10" w:rsidP="001D0F4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40" w:lineRule="auto"/>
              <w:ind w:left="360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6300" w:type="dxa"/>
            <w:gridSpan w:val="7"/>
            <w:vAlign w:val="bottom"/>
          </w:tcPr>
          <w:p w14:paraId="6E22C1F7" w14:textId="77777777" w:rsidR="00251A10" w:rsidRPr="000F2BBF" w:rsidRDefault="00251A10" w:rsidP="001D0F4B">
            <w:pPr>
              <w:spacing w:line="240" w:lineRule="auto"/>
              <w:ind w:left="-144" w:right="-159" w:hanging="9"/>
              <w:jc w:val="center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(</w:t>
            </w: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>พันบาท</w:t>
            </w: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</w:rPr>
              <w:t>)</w:t>
            </w:r>
          </w:p>
        </w:tc>
      </w:tr>
      <w:tr w:rsidR="00251A10" w:rsidRPr="000F2BBF" w14:paraId="53D557D6" w14:textId="77777777" w:rsidTr="001D0F4B">
        <w:trPr>
          <w:cantSplit/>
        </w:trPr>
        <w:tc>
          <w:tcPr>
            <w:tcW w:w="2934" w:type="dxa"/>
          </w:tcPr>
          <w:p w14:paraId="065B479E" w14:textId="77777777" w:rsidR="00251A10" w:rsidRPr="000F2BBF" w:rsidRDefault="00251A10" w:rsidP="001D0F4B">
            <w:pPr>
              <w:tabs>
                <w:tab w:val="clear" w:pos="454"/>
                <w:tab w:val="left" w:pos="442"/>
              </w:tabs>
              <w:spacing w:line="240" w:lineRule="auto"/>
              <w:ind w:left="2" w:hanging="56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449" w:type="dxa"/>
            <w:vAlign w:val="bottom"/>
          </w:tcPr>
          <w:p w14:paraId="76D724E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1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22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,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089</w:t>
            </w:r>
          </w:p>
        </w:tc>
        <w:tc>
          <w:tcPr>
            <w:tcW w:w="236" w:type="dxa"/>
            <w:tcBorders>
              <w:left w:val="nil"/>
            </w:tcBorders>
            <w:vAlign w:val="bottom"/>
          </w:tcPr>
          <w:p w14:paraId="36AFAE13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vAlign w:val="bottom"/>
          </w:tcPr>
          <w:p w14:paraId="0CB5E7FF" w14:textId="77777777" w:rsidR="00251A10" w:rsidRPr="00012F1B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7"/>
              </w:tabs>
              <w:spacing w:line="240" w:lineRule="auto"/>
              <w:ind w:right="-6"/>
              <w:rPr>
                <w:rFonts w:asciiTheme="majorHAnsi" w:hAnsiTheme="majorHAnsi" w:cstheme="majorHAnsi"/>
                <w:sz w:val="30"/>
                <w:szCs w:val="30"/>
              </w:rPr>
            </w:pPr>
            <w:r w:rsidRPr="00012F1B">
              <w:rPr>
                <w:rFonts w:asciiTheme="majorHAnsi" w:hAnsiTheme="majorHAnsi" w:cstheme="majorHAnsi"/>
                <w:sz w:val="30"/>
                <w:szCs w:val="30"/>
              </w:rPr>
              <w:t>92,763</w:t>
            </w:r>
          </w:p>
        </w:tc>
        <w:tc>
          <w:tcPr>
            <w:tcW w:w="236" w:type="dxa"/>
            <w:vAlign w:val="bottom"/>
          </w:tcPr>
          <w:p w14:paraId="3991D3FD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  <w:tab w:val="decimal" w:pos="1212"/>
              </w:tabs>
              <w:ind w:right="76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vAlign w:val="bottom"/>
          </w:tcPr>
          <w:p w14:paraId="2A7E6D26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165,640</w:t>
            </w:r>
          </w:p>
        </w:tc>
        <w:tc>
          <w:tcPr>
            <w:tcW w:w="236" w:type="dxa"/>
            <w:vAlign w:val="bottom"/>
          </w:tcPr>
          <w:p w14:paraId="4F2E1548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vAlign w:val="bottom"/>
          </w:tcPr>
          <w:p w14:paraId="35F35A20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3"/>
              </w:tabs>
              <w:spacing w:line="240" w:lineRule="auto"/>
              <w:ind w:right="-20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122,872</w:t>
            </w:r>
          </w:p>
        </w:tc>
      </w:tr>
      <w:tr w:rsidR="00251A10" w:rsidRPr="000F2BBF" w14:paraId="56E0B028" w14:textId="77777777" w:rsidTr="001D0F4B">
        <w:trPr>
          <w:cantSplit/>
        </w:trPr>
        <w:tc>
          <w:tcPr>
            <w:tcW w:w="2934" w:type="dxa"/>
          </w:tcPr>
          <w:p w14:paraId="3A97A142" w14:textId="77777777" w:rsidR="00251A10" w:rsidRPr="000F2BBF" w:rsidRDefault="00251A10" w:rsidP="001D0F4B">
            <w:pPr>
              <w:spacing w:line="240" w:lineRule="auto"/>
              <w:ind w:left="2" w:hanging="56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เกินกว่าหนึ่งปี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 xml:space="preserve">  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661225C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76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,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782</w:t>
            </w:r>
          </w:p>
        </w:tc>
        <w:tc>
          <w:tcPr>
            <w:tcW w:w="236" w:type="dxa"/>
            <w:vAlign w:val="bottom"/>
          </w:tcPr>
          <w:p w14:paraId="613F79F0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  <w:vAlign w:val="bottom"/>
          </w:tcPr>
          <w:p w14:paraId="5B35CCB2" w14:textId="77777777" w:rsidR="00251A10" w:rsidRPr="00012F1B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7"/>
              </w:tabs>
              <w:spacing w:line="240" w:lineRule="auto"/>
              <w:ind w:right="-6"/>
              <w:rPr>
                <w:rFonts w:asciiTheme="majorHAnsi" w:hAnsiTheme="majorHAnsi" w:cstheme="majorHAnsi"/>
                <w:sz w:val="30"/>
                <w:szCs w:val="30"/>
              </w:rPr>
            </w:pPr>
            <w:r w:rsidRPr="00012F1B">
              <w:rPr>
                <w:rFonts w:asciiTheme="majorHAnsi" w:hAnsiTheme="majorHAnsi" w:cstheme="majorHAnsi"/>
                <w:sz w:val="30"/>
                <w:szCs w:val="30"/>
              </w:rPr>
              <w:t>66,159</w:t>
            </w:r>
          </w:p>
        </w:tc>
        <w:tc>
          <w:tcPr>
            <w:tcW w:w="236" w:type="dxa"/>
            <w:vAlign w:val="bottom"/>
          </w:tcPr>
          <w:p w14:paraId="39FAA0B5" w14:textId="77777777" w:rsidR="00251A10" w:rsidRPr="000F2BBF" w:rsidRDefault="00251A10" w:rsidP="001D0F4B">
            <w:pPr>
              <w:pStyle w:val="30"/>
              <w:tabs>
                <w:tab w:val="clear" w:pos="360"/>
                <w:tab w:val="clear" w:pos="720"/>
                <w:tab w:val="decimal" w:pos="1212"/>
              </w:tabs>
              <w:ind w:right="76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5EF403A3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173,362</w:t>
            </w:r>
          </w:p>
        </w:tc>
        <w:tc>
          <w:tcPr>
            <w:tcW w:w="236" w:type="dxa"/>
            <w:vAlign w:val="bottom"/>
          </w:tcPr>
          <w:p w14:paraId="523C73C8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14:paraId="7432AB40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3"/>
              </w:tabs>
              <w:spacing w:line="240" w:lineRule="auto"/>
              <w:ind w:right="-20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145,541</w:t>
            </w:r>
          </w:p>
        </w:tc>
      </w:tr>
      <w:tr w:rsidR="00251A10" w:rsidRPr="000F2BBF" w14:paraId="5C66192E" w14:textId="77777777" w:rsidTr="001D0F4B">
        <w:trPr>
          <w:cantSplit/>
        </w:trPr>
        <w:tc>
          <w:tcPr>
            <w:tcW w:w="2934" w:type="dxa"/>
          </w:tcPr>
          <w:p w14:paraId="04D2DCC1" w14:textId="77777777" w:rsidR="00251A10" w:rsidRPr="000F2BBF" w:rsidRDefault="00251A10" w:rsidP="001D0F4B">
            <w:pPr>
              <w:tabs>
                <w:tab w:val="clear" w:pos="454"/>
                <w:tab w:val="left" w:pos="442"/>
              </w:tabs>
              <w:spacing w:line="240" w:lineRule="auto"/>
              <w:ind w:left="2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</w:tcBorders>
            <w:vAlign w:val="bottom"/>
          </w:tcPr>
          <w:p w14:paraId="286B930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198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,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871</w:t>
            </w:r>
          </w:p>
        </w:tc>
        <w:tc>
          <w:tcPr>
            <w:tcW w:w="236" w:type="dxa"/>
            <w:vAlign w:val="bottom"/>
          </w:tcPr>
          <w:p w14:paraId="41F384B9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37949C" w14:textId="77777777" w:rsidR="00251A10" w:rsidRPr="00012F1B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7"/>
              </w:tabs>
              <w:spacing w:line="240" w:lineRule="auto"/>
              <w:ind w:right="-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12F1B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158,922</w:t>
            </w:r>
          </w:p>
        </w:tc>
        <w:tc>
          <w:tcPr>
            <w:tcW w:w="236" w:type="dxa"/>
            <w:vAlign w:val="bottom"/>
          </w:tcPr>
          <w:p w14:paraId="0D4CF1A0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 w:hanging="36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  <w:vAlign w:val="bottom"/>
          </w:tcPr>
          <w:p w14:paraId="5BDE4F81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339,002</w:t>
            </w:r>
          </w:p>
        </w:tc>
        <w:tc>
          <w:tcPr>
            <w:tcW w:w="236" w:type="dxa"/>
            <w:vAlign w:val="bottom"/>
          </w:tcPr>
          <w:p w14:paraId="7A9CF388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37A948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23"/>
              </w:tabs>
              <w:spacing w:line="240" w:lineRule="auto"/>
              <w:ind w:right="-20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268,413</w:t>
            </w:r>
          </w:p>
        </w:tc>
      </w:tr>
      <w:tr w:rsidR="00251A10" w:rsidRPr="000F2BBF" w14:paraId="7355A7F2" w14:textId="77777777" w:rsidTr="001D0F4B">
        <w:trPr>
          <w:cantSplit/>
        </w:trPr>
        <w:tc>
          <w:tcPr>
            <w:tcW w:w="2934" w:type="dxa"/>
          </w:tcPr>
          <w:p w14:paraId="53E0D473" w14:textId="77777777" w:rsidR="00251A10" w:rsidRPr="000F2BBF" w:rsidRDefault="00251A10" w:rsidP="001D0F4B">
            <w:pPr>
              <w:tabs>
                <w:tab w:val="clear" w:pos="2580"/>
                <w:tab w:val="left" w:pos="172"/>
                <w:tab w:val="left" w:pos="2376"/>
              </w:tabs>
              <w:spacing w:line="240" w:lineRule="auto"/>
              <w:ind w:left="-8" w:right="-108" w:hanging="46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i/>
                <w:iCs/>
                <w:sz w:val="30"/>
                <w:szCs w:val="30"/>
                <w:cs/>
              </w:rPr>
              <w:t xml:space="preserve">หัก </w:t>
            </w: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 xml:space="preserve"> รายได้ดอกเบี้ยรับรอการรับรู้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vAlign w:val="bottom"/>
          </w:tcPr>
          <w:p w14:paraId="7343185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(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39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,</w:t>
            </w:r>
            <w:r>
              <w:rPr>
                <w:rFonts w:asciiTheme="majorHAnsi" w:hAnsiTheme="majorHAnsi" w:cstheme="majorHAnsi"/>
                <w:sz w:val="30"/>
                <w:szCs w:val="30"/>
              </w:rPr>
              <w:t>949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7009B644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387" w:type="dxa"/>
            <w:tcBorders>
              <w:top w:val="double" w:sz="4" w:space="0" w:color="auto"/>
            </w:tcBorders>
            <w:vAlign w:val="bottom"/>
          </w:tcPr>
          <w:p w14:paraId="3FA247D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FABB82F" w14:textId="77777777" w:rsidR="00251A10" w:rsidRPr="000F2BBF" w:rsidRDefault="00251A10" w:rsidP="001D0F4B">
            <w:pPr>
              <w:pStyle w:val="30"/>
              <w:tabs>
                <w:tab w:val="decimal" w:pos="1212"/>
              </w:tabs>
              <w:ind w:right="76" w:hanging="360"/>
              <w:rPr>
                <w:rFonts w:asciiTheme="majorHAnsi" w:hAnsiTheme="majorHAnsi" w:cstheme="majorHAnsi"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tcBorders>
              <w:bottom w:val="single" w:sz="4" w:space="0" w:color="auto"/>
            </w:tcBorders>
            <w:vAlign w:val="bottom"/>
          </w:tcPr>
          <w:p w14:paraId="09C5C72F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(70,589)</w:t>
            </w:r>
          </w:p>
        </w:tc>
        <w:tc>
          <w:tcPr>
            <w:tcW w:w="236" w:type="dxa"/>
            <w:vAlign w:val="bottom"/>
          </w:tcPr>
          <w:p w14:paraId="0376FCF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410" w:type="dxa"/>
            <w:tcBorders>
              <w:top w:val="double" w:sz="4" w:space="0" w:color="auto"/>
            </w:tcBorders>
            <w:vAlign w:val="bottom"/>
          </w:tcPr>
          <w:p w14:paraId="06D34DA0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4"/>
                <w:tab w:val="decimal" w:pos="1322"/>
              </w:tabs>
              <w:spacing w:line="240" w:lineRule="auto"/>
              <w:ind w:right="76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251A10" w:rsidRPr="000F2BBF" w14:paraId="33B7C844" w14:textId="77777777" w:rsidTr="001D0F4B">
        <w:trPr>
          <w:cantSplit/>
        </w:trPr>
        <w:tc>
          <w:tcPr>
            <w:tcW w:w="2934" w:type="dxa"/>
          </w:tcPr>
          <w:p w14:paraId="3818F14A" w14:textId="77777777" w:rsidR="00251A10" w:rsidRPr="000F2BBF" w:rsidRDefault="00251A10" w:rsidP="001D0F4B">
            <w:pPr>
              <w:tabs>
                <w:tab w:val="clear" w:pos="454"/>
                <w:tab w:val="left" w:pos="172"/>
                <w:tab w:val="left" w:pos="442"/>
              </w:tabs>
              <w:spacing w:line="240" w:lineRule="auto"/>
              <w:ind w:left="172" w:hanging="226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ผลรวมของเงินลงทุนขั้นต้น                            ตามสัญญา</w:t>
            </w:r>
            <w:r w:rsidRPr="000F2BBF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ผ่อนชำระ</w:t>
            </w: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ED7FD2" w14:textId="72EBDE00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3"/>
              </w:tabs>
              <w:spacing w:line="240" w:lineRule="auto"/>
              <w:ind w:right="-1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1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5</w:t>
            </w:r>
            <w:r w:rsidR="00012F1B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8</w:t>
            </w: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,</w:t>
            </w:r>
            <w:r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922</w:t>
            </w:r>
          </w:p>
        </w:tc>
        <w:tc>
          <w:tcPr>
            <w:tcW w:w="236" w:type="dxa"/>
            <w:vAlign w:val="bottom"/>
          </w:tcPr>
          <w:p w14:paraId="454D7042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2"/>
              </w:tabs>
              <w:spacing w:line="240" w:lineRule="auto"/>
              <w:ind w:right="7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387" w:type="dxa"/>
            <w:vAlign w:val="bottom"/>
          </w:tcPr>
          <w:p w14:paraId="46D86D11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22"/>
              </w:tabs>
              <w:spacing w:line="240" w:lineRule="auto"/>
              <w:ind w:right="76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7DCFDE3" w14:textId="77777777" w:rsidR="00251A10" w:rsidRPr="000F2BBF" w:rsidRDefault="00251A10" w:rsidP="001D0F4B">
            <w:pPr>
              <w:pStyle w:val="30"/>
              <w:tabs>
                <w:tab w:val="decimal" w:pos="1212"/>
              </w:tabs>
              <w:ind w:right="76" w:hanging="360"/>
              <w:rPr>
                <w:rFonts w:asciiTheme="majorHAnsi" w:hAnsiTheme="majorHAnsi" w:cstheme="majorHAns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04F010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2"/>
              </w:tabs>
              <w:spacing w:line="240" w:lineRule="auto"/>
              <w:ind w:right="-138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>268,413</w:t>
            </w:r>
          </w:p>
        </w:tc>
        <w:tc>
          <w:tcPr>
            <w:tcW w:w="236" w:type="dxa"/>
            <w:vAlign w:val="bottom"/>
          </w:tcPr>
          <w:p w14:paraId="7C7A86BA" w14:textId="77777777" w:rsidR="00251A10" w:rsidRPr="000F2BBF" w:rsidRDefault="00251A10" w:rsidP="001D0F4B">
            <w:pPr>
              <w:tabs>
                <w:tab w:val="decimal" w:pos="1212"/>
              </w:tabs>
              <w:spacing w:line="240" w:lineRule="auto"/>
              <w:ind w:right="-124"/>
              <w:rPr>
                <w:rFonts w:asciiTheme="majorHAnsi" w:hAnsiTheme="majorHAnsi" w:cstheme="majorHAnsi"/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410" w:type="dxa"/>
            <w:vAlign w:val="bottom"/>
          </w:tcPr>
          <w:p w14:paraId="038F8396" w14:textId="77777777" w:rsidR="00251A10" w:rsidRPr="000F2BBF" w:rsidRDefault="00251A10" w:rsidP="001D0F4B">
            <w:pPr>
              <w:tabs>
                <w:tab w:val="decimal" w:pos="1194"/>
                <w:tab w:val="decimal" w:pos="1322"/>
              </w:tabs>
              <w:spacing w:line="240" w:lineRule="auto"/>
              <w:ind w:left="-108" w:right="-124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</w:tbl>
    <w:p w14:paraId="2C8AAA14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i/>
          <w:iCs/>
          <w:spacing w:val="-6"/>
          <w:sz w:val="30"/>
          <w:szCs w:val="30"/>
          <w:cs/>
        </w:rPr>
      </w:pPr>
      <w:r w:rsidRPr="000F2BBF">
        <w:rPr>
          <w:rFonts w:asciiTheme="majorHAnsi" w:hAnsiTheme="majorHAnsi" w:cstheme="majorHAnsi"/>
          <w:i/>
          <w:iCs/>
          <w:spacing w:val="-4"/>
          <w:sz w:val="30"/>
          <w:szCs w:val="30"/>
          <w:cs/>
        </w:rPr>
        <w:t>การเปลี่ยนแปลงเงื่อนไขการชำระหนี้ของลูกหนี้ผ่อนชำระ</w:t>
      </w:r>
    </w:p>
    <w:p w14:paraId="5EAB7EC8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spacing w:val="-4"/>
          <w:sz w:val="30"/>
          <w:szCs w:val="30"/>
          <w:cs/>
        </w:rPr>
      </w:pPr>
    </w:p>
    <w:p w14:paraId="742B9D5D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spacing w:val="-4"/>
          <w:sz w:val="30"/>
          <w:szCs w:val="30"/>
          <w:cs/>
        </w:rPr>
      </w:pPr>
      <w:r w:rsidRPr="000F2BBF">
        <w:rPr>
          <w:rFonts w:asciiTheme="majorHAnsi" w:hAnsiTheme="majorHAnsi" w:cstheme="majorHAnsi"/>
          <w:spacing w:val="-4"/>
          <w:sz w:val="30"/>
          <w:szCs w:val="30"/>
          <w:cs/>
        </w:rPr>
        <w:t>งบ</w:t>
      </w:r>
      <w:r w:rsidRPr="000F2BBF">
        <w:rPr>
          <w:rFonts w:asciiTheme="majorHAnsi" w:hAnsiTheme="majorHAnsi" w:cstheme="majorHAnsi"/>
          <w:spacing w:val="4"/>
          <w:sz w:val="30"/>
          <w:szCs w:val="30"/>
          <w:cs/>
        </w:rPr>
        <w:t>การเงิน</w:t>
      </w:r>
      <w:r w:rsidRPr="000F2BBF">
        <w:rPr>
          <w:rFonts w:asciiTheme="majorHAnsi" w:hAnsiTheme="majorHAnsi" w:cstheme="majorHAnsi"/>
          <w:spacing w:val="-4"/>
          <w:sz w:val="30"/>
          <w:szCs w:val="30"/>
          <w:cs/>
        </w:rPr>
        <w:t>สำหรั</w:t>
      </w:r>
      <w:r w:rsidRPr="000F2BBF">
        <w:rPr>
          <w:rFonts w:asciiTheme="majorHAnsi" w:hAnsiTheme="majorHAnsi" w:cstheme="majorHAnsi" w:hint="cs"/>
          <w:spacing w:val="-4"/>
          <w:sz w:val="30"/>
          <w:szCs w:val="30"/>
          <w:cs/>
        </w:rPr>
        <w:t>บงวดเก้าเดือนสิ้นสุด</w:t>
      </w:r>
      <w:r w:rsidRPr="000F2BBF">
        <w:rPr>
          <w:rFonts w:asciiTheme="majorHAnsi" w:hAnsiTheme="majorHAnsi" w:cstheme="majorHAnsi"/>
          <w:spacing w:val="-4"/>
          <w:sz w:val="30"/>
          <w:szCs w:val="30"/>
          <w:cs/>
        </w:rPr>
        <w:t xml:space="preserve">วันที่ </w:t>
      </w:r>
      <w:r w:rsidRPr="000F2BBF">
        <w:rPr>
          <w:rFonts w:asciiTheme="majorHAnsi" w:hAnsiTheme="majorHAnsi" w:cstheme="majorHAnsi"/>
          <w:sz w:val="30"/>
          <w:szCs w:val="30"/>
        </w:rPr>
        <w:t>30</w:t>
      </w:r>
      <w:r w:rsidRPr="000F2BBF">
        <w:rPr>
          <w:rFonts w:asciiTheme="majorHAnsi" w:hAnsiTheme="majorHAnsi" w:cstheme="majorHAnsi" w:hint="cs"/>
          <w:sz w:val="30"/>
          <w:szCs w:val="30"/>
          <w:cs/>
        </w:rPr>
        <w:t xml:space="preserve"> กันยายน </w:t>
      </w:r>
      <w:r w:rsidRPr="000F2BBF">
        <w:rPr>
          <w:rFonts w:asciiTheme="majorHAnsi" w:hAnsiTheme="majorHAnsi" w:cstheme="majorHAnsi"/>
          <w:sz w:val="30"/>
          <w:szCs w:val="30"/>
        </w:rPr>
        <w:t xml:space="preserve">2564 </w:t>
      </w:r>
      <w:r w:rsidRPr="000F2BBF">
        <w:rPr>
          <w:rFonts w:asciiTheme="majorHAnsi" w:hAnsiTheme="majorHAnsi" w:cstheme="majorHAnsi" w:hint="cs"/>
          <w:sz w:val="30"/>
          <w:szCs w:val="30"/>
          <w:cs/>
        </w:rPr>
        <w:t xml:space="preserve">และ </w:t>
      </w:r>
      <w:r w:rsidRPr="000F2BBF">
        <w:rPr>
          <w:rFonts w:asciiTheme="majorHAnsi" w:hAnsiTheme="majorHAnsi" w:cstheme="majorHAnsi"/>
          <w:sz w:val="30"/>
          <w:szCs w:val="30"/>
        </w:rPr>
        <w:t xml:space="preserve">2563 </w:t>
      </w:r>
      <w:r w:rsidRPr="000F2BBF">
        <w:rPr>
          <w:rFonts w:asciiTheme="majorHAnsi" w:hAnsiTheme="majorHAnsi" w:cstheme="majorHAnsi"/>
          <w:spacing w:val="-4"/>
          <w:sz w:val="30"/>
          <w:szCs w:val="30"/>
          <w:cs/>
        </w:rPr>
        <w:t>ได้รวมผลของการเปลี่ยนแปลงเงื่อนไขการชำระหนี้ของลูกหนี้ผ่อนชำระด้วยการเปลี่ยนแปลงเงื่อนไขดังนี้</w:t>
      </w:r>
      <w:r w:rsidRPr="000F2BBF">
        <w:rPr>
          <w:rFonts w:asciiTheme="majorHAnsi" w:hAnsiTheme="majorHAnsi" w:cstheme="majorHAnsi"/>
          <w:i/>
          <w:iCs/>
          <w:spacing w:val="-4"/>
          <w:sz w:val="30"/>
          <w:szCs w:val="30"/>
          <w:cs/>
        </w:rPr>
        <w:t xml:space="preserve"> </w:t>
      </w:r>
    </w:p>
    <w:p w14:paraId="4840E967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29" w:firstLine="14"/>
        <w:jc w:val="thaiDistribute"/>
        <w:rPr>
          <w:rFonts w:asciiTheme="majorHAnsi" w:hAnsiTheme="majorHAnsi" w:cstheme="majorHAnsi"/>
          <w:spacing w:val="-4"/>
          <w:sz w:val="30"/>
          <w:szCs w:val="30"/>
          <w:cs/>
        </w:rPr>
      </w:pPr>
    </w:p>
    <w:tbl>
      <w:tblPr>
        <w:tblW w:w="9378" w:type="dxa"/>
        <w:tblInd w:w="387" w:type="dxa"/>
        <w:tblLook w:val="04A0" w:firstRow="1" w:lastRow="0" w:firstColumn="1" w:lastColumn="0" w:noHBand="0" w:noVBand="1"/>
      </w:tblPr>
      <w:tblGrid>
        <w:gridCol w:w="5328"/>
        <w:gridCol w:w="1800"/>
        <w:gridCol w:w="360"/>
        <w:gridCol w:w="1890"/>
      </w:tblGrid>
      <w:tr w:rsidR="00251A10" w:rsidRPr="000F2BBF" w14:paraId="56C40068" w14:textId="77777777" w:rsidTr="001D0F4B">
        <w:tc>
          <w:tcPr>
            <w:tcW w:w="5328" w:type="dxa"/>
            <w:shd w:val="clear" w:color="auto" w:fill="auto"/>
          </w:tcPr>
          <w:p w14:paraId="7D46EE8E" w14:textId="77777777" w:rsidR="00251A10" w:rsidRPr="000F2BBF" w:rsidRDefault="00251A10" w:rsidP="001D0F4B">
            <w:pPr>
              <w:ind w:left="108" w:right="-28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4050" w:type="dxa"/>
            <w:gridSpan w:val="3"/>
            <w:shd w:val="clear" w:color="auto" w:fill="auto"/>
          </w:tcPr>
          <w:p w14:paraId="253AAB22" w14:textId="77777777" w:rsidR="00251A10" w:rsidRPr="000F2BBF" w:rsidRDefault="00251A10" w:rsidP="001D0F4B">
            <w:pPr>
              <w:ind w:right="-28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  <w:t xml:space="preserve"> / </w:t>
            </w:r>
            <w:r w:rsidRPr="000F2BBF"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1A10" w:rsidRPr="000F2BBF" w14:paraId="4A0CAC23" w14:textId="77777777" w:rsidTr="001D0F4B">
        <w:tc>
          <w:tcPr>
            <w:tcW w:w="5328" w:type="dxa"/>
            <w:shd w:val="clear" w:color="auto" w:fill="auto"/>
          </w:tcPr>
          <w:p w14:paraId="38507371" w14:textId="77777777" w:rsidR="00251A10" w:rsidRPr="000F2BBF" w:rsidRDefault="00251A10" w:rsidP="001D0F4B">
            <w:pPr>
              <w:ind w:left="108" w:right="-28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4050" w:type="dxa"/>
            <w:gridSpan w:val="3"/>
            <w:shd w:val="clear" w:color="auto" w:fill="auto"/>
          </w:tcPr>
          <w:p w14:paraId="016991D8" w14:textId="77777777" w:rsidR="00251A10" w:rsidRPr="000F2BBF" w:rsidRDefault="00251A10" w:rsidP="001D0F4B">
            <w:pPr>
              <w:ind w:right="-28"/>
              <w:jc w:val="center"/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สำหรั</w:t>
            </w:r>
            <w:r w:rsidRPr="000F2BBF">
              <w:rPr>
                <w:rFonts w:asciiTheme="majorHAnsi" w:hAnsiTheme="majorHAnsi" w:cstheme="majorHAnsi" w:hint="cs"/>
                <w:spacing w:val="-4"/>
                <w:sz w:val="30"/>
                <w:szCs w:val="30"/>
                <w:cs/>
              </w:rPr>
              <w:t>บงวดเก้าเดือนสิ้นสุด</w:t>
            </w:r>
            <w:r w:rsidRPr="000F2BBF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 xml:space="preserve">วันที่ </w:t>
            </w:r>
            <w:r w:rsidRPr="000F2BBF">
              <w:rPr>
                <w:rFonts w:asciiTheme="majorHAnsi" w:hAnsiTheme="majorHAnsi" w:cstheme="majorHAnsi"/>
                <w:sz w:val="30"/>
                <w:szCs w:val="30"/>
              </w:rPr>
              <w:t>30</w:t>
            </w:r>
            <w:r w:rsidRPr="000F2BBF">
              <w:rPr>
                <w:rFonts w:asciiTheme="majorHAnsi" w:hAnsiTheme="majorHAnsi" w:cstheme="majorHAnsi" w:hint="cs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251A10" w:rsidRPr="000F2BBF" w14:paraId="7E3C884A" w14:textId="77777777" w:rsidTr="001D0F4B">
        <w:tc>
          <w:tcPr>
            <w:tcW w:w="5328" w:type="dxa"/>
            <w:shd w:val="clear" w:color="auto" w:fill="auto"/>
          </w:tcPr>
          <w:p w14:paraId="63349C0C" w14:textId="77777777" w:rsidR="00251A10" w:rsidRPr="000F2BBF" w:rsidRDefault="00251A10" w:rsidP="001D0F4B">
            <w:pPr>
              <w:ind w:left="108" w:right="-28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</w:tcPr>
          <w:p w14:paraId="74535BC9" w14:textId="77777777" w:rsidR="00251A10" w:rsidRPr="000F2BBF" w:rsidRDefault="00251A10" w:rsidP="001D0F4B">
            <w:pPr>
              <w:ind w:right="-28"/>
              <w:jc w:val="center"/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>2564</w:t>
            </w:r>
          </w:p>
        </w:tc>
        <w:tc>
          <w:tcPr>
            <w:tcW w:w="360" w:type="dxa"/>
            <w:shd w:val="clear" w:color="auto" w:fill="auto"/>
          </w:tcPr>
          <w:p w14:paraId="3CF52FA5" w14:textId="77777777" w:rsidR="00251A10" w:rsidRPr="000F2BBF" w:rsidRDefault="00251A10" w:rsidP="001D0F4B">
            <w:pPr>
              <w:ind w:right="-28"/>
              <w:jc w:val="thaiDistribute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2531B013" w14:textId="77777777" w:rsidR="00251A10" w:rsidRPr="000F2BBF" w:rsidRDefault="00251A10" w:rsidP="001D0F4B">
            <w:pPr>
              <w:ind w:right="-28"/>
              <w:jc w:val="center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>2563</w:t>
            </w:r>
          </w:p>
        </w:tc>
      </w:tr>
      <w:tr w:rsidR="00251A10" w:rsidRPr="000F2BBF" w14:paraId="2AE321AF" w14:textId="77777777" w:rsidTr="001D0F4B">
        <w:tc>
          <w:tcPr>
            <w:tcW w:w="5328" w:type="dxa"/>
            <w:shd w:val="clear" w:color="auto" w:fill="auto"/>
          </w:tcPr>
          <w:p w14:paraId="73457258" w14:textId="77777777" w:rsidR="00251A10" w:rsidRPr="000F2BBF" w:rsidRDefault="00251A10" w:rsidP="001D0F4B">
            <w:pPr>
              <w:ind w:left="108" w:right="-28"/>
              <w:rPr>
                <w:rFonts w:asciiTheme="majorHAnsi" w:hAnsiTheme="majorHAnsi" w:cstheme="majorHAnsi"/>
                <w:spacing w:val="-4"/>
                <w:sz w:val="30"/>
                <w:szCs w:val="30"/>
              </w:rPr>
            </w:pPr>
          </w:p>
        </w:tc>
        <w:tc>
          <w:tcPr>
            <w:tcW w:w="4050" w:type="dxa"/>
            <w:gridSpan w:val="3"/>
            <w:shd w:val="clear" w:color="auto" w:fill="auto"/>
          </w:tcPr>
          <w:p w14:paraId="4A4096B9" w14:textId="77777777" w:rsidR="00251A10" w:rsidRPr="000F2BBF" w:rsidRDefault="00251A10" w:rsidP="001D0F4B">
            <w:pPr>
              <w:ind w:right="-28"/>
              <w:jc w:val="center"/>
              <w:rPr>
                <w:rFonts w:asciiTheme="majorHAnsi" w:hAnsiTheme="majorHAnsi" w:cstheme="majorHAnsi"/>
                <w:i/>
                <w:iCs/>
                <w:spacing w:val="-4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i/>
                <w:iCs/>
                <w:spacing w:val="-4"/>
                <w:sz w:val="30"/>
                <w:szCs w:val="30"/>
                <w:cs/>
              </w:rPr>
              <w:t>(พันบาท)</w:t>
            </w:r>
          </w:p>
        </w:tc>
      </w:tr>
      <w:tr w:rsidR="00251A10" w:rsidRPr="000F2BBF" w14:paraId="0AFF7DDA" w14:textId="77777777" w:rsidTr="001D0F4B">
        <w:tc>
          <w:tcPr>
            <w:tcW w:w="5328" w:type="dxa"/>
            <w:shd w:val="clear" w:color="auto" w:fill="auto"/>
          </w:tcPr>
          <w:p w14:paraId="668FEE52" w14:textId="77777777" w:rsidR="00251A10" w:rsidRPr="000F2BBF" w:rsidRDefault="00251A10" w:rsidP="001D0F4B">
            <w:pPr>
              <w:ind w:left="108" w:hanging="63"/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z w:val="30"/>
                <w:szCs w:val="30"/>
                <w:cs/>
              </w:rPr>
              <w:t>ลูกหนี้ผ่อนชำระ</w:t>
            </w:r>
            <w:r w:rsidRPr="000F2BBF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สุทธิจากรายได้ดอกเบี้ยรอการรับรู้</w:t>
            </w:r>
          </w:p>
        </w:tc>
        <w:tc>
          <w:tcPr>
            <w:tcW w:w="4050" w:type="dxa"/>
            <w:gridSpan w:val="3"/>
            <w:shd w:val="clear" w:color="auto" w:fill="auto"/>
          </w:tcPr>
          <w:p w14:paraId="3AB69F06" w14:textId="77777777" w:rsidR="00251A10" w:rsidRPr="000F2BBF" w:rsidRDefault="00251A10" w:rsidP="001D0F4B">
            <w:pPr>
              <w:tabs>
                <w:tab w:val="decimal" w:pos="1350"/>
              </w:tabs>
              <w:spacing w:line="240" w:lineRule="auto"/>
              <w:ind w:right="-124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251A10" w:rsidRPr="000F2BBF" w14:paraId="7EF5E416" w14:textId="77777777" w:rsidTr="001D0F4B">
        <w:tc>
          <w:tcPr>
            <w:tcW w:w="5328" w:type="dxa"/>
            <w:shd w:val="clear" w:color="auto" w:fill="auto"/>
          </w:tcPr>
          <w:p w14:paraId="068BD16A" w14:textId="77777777" w:rsidR="00251A10" w:rsidRPr="000F2BBF" w:rsidRDefault="00251A10" w:rsidP="001D0F4B">
            <w:pPr>
              <w:tabs>
                <w:tab w:val="clear" w:pos="227"/>
                <w:tab w:val="left" w:pos="405"/>
              </w:tabs>
              <w:ind w:left="108" w:firstLine="27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 xml:space="preserve">     </w:t>
            </w:r>
            <w:r w:rsidRPr="000F2BBF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ที่มีการเปลี่ยนแปลงเงื่อนไขการชำระหนี้</w:t>
            </w:r>
          </w:p>
        </w:tc>
        <w:tc>
          <w:tcPr>
            <w:tcW w:w="1800" w:type="dxa"/>
            <w:shd w:val="clear" w:color="auto" w:fill="auto"/>
          </w:tcPr>
          <w:p w14:paraId="3CED9258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240" w:lineRule="auto"/>
              <w:ind w:left="27" w:right="-124" w:firstLine="8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14:paraId="011414B6" w14:textId="77777777" w:rsidR="00251A10" w:rsidRPr="000F2BBF" w:rsidRDefault="00251A10" w:rsidP="001D0F4B">
            <w:pPr>
              <w:tabs>
                <w:tab w:val="decimal" w:pos="1242"/>
              </w:tabs>
              <w:spacing w:line="240" w:lineRule="auto"/>
              <w:ind w:left="-108" w:right="-124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7A6B3C51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</w:tabs>
              <w:spacing w:line="240" w:lineRule="auto"/>
              <w:ind w:left="27" w:right="-124" w:firstLine="810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</w:tr>
      <w:tr w:rsidR="00251A10" w:rsidRPr="000F2BBF" w14:paraId="3C9D7FDC" w14:textId="77777777" w:rsidTr="001D0F4B">
        <w:tc>
          <w:tcPr>
            <w:tcW w:w="5328" w:type="dxa"/>
            <w:shd w:val="clear" w:color="auto" w:fill="auto"/>
          </w:tcPr>
          <w:p w14:paraId="3A3C24B1" w14:textId="77777777" w:rsidR="00251A10" w:rsidRPr="000F2BBF" w:rsidRDefault="00251A10" w:rsidP="001D0F4B">
            <w:pPr>
              <w:ind w:left="108" w:firstLine="27"/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 xml:space="preserve">     </w:t>
            </w:r>
            <w:r w:rsidRPr="000F2BBF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ก่อนเปลี่ยนแปลงเงื่อนไขการชำระหนี้</w:t>
            </w:r>
          </w:p>
        </w:tc>
        <w:tc>
          <w:tcPr>
            <w:tcW w:w="1800" w:type="dxa"/>
            <w:shd w:val="clear" w:color="auto" w:fill="auto"/>
          </w:tcPr>
          <w:p w14:paraId="30586827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left="27" w:right="-124" w:firstLine="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28,185</w:t>
            </w:r>
          </w:p>
        </w:tc>
        <w:tc>
          <w:tcPr>
            <w:tcW w:w="360" w:type="dxa"/>
            <w:shd w:val="clear" w:color="auto" w:fill="auto"/>
          </w:tcPr>
          <w:p w14:paraId="4AA06F71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left="-108" w:right="-124" w:firstLine="1"/>
              <w:rPr>
                <w:rFonts w:asciiTheme="majorHAnsi" w:hAnsiTheme="majorHAnsi" w:cstheme="majorHAnsi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07E022A3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right="76" w:firstLine="1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57,073</w:t>
            </w:r>
          </w:p>
        </w:tc>
      </w:tr>
      <w:tr w:rsidR="00251A10" w:rsidRPr="000F2BBF" w14:paraId="7BD65B9F" w14:textId="77777777" w:rsidTr="001D0F4B">
        <w:tc>
          <w:tcPr>
            <w:tcW w:w="5328" w:type="dxa"/>
            <w:shd w:val="clear" w:color="auto" w:fill="auto"/>
            <w:vAlign w:val="bottom"/>
          </w:tcPr>
          <w:p w14:paraId="013F010E" w14:textId="77777777" w:rsidR="00251A10" w:rsidRPr="000F2BBF" w:rsidRDefault="00251A10" w:rsidP="001D0F4B">
            <w:pPr>
              <w:spacing w:line="240" w:lineRule="auto"/>
              <w:ind w:left="360" w:hanging="225"/>
              <w:jc w:val="both"/>
              <w:rPr>
                <w:rFonts w:asciiTheme="majorHAnsi" w:hAnsiTheme="majorHAnsi" w:cstheme="majorHAnsi"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/>
                <w:spacing w:val="-4"/>
                <w:sz w:val="30"/>
                <w:szCs w:val="30"/>
              </w:rPr>
              <w:t xml:space="preserve">     </w:t>
            </w:r>
            <w:r w:rsidRPr="000F2BBF">
              <w:rPr>
                <w:rFonts w:asciiTheme="majorHAnsi" w:hAnsiTheme="majorHAnsi" w:cstheme="majorHAnsi"/>
                <w:spacing w:val="-4"/>
                <w:sz w:val="30"/>
                <w:szCs w:val="30"/>
                <w:cs/>
              </w:rPr>
              <w:t>หลังเปลี่ยนแปลงเงื่อนไขการชำระหนี้</w:t>
            </w:r>
          </w:p>
        </w:tc>
        <w:tc>
          <w:tcPr>
            <w:tcW w:w="1800" w:type="dxa"/>
            <w:shd w:val="clear" w:color="auto" w:fill="auto"/>
          </w:tcPr>
          <w:p w14:paraId="6918194D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left="27" w:right="-124" w:firstLine="1"/>
              <w:rPr>
                <w:rFonts w:asciiTheme="majorHAnsi" w:hAnsiTheme="majorHAnsi" w:cstheme="majorHAnsi"/>
                <w:sz w:val="30"/>
                <w:szCs w:val="30"/>
              </w:rPr>
            </w:pPr>
            <w:r>
              <w:rPr>
                <w:rFonts w:asciiTheme="majorHAnsi" w:hAnsiTheme="majorHAnsi" w:cstheme="majorHAnsi"/>
                <w:sz w:val="30"/>
                <w:szCs w:val="30"/>
              </w:rPr>
              <w:t>28,590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5C8F870C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right="76" w:firstLine="1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093CC821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8"/>
              </w:tabs>
              <w:spacing w:line="240" w:lineRule="auto"/>
              <w:ind w:right="76" w:firstLine="1"/>
              <w:rPr>
                <w:rFonts w:asciiTheme="majorHAnsi" w:hAnsiTheme="majorHAnsi" w:cstheme="majorHAnsi"/>
                <w:sz w:val="30"/>
                <w:szCs w:val="30"/>
                <w:cs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58,025</w:t>
            </w:r>
          </w:p>
        </w:tc>
      </w:tr>
    </w:tbl>
    <w:p w14:paraId="6985E775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="Angsana New" w:hAnsi="Angsana New"/>
          <w:color w:val="FF0000"/>
          <w:spacing w:val="-4"/>
          <w:sz w:val="30"/>
          <w:szCs w:val="30"/>
        </w:rPr>
      </w:pPr>
    </w:p>
    <w:p w14:paraId="510D67B8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inorHAnsi" w:hAnsiTheme="minorHAnsi" w:cstheme="minorHAnsi"/>
          <w:i/>
          <w:iCs/>
          <w:sz w:val="30"/>
          <w:szCs w:val="30"/>
        </w:rPr>
      </w:pPr>
      <w:r w:rsidRPr="000F2BBF">
        <w:rPr>
          <w:rFonts w:asciiTheme="minorHAnsi" w:hAnsiTheme="minorHAnsi" w:cstheme="minorHAnsi"/>
          <w:spacing w:val="-4"/>
          <w:sz w:val="30"/>
          <w:szCs w:val="30"/>
          <w:cs/>
        </w:rPr>
        <w:t>รายได้ดอกเบี้ยจากการเปลี่ยนแปลงเงื่อนไขการชำระหนี้ที่รับรู้สำหรับ</w:t>
      </w:r>
      <w:r w:rsidRPr="000F2BBF">
        <w:rPr>
          <w:rFonts w:asciiTheme="minorHAnsi" w:hAnsiTheme="minorHAnsi" w:cstheme="minorHAnsi" w:hint="cs"/>
          <w:spacing w:val="-4"/>
          <w:sz w:val="30"/>
          <w:szCs w:val="30"/>
          <w:cs/>
        </w:rPr>
        <w:t>งวดเก้าเดือน</w:t>
      </w:r>
      <w:r w:rsidRPr="000F2BBF">
        <w:rPr>
          <w:rFonts w:asciiTheme="minorHAnsi" w:hAnsiTheme="minorHAnsi" w:cstheme="minorHAnsi"/>
          <w:spacing w:val="-4"/>
          <w:sz w:val="30"/>
          <w:szCs w:val="30"/>
          <w:cs/>
        </w:rPr>
        <w:t xml:space="preserve">สิ้นสุดวันที่ </w:t>
      </w:r>
      <w:r w:rsidRPr="000F2BBF">
        <w:rPr>
          <w:rFonts w:asciiTheme="majorHAnsi" w:hAnsiTheme="majorHAnsi" w:cstheme="majorHAnsi"/>
          <w:sz w:val="30"/>
          <w:szCs w:val="30"/>
        </w:rPr>
        <w:t>30</w:t>
      </w:r>
      <w:r w:rsidRPr="000F2BBF">
        <w:rPr>
          <w:rFonts w:asciiTheme="majorHAnsi" w:hAnsiTheme="majorHAnsi" w:cstheme="majorHAnsi" w:hint="cs"/>
          <w:sz w:val="30"/>
          <w:szCs w:val="30"/>
          <w:cs/>
        </w:rPr>
        <w:t xml:space="preserve"> กันยายน </w:t>
      </w:r>
      <w:r w:rsidRPr="000F2BBF">
        <w:rPr>
          <w:rFonts w:asciiTheme="majorHAnsi" w:hAnsiTheme="majorHAnsi" w:cstheme="majorHAnsi"/>
          <w:sz w:val="30"/>
          <w:szCs w:val="30"/>
        </w:rPr>
        <w:t>2564</w:t>
      </w:r>
      <w:r w:rsidRPr="000F2BBF">
        <w:rPr>
          <w:rFonts w:asciiTheme="majorHAnsi" w:hAnsiTheme="majorHAnsi" w:cstheme="majorHAnsi" w:hint="cs"/>
          <w:sz w:val="30"/>
          <w:szCs w:val="30"/>
          <w:cs/>
        </w:rPr>
        <w:t xml:space="preserve"> </w:t>
      </w:r>
      <w:r w:rsidRPr="000F2BBF">
        <w:rPr>
          <w:rFonts w:asciiTheme="majorHAnsi" w:hAnsiTheme="majorHAnsi" w:cstheme="majorHAnsi"/>
          <w:sz w:val="30"/>
          <w:szCs w:val="30"/>
          <w:cs/>
        </w:rPr>
        <w:br/>
      </w:r>
      <w:r w:rsidRPr="000F2BBF">
        <w:rPr>
          <w:rFonts w:asciiTheme="minorHAnsi" w:hAnsiTheme="minorHAnsi" w:cstheme="minorHAnsi" w:hint="cs"/>
          <w:spacing w:val="-4"/>
          <w:sz w:val="30"/>
          <w:szCs w:val="30"/>
          <w:cs/>
        </w:rPr>
        <w:t>มี</w:t>
      </w:r>
      <w:r w:rsidRPr="000F2BBF">
        <w:rPr>
          <w:rFonts w:asciiTheme="minorHAnsi" w:hAnsiTheme="minorHAnsi" w:cstheme="minorHAnsi"/>
          <w:spacing w:val="-4"/>
          <w:sz w:val="30"/>
          <w:szCs w:val="30"/>
          <w:cs/>
        </w:rPr>
        <w:t>จำนวน</w:t>
      </w:r>
      <w:r w:rsidRPr="000F2BBF">
        <w:rPr>
          <w:rFonts w:asciiTheme="minorHAnsi" w:hAnsiTheme="minorHAnsi" w:cstheme="minorHAnsi" w:hint="cs"/>
          <w:spacing w:val="-4"/>
          <w:sz w:val="30"/>
          <w:szCs w:val="30"/>
          <w:cs/>
        </w:rPr>
        <w:t xml:space="preserve"> </w:t>
      </w:r>
      <w:r>
        <w:rPr>
          <w:rFonts w:asciiTheme="minorHAnsi" w:hAnsiTheme="minorHAnsi" w:cstheme="minorHAnsi"/>
          <w:spacing w:val="-4"/>
          <w:sz w:val="30"/>
          <w:szCs w:val="30"/>
        </w:rPr>
        <w:t>13</w:t>
      </w:r>
      <w:r w:rsidRPr="000F2BBF">
        <w:rPr>
          <w:rFonts w:asciiTheme="minorHAnsi" w:hAnsiTheme="minorHAnsi" w:cstheme="minorHAnsi"/>
          <w:spacing w:val="-4"/>
          <w:sz w:val="30"/>
          <w:szCs w:val="30"/>
        </w:rPr>
        <w:t>.</w:t>
      </w:r>
      <w:r>
        <w:rPr>
          <w:rFonts w:asciiTheme="minorHAnsi" w:hAnsiTheme="minorHAnsi" w:cstheme="minorHAnsi"/>
          <w:spacing w:val="-4"/>
          <w:sz w:val="30"/>
          <w:szCs w:val="30"/>
        </w:rPr>
        <w:t>28</w:t>
      </w:r>
      <w:r w:rsidRPr="000F2BBF">
        <w:rPr>
          <w:rFonts w:asciiTheme="minorHAnsi" w:hAnsiTheme="minorHAnsi" w:cstheme="minorHAnsi"/>
          <w:spacing w:val="-4"/>
          <w:sz w:val="30"/>
          <w:szCs w:val="30"/>
        </w:rPr>
        <w:t xml:space="preserve"> </w:t>
      </w:r>
      <w:r w:rsidRPr="000F2BBF">
        <w:rPr>
          <w:rFonts w:asciiTheme="minorHAnsi" w:hAnsiTheme="minorHAnsi" w:cstheme="minorHAnsi" w:hint="cs"/>
          <w:spacing w:val="-4"/>
          <w:sz w:val="30"/>
          <w:szCs w:val="30"/>
          <w:cs/>
        </w:rPr>
        <w:t xml:space="preserve">ล้านบาท </w:t>
      </w:r>
      <w:r w:rsidRPr="000F2BBF">
        <w:rPr>
          <w:rFonts w:asciiTheme="minorHAnsi" w:hAnsiTheme="minorHAnsi" w:cstheme="minorHAnsi"/>
          <w:i/>
          <w:iCs/>
          <w:spacing w:val="-4"/>
          <w:sz w:val="30"/>
          <w:szCs w:val="30"/>
          <w:cs/>
        </w:rPr>
        <w:t>(</w:t>
      </w:r>
      <w:r w:rsidRPr="000F2BBF">
        <w:rPr>
          <w:rFonts w:asciiTheme="minorHAnsi" w:hAnsiTheme="minorHAnsi" w:cstheme="minorHAnsi"/>
          <w:i/>
          <w:iCs/>
          <w:spacing w:val="-4"/>
          <w:sz w:val="30"/>
          <w:szCs w:val="30"/>
        </w:rPr>
        <w:t>2563</w:t>
      </w:r>
      <w:r w:rsidRPr="000F2BBF">
        <w:rPr>
          <w:rFonts w:asciiTheme="minorHAnsi" w:hAnsiTheme="minorHAnsi" w:cstheme="minorHAnsi"/>
          <w:i/>
          <w:iCs/>
          <w:sz w:val="30"/>
          <w:szCs w:val="30"/>
        </w:rPr>
        <w:t>:16.00</w:t>
      </w:r>
      <w:r w:rsidRPr="000F2BBF">
        <w:rPr>
          <w:rFonts w:asciiTheme="minorHAnsi" w:hAnsiTheme="minorHAnsi" w:cstheme="minorHAnsi" w:hint="cs"/>
          <w:i/>
          <w:iCs/>
          <w:sz w:val="30"/>
          <w:szCs w:val="30"/>
          <w:cs/>
        </w:rPr>
        <w:t xml:space="preserve"> ล้านบาท</w:t>
      </w:r>
      <w:r w:rsidRPr="000F2BBF">
        <w:rPr>
          <w:rFonts w:asciiTheme="minorHAnsi" w:hAnsiTheme="minorHAnsi" w:cstheme="minorHAnsi"/>
          <w:i/>
          <w:iCs/>
          <w:sz w:val="30"/>
          <w:szCs w:val="30"/>
          <w:cs/>
        </w:rPr>
        <w:t>)</w:t>
      </w:r>
    </w:p>
    <w:p w14:paraId="0A50CD1F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58D9D87B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rPr>
          <w:rFonts w:asciiTheme="minorHAnsi" w:hAnsiTheme="minorHAnsi" w:cstheme="minorHAnsi"/>
          <w:spacing w:val="-4"/>
          <w:sz w:val="30"/>
          <w:szCs w:val="30"/>
          <w:cs/>
        </w:rPr>
      </w:pPr>
      <w:r w:rsidRPr="000F2BBF">
        <w:rPr>
          <w:rFonts w:asciiTheme="minorHAnsi" w:hAnsiTheme="minorHAnsi" w:cstheme="minorHAnsi"/>
          <w:spacing w:val="-4"/>
          <w:sz w:val="30"/>
          <w:szCs w:val="30"/>
          <w:cs/>
        </w:rPr>
        <w:t>เงินสดที่รับชำระหนี้ผ่อนชำระที่มีการเปลี่ยนแปลงเงื่อนไขการชำระหนี้ มีดังนี้</w:t>
      </w:r>
      <w:r w:rsidRPr="000F2BBF">
        <w:rPr>
          <w:rFonts w:asciiTheme="minorHAnsi" w:hAnsiTheme="minorHAnsi" w:cstheme="minorHAnsi"/>
          <w:spacing w:val="-4"/>
          <w:sz w:val="30"/>
          <w:szCs w:val="30"/>
        </w:rPr>
        <w:t xml:space="preserve"> </w:t>
      </w:r>
      <w:r w:rsidRPr="000F2BBF">
        <w:rPr>
          <w:rFonts w:asciiTheme="minorHAnsi" w:hAnsiTheme="minorHAnsi" w:cstheme="minorHAnsi"/>
          <w:spacing w:val="-4"/>
          <w:sz w:val="30"/>
          <w:szCs w:val="30"/>
          <w:cs/>
        </w:rPr>
        <w:br/>
      </w:r>
    </w:p>
    <w:tbl>
      <w:tblPr>
        <w:tblW w:w="9090" w:type="dxa"/>
        <w:tblInd w:w="540" w:type="dxa"/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250"/>
        <w:gridCol w:w="1091"/>
        <w:gridCol w:w="169"/>
        <w:gridCol w:w="630"/>
        <w:gridCol w:w="180"/>
        <w:gridCol w:w="459"/>
        <w:gridCol w:w="153"/>
        <w:gridCol w:w="981"/>
        <w:gridCol w:w="153"/>
        <w:gridCol w:w="324"/>
        <w:gridCol w:w="78"/>
        <w:gridCol w:w="1155"/>
        <w:gridCol w:w="360"/>
        <w:gridCol w:w="1107"/>
      </w:tblGrid>
      <w:tr w:rsidR="00251A10" w:rsidRPr="000F2BBF" w14:paraId="2DBA7139" w14:textId="77777777" w:rsidTr="001D0F4B">
        <w:trPr>
          <w:trHeight w:val="199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2C5B2" w14:textId="77777777" w:rsidR="00251A10" w:rsidRPr="000F2BBF" w:rsidRDefault="00251A10" w:rsidP="001D0F4B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76FD6D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6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E52E8B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374C35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73728F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FEA19B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628A7FFD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58" w:type="dxa"/>
            <w:gridSpan w:val="3"/>
            <w:tcBorders>
              <w:left w:val="nil"/>
              <w:right w:val="nil"/>
            </w:tcBorders>
          </w:tcPr>
          <w:p w14:paraId="765CEE17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26D8BF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622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5602E8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  <w:rtl/>
                <w:cs/>
                <w:lang w:val="en-US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0F2BBF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  <w:lang w:bidi="th-TH"/>
              </w:rPr>
              <w:t>รวม</w:t>
            </w: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 w:bidi="th-TH"/>
              </w:rPr>
              <w:t>/</w:t>
            </w:r>
          </w:p>
        </w:tc>
      </w:tr>
      <w:tr w:rsidR="00251A10" w:rsidRPr="000F2BBF" w14:paraId="0967750E" w14:textId="77777777" w:rsidTr="001D0F4B">
        <w:trPr>
          <w:trHeight w:val="199"/>
        </w:trPr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663C2" w14:textId="77777777" w:rsidR="00251A10" w:rsidRPr="000F2BBF" w:rsidRDefault="00251A10" w:rsidP="001D0F4B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1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87DF153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6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9FF3EB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6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D5D2E1A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BE69F9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45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F436B9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54E412B3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458" w:type="dxa"/>
            <w:gridSpan w:val="3"/>
            <w:tcBorders>
              <w:left w:val="nil"/>
              <w:right w:val="nil"/>
            </w:tcBorders>
          </w:tcPr>
          <w:p w14:paraId="4CAE3F68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3C36594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622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A1CAEB8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251A10" w:rsidRPr="000F2BBF" w14:paraId="0CFDF4FC" w14:textId="77777777" w:rsidTr="001D0F4B">
        <w:trPr>
          <w:trHeight w:val="199"/>
        </w:trPr>
        <w:tc>
          <w:tcPr>
            <w:tcW w:w="4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025401" w14:textId="77777777" w:rsidR="00251A10" w:rsidRPr="000F2BBF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 w:firstLine="109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315D93DD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  <w:vAlign w:val="bottom"/>
          </w:tcPr>
          <w:p w14:paraId="6DFE5588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430DA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72EB24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B3BD02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66FC86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F271D4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05A0FD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  <w:lang w:bidi="th-TH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256</w:t>
            </w:r>
            <w:r w:rsidRPr="000F2BBF">
              <w:rPr>
                <w:rFonts w:asciiTheme="minorHAnsi" w:hAnsiTheme="minorHAnsi" w:cstheme="minorHAnsi"/>
                <w:sz w:val="30"/>
                <w:szCs w:val="30"/>
                <w:lang w:bidi="th-TH"/>
              </w:rPr>
              <w:t>3</w:t>
            </w:r>
          </w:p>
        </w:tc>
      </w:tr>
      <w:tr w:rsidR="00251A10" w:rsidRPr="000F2BBF" w14:paraId="231A558C" w14:textId="77777777" w:rsidTr="001D0F4B">
        <w:trPr>
          <w:trHeight w:val="199"/>
        </w:trPr>
        <w:tc>
          <w:tcPr>
            <w:tcW w:w="4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C30AE" w14:textId="77777777" w:rsidR="00251A10" w:rsidRPr="000F2BBF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 w:firstLine="109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39D4417A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  <w:vAlign w:val="bottom"/>
          </w:tcPr>
          <w:p w14:paraId="1EE0BCFD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BEFD51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08EA3C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0EE986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2622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21788B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  <w:lang w:bidi="th-TH"/>
              </w:rPr>
            </w:pPr>
            <w:r w:rsidRPr="000F2BBF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251A10" w:rsidRPr="000F2BBF" w14:paraId="05F55A5C" w14:textId="77777777" w:rsidTr="001D0F4B">
        <w:trPr>
          <w:trHeight w:val="199"/>
        </w:trPr>
        <w:tc>
          <w:tcPr>
            <w:tcW w:w="4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50A8A9" w14:textId="77777777" w:rsidR="00251A10" w:rsidRPr="000F2BBF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9" w:right="-128" w:firstLine="10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pacing w:val="-4"/>
                <w:sz w:val="30"/>
                <w:szCs w:val="30"/>
                <w:cs/>
              </w:rPr>
              <w:t>เงินสดที่รับชำระหนี้ที่มีการเปลี่ยนแปลงเงื่อนไขการชำระหนี้</w:t>
            </w: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 xml:space="preserve"> </w:t>
            </w:r>
          </w:p>
        </w:tc>
        <w:tc>
          <w:tcPr>
            <w:tcW w:w="153" w:type="dxa"/>
            <w:tcBorders>
              <w:left w:val="nil"/>
              <w:right w:val="nil"/>
            </w:tcBorders>
          </w:tcPr>
          <w:p w14:paraId="65633C33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</w:tcPr>
          <w:p w14:paraId="2B096471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5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5F1CD1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5E148A1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7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EAC2600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D3A9BDA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  <w:lang w:val="en-US" w:bidi="th-TH"/>
              </w:rPr>
            </w:pP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C79C978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0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732E12D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251A10" w:rsidRPr="000F2BBF" w14:paraId="2376C8F3" w14:textId="77777777" w:rsidTr="001D0F4B">
        <w:trPr>
          <w:trHeight w:val="199"/>
        </w:trPr>
        <w:tc>
          <w:tcPr>
            <w:tcW w:w="4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983B30" w14:textId="77777777" w:rsidR="00251A10" w:rsidRPr="000F2BBF" w:rsidRDefault="00251A10" w:rsidP="001D0F4B">
            <w:pPr>
              <w:ind w:left="304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สำหรับงวดเก้าเดือนสิ้นสุดวันที่ </w:t>
            </w:r>
            <w:r w:rsidRPr="000F2BBF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</w:tcPr>
          <w:p w14:paraId="5B236A04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981" w:type="dxa"/>
            <w:tcBorders>
              <w:left w:val="nil"/>
              <w:right w:val="nil"/>
            </w:tcBorders>
            <w:vAlign w:val="bottom"/>
          </w:tcPr>
          <w:p w14:paraId="78A70386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3F3759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3B1AFD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872497" w14:textId="77777777" w:rsidR="00251A10" w:rsidRPr="000F2BBF" w:rsidRDefault="00251A10" w:rsidP="001D0F4B">
            <w:pPr>
              <w:pStyle w:val="acctfourfigures"/>
              <w:tabs>
                <w:tab w:val="clear" w:pos="765"/>
              </w:tabs>
              <w:spacing w:line="240" w:lineRule="auto"/>
              <w:ind w:right="72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5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93960A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84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</w:t>
            </w: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968</w:t>
            </w:r>
          </w:p>
        </w:tc>
        <w:tc>
          <w:tcPr>
            <w:tcW w:w="3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EFC7AA" w14:textId="77777777" w:rsidR="00251A10" w:rsidRPr="000F2BBF" w:rsidRDefault="00251A10" w:rsidP="001D0F4B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CB89EB" w14:textId="77777777" w:rsidR="00251A10" w:rsidRPr="000F2BBF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right="69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0F2BBF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26,480</w:t>
            </w:r>
          </w:p>
        </w:tc>
      </w:tr>
    </w:tbl>
    <w:p w14:paraId="1F07DE2F" w14:textId="77777777" w:rsidR="00251A10" w:rsidRPr="000F2BBF" w:rsidRDefault="00251A10" w:rsidP="00251A10">
      <w:pPr>
        <w:tabs>
          <w:tab w:val="clear" w:pos="454"/>
          <w:tab w:val="clear" w:pos="680"/>
        </w:tabs>
        <w:ind w:right="-28"/>
        <w:jc w:val="thaiDistribute"/>
        <w:rPr>
          <w:rFonts w:asciiTheme="minorHAnsi" w:hAnsiTheme="minorHAnsi" w:cstheme="minorHAnsi"/>
          <w:spacing w:val="4"/>
          <w:sz w:val="30"/>
          <w:szCs w:val="30"/>
          <w:cs/>
        </w:rPr>
      </w:pPr>
    </w:p>
    <w:p w14:paraId="0BE364A1" w14:textId="77777777" w:rsidR="00251A10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pacing w:val="4"/>
          <w:sz w:val="30"/>
          <w:szCs w:val="30"/>
          <w:cs/>
        </w:rPr>
      </w:pPr>
      <w:r>
        <w:rPr>
          <w:rFonts w:asciiTheme="minorHAnsi" w:hAnsiTheme="minorHAnsi" w:cstheme="minorHAnsi"/>
          <w:spacing w:val="4"/>
          <w:sz w:val="30"/>
          <w:szCs w:val="30"/>
          <w:cs/>
        </w:rPr>
        <w:br w:type="page"/>
      </w:r>
    </w:p>
    <w:p w14:paraId="2D9826C4" w14:textId="77777777" w:rsidR="00251A10" w:rsidRPr="000F2BBF" w:rsidRDefault="00251A10" w:rsidP="00251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9"/>
        <w:jc w:val="thaiDistribute"/>
        <w:rPr>
          <w:rFonts w:asciiTheme="minorHAnsi" w:hAnsiTheme="minorHAnsi" w:cstheme="minorHAnsi"/>
          <w:spacing w:val="4"/>
          <w:sz w:val="30"/>
          <w:szCs w:val="30"/>
        </w:rPr>
      </w:pPr>
      <w:r w:rsidRPr="000F2BBF">
        <w:rPr>
          <w:rFonts w:asciiTheme="minorHAnsi" w:hAnsiTheme="minorHAnsi" w:cstheme="minorHAnsi"/>
          <w:spacing w:val="4"/>
          <w:sz w:val="30"/>
          <w:szCs w:val="30"/>
          <w:cs/>
        </w:rPr>
        <w:t xml:space="preserve">ณ วันที่ </w:t>
      </w:r>
      <w:r w:rsidRPr="000F2BBF">
        <w:rPr>
          <w:rFonts w:asciiTheme="minorHAnsi" w:hAnsiTheme="minorHAnsi" w:cstheme="minorHAnsi"/>
          <w:spacing w:val="4"/>
          <w:sz w:val="30"/>
          <w:szCs w:val="30"/>
        </w:rPr>
        <w:t>30</w:t>
      </w:r>
      <w:r w:rsidRPr="000F2BBF">
        <w:rPr>
          <w:rFonts w:asciiTheme="minorHAnsi" w:hAnsiTheme="minorHAnsi" w:cstheme="minorHAnsi" w:hint="cs"/>
          <w:spacing w:val="4"/>
          <w:sz w:val="30"/>
          <w:szCs w:val="30"/>
          <w:cs/>
        </w:rPr>
        <w:t xml:space="preserve"> กันยายน </w:t>
      </w:r>
      <w:r w:rsidRPr="000F2BBF">
        <w:rPr>
          <w:rFonts w:asciiTheme="minorHAnsi" w:hAnsiTheme="minorHAnsi" w:cstheme="minorHAnsi"/>
          <w:spacing w:val="4"/>
          <w:sz w:val="30"/>
          <w:szCs w:val="30"/>
        </w:rPr>
        <w:t xml:space="preserve">2564 </w:t>
      </w:r>
      <w:r w:rsidRPr="000F2BBF">
        <w:rPr>
          <w:rFonts w:asciiTheme="minorHAnsi" w:hAnsiTheme="minorHAnsi" w:cstheme="minorHAnsi" w:hint="cs"/>
          <w:spacing w:val="4"/>
          <w:sz w:val="30"/>
          <w:szCs w:val="30"/>
          <w:cs/>
        </w:rPr>
        <w:t xml:space="preserve">และ </w:t>
      </w:r>
      <w:r w:rsidRPr="000F2BBF">
        <w:rPr>
          <w:rFonts w:asciiTheme="minorHAnsi" w:hAnsiTheme="minorHAnsi" w:cstheme="minorHAnsi"/>
          <w:spacing w:val="4"/>
          <w:sz w:val="30"/>
          <w:szCs w:val="30"/>
        </w:rPr>
        <w:t xml:space="preserve">31 </w:t>
      </w:r>
      <w:r w:rsidRPr="000F2BBF">
        <w:rPr>
          <w:rFonts w:asciiTheme="minorHAnsi" w:hAnsiTheme="minorHAnsi" w:cstheme="minorHAnsi"/>
          <w:spacing w:val="4"/>
          <w:sz w:val="30"/>
          <w:szCs w:val="30"/>
          <w:cs/>
        </w:rPr>
        <w:t>ธันวาคม</w:t>
      </w:r>
      <w:r w:rsidRPr="000F2BBF">
        <w:rPr>
          <w:rFonts w:asciiTheme="minorHAnsi" w:hAnsiTheme="minorHAnsi" w:cstheme="minorHAnsi"/>
          <w:spacing w:val="4"/>
          <w:sz w:val="30"/>
          <w:szCs w:val="30"/>
        </w:rPr>
        <w:t xml:space="preserve"> 2563</w:t>
      </w:r>
      <w:r w:rsidRPr="000F2BBF">
        <w:rPr>
          <w:rFonts w:asciiTheme="minorHAnsi" w:hAnsiTheme="minorHAnsi" w:cstheme="minorHAnsi"/>
          <w:spacing w:val="4"/>
          <w:sz w:val="30"/>
          <w:szCs w:val="30"/>
          <w:cs/>
        </w:rPr>
        <w:t xml:space="preserve"> ลูกหนี้ผ่อนชำระที่มีการเปลี่ยนแปลงเงื่อนไขการชำระหนี้แล้วมียอดคงค้างดังนี้</w:t>
      </w:r>
      <w:r w:rsidRPr="000F2BBF">
        <w:rPr>
          <w:rFonts w:asciiTheme="minorHAnsi" w:hAnsiTheme="minorHAnsi" w:cstheme="minorHAnsi"/>
          <w:spacing w:val="4"/>
          <w:sz w:val="30"/>
          <w:szCs w:val="30"/>
        </w:rPr>
        <w:t xml:space="preserve"> </w:t>
      </w:r>
    </w:p>
    <w:p w14:paraId="41140279" w14:textId="77777777" w:rsidR="00251A10" w:rsidRPr="003F214E" w:rsidRDefault="00251A10" w:rsidP="00251A10">
      <w:pPr>
        <w:ind w:left="540" w:right="-28"/>
        <w:jc w:val="thaiDistribute"/>
        <w:rPr>
          <w:rFonts w:asciiTheme="minorHAnsi" w:hAnsiTheme="minorHAnsi" w:cstheme="minorHAnsi"/>
          <w:spacing w:val="-4"/>
          <w:sz w:val="30"/>
          <w:szCs w:val="30"/>
        </w:rPr>
      </w:pP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6526"/>
        <w:gridCol w:w="1185"/>
        <w:gridCol w:w="355"/>
        <w:gridCol w:w="1114"/>
      </w:tblGrid>
      <w:tr w:rsidR="00251A10" w:rsidRPr="000F2BBF" w14:paraId="49F3DA72" w14:textId="77777777" w:rsidTr="001D0F4B">
        <w:tc>
          <w:tcPr>
            <w:tcW w:w="6526" w:type="dxa"/>
            <w:shd w:val="clear" w:color="auto" w:fill="auto"/>
          </w:tcPr>
          <w:p w14:paraId="37AFAA8F" w14:textId="77777777" w:rsidR="00251A10" w:rsidRPr="000F2BBF" w:rsidRDefault="00251A10" w:rsidP="001D0F4B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4" w:type="dxa"/>
            <w:gridSpan w:val="3"/>
            <w:shd w:val="clear" w:color="auto" w:fill="auto"/>
          </w:tcPr>
          <w:p w14:paraId="692EF82E" w14:textId="77777777" w:rsidR="00251A10" w:rsidRPr="000F2BBF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</w:t>
            </w:r>
            <w:r w:rsidRPr="000F2BBF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รวม</w:t>
            </w: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/</w:t>
            </w:r>
          </w:p>
        </w:tc>
      </w:tr>
      <w:tr w:rsidR="00251A10" w:rsidRPr="000F2BBF" w14:paraId="6545DEE5" w14:textId="77777777" w:rsidTr="001D0F4B">
        <w:tc>
          <w:tcPr>
            <w:tcW w:w="6526" w:type="dxa"/>
            <w:shd w:val="clear" w:color="auto" w:fill="auto"/>
          </w:tcPr>
          <w:p w14:paraId="2B102A2C" w14:textId="77777777" w:rsidR="00251A10" w:rsidRPr="000F2BBF" w:rsidRDefault="00251A10" w:rsidP="001D0F4B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654" w:type="dxa"/>
            <w:gridSpan w:val="3"/>
            <w:shd w:val="clear" w:color="auto" w:fill="auto"/>
          </w:tcPr>
          <w:p w14:paraId="262E9CE6" w14:textId="77777777" w:rsidR="00251A10" w:rsidRPr="000F2BBF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51A10" w:rsidRPr="000F2BBF" w14:paraId="4A4F5896" w14:textId="77777777" w:rsidTr="001D0F4B">
        <w:tc>
          <w:tcPr>
            <w:tcW w:w="6526" w:type="dxa"/>
            <w:shd w:val="clear" w:color="auto" w:fill="auto"/>
          </w:tcPr>
          <w:p w14:paraId="4484F200" w14:textId="77777777" w:rsidR="00251A10" w:rsidRPr="000F2BBF" w:rsidRDefault="00251A10" w:rsidP="001D0F4B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85" w:type="dxa"/>
            <w:shd w:val="clear" w:color="auto" w:fill="auto"/>
          </w:tcPr>
          <w:p w14:paraId="3B44B8AD" w14:textId="77777777" w:rsidR="00251A10" w:rsidRPr="000F2BBF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pacing w:val="4"/>
                <w:sz w:val="30"/>
                <w:szCs w:val="30"/>
              </w:rPr>
              <w:t>30</w:t>
            </w:r>
            <w:r w:rsidRPr="000F2BBF">
              <w:rPr>
                <w:rFonts w:asciiTheme="minorHAnsi" w:hAnsiTheme="minorHAnsi" w:cstheme="minorHAnsi" w:hint="cs"/>
                <w:spacing w:val="4"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355" w:type="dxa"/>
            <w:shd w:val="clear" w:color="auto" w:fill="auto"/>
          </w:tcPr>
          <w:p w14:paraId="566D940C" w14:textId="77777777" w:rsidR="00251A10" w:rsidRPr="000F2BBF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44D569F9" w14:textId="77777777" w:rsidR="00251A10" w:rsidRPr="000F2BBF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pacing w:val="4"/>
                <w:sz w:val="30"/>
                <w:szCs w:val="30"/>
              </w:rPr>
              <w:t xml:space="preserve">31 </w:t>
            </w:r>
            <w:r w:rsidRPr="000F2BBF">
              <w:rPr>
                <w:rFonts w:asciiTheme="minorHAnsi" w:hAnsiTheme="minorHAnsi" w:cstheme="minorHAnsi"/>
                <w:spacing w:val="4"/>
                <w:sz w:val="30"/>
                <w:szCs w:val="30"/>
                <w:cs/>
              </w:rPr>
              <w:t>ธันวาคม</w:t>
            </w:r>
          </w:p>
        </w:tc>
      </w:tr>
      <w:tr w:rsidR="00251A10" w:rsidRPr="000F2BBF" w14:paraId="2A3496C4" w14:textId="77777777" w:rsidTr="001D0F4B">
        <w:tc>
          <w:tcPr>
            <w:tcW w:w="6526" w:type="dxa"/>
            <w:shd w:val="clear" w:color="auto" w:fill="auto"/>
          </w:tcPr>
          <w:p w14:paraId="6106583E" w14:textId="77777777" w:rsidR="00251A10" w:rsidRPr="000F2BBF" w:rsidRDefault="00251A10" w:rsidP="001D0F4B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85" w:type="dxa"/>
            <w:shd w:val="clear" w:color="auto" w:fill="auto"/>
          </w:tcPr>
          <w:p w14:paraId="4B7435FD" w14:textId="77777777" w:rsidR="00251A10" w:rsidRPr="000F2BBF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2564</w:t>
            </w:r>
          </w:p>
        </w:tc>
        <w:tc>
          <w:tcPr>
            <w:tcW w:w="355" w:type="dxa"/>
            <w:shd w:val="clear" w:color="auto" w:fill="auto"/>
          </w:tcPr>
          <w:p w14:paraId="4448013A" w14:textId="77777777" w:rsidR="00251A10" w:rsidRPr="000F2BBF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1963F181" w14:textId="77777777" w:rsidR="00251A10" w:rsidRPr="000F2BBF" w:rsidRDefault="00251A10" w:rsidP="001D0F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2563</w:t>
            </w:r>
          </w:p>
        </w:tc>
      </w:tr>
      <w:tr w:rsidR="00251A10" w:rsidRPr="000F2BBF" w14:paraId="273F1227" w14:textId="77777777" w:rsidTr="001D0F4B">
        <w:tc>
          <w:tcPr>
            <w:tcW w:w="6526" w:type="dxa"/>
            <w:shd w:val="clear" w:color="auto" w:fill="auto"/>
          </w:tcPr>
          <w:p w14:paraId="3E8899D2" w14:textId="77777777" w:rsidR="00251A10" w:rsidRPr="000F2BBF" w:rsidRDefault="00251A10" w:rsidP="001D0F4B">
            <w:pPr>
              <w:rPr>
                <w:rFonts w:asciiTheme="minorHAnsi" w:hAnsiTheme="minorHAnsi" w:cstheme="minorHAnsi"/>
                <w:b/>
                <w:bCs/>
                <w:i/>
                <w:iCs/>
                <w:spacing w:val="-4"/>
                <w:sz w:val="30"/>
                <w:szCs w:val="30"/>
              </w:rPr>
            </w:pPr>
          </w:p>
        </w:tc>
        <w:tc>
          <w:tcPr>
            <w:tcW w:w="2654" w:type="dxa"/>
            <w:gridSpan w:val="3"/>
            <w:shd w:val="clear" w:color="auto" w:fill="auto"/>
          </w:tcPr>
          <w:p w14:paraId="1981E51C" w14:textId="77777777" w:rsidR="00251A10" w:rsidRPr="000F2BBF" w:rsidRDefault="00251A10" w:rsidP="001D0F4B">
            <w:pPr>
              <w:jc w:val="center"/>
              <w:rPr>
                <w:rFonts w:asciiTheme="minorHAnsi" w:hAnsiTheme="minorHAnsi" w:cstheme="minorHAnsi"/>
                <w:i/>
                <w:iCs/>
                <w:spacing w:val="-4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i/>
                <w:iCs/>
                <w:spacing w:val="-4"/>
                <w:sz w:val="30"/>
                <w:szCs w:val="30"/>
                <w:cs/>
              </w:rPr>
              <w:t>(พันบาท)</w:t>
            </w:r>
          </w:p>
        </w:tc>
      </w:tr>
      <w:tr w:rsidR="00251A10" w:rsidRPr="000F2BBF" w14:paraId="1A42264D" w14:textId="77777777" w:rsidTr="001D0F4B">
        <w:trPr>
          <w:trHeight w:val="380"/>
        </w:trPr>
        <w:tc>
          <w:tcPr>
            <w:tcW w:w="6526" w:type="dxa"/>
            <w:shd w:val="clear" w:color="auto" w:fill="auto"/>
          </w:tcPr>
          <w:p w14:paraId="39A837BD" w14:textId="77777777" w:rsidR="00251A10" w:rsidRPr="000F2BBF" w:rsidRDefault="00251A10" w:rsidP="001D0F4B">
            <w:pPr>
              <w:tabs>
                <w:tab w:val="clear" w:pos="227"/>
              </w:tabs>
              <w:rPr>
                <w:rFonts w:asciiTheme="minorHAnsi" w:hAnsiTheme="minorHAnsi" w:cstheme="minorHAnsi"/>
                <w:spacing w:val="-4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>ลูกหนี้ผ่อนชำระ</w:t>
            </w:r>
            <w:r w:rsidRPr="000F2BBF">
              <w:rPr>
                <w:rFonts w:asciiTheme="minorHAnsi" w:hAnsiTheme="minorHAnsi" w:cstheme="minorHAnsi"/>
                <w:spacing w:val="-4"/>
                <w:sz w:val="30"/>
                <w:szCs w:val="30"/>
                <w:cs/>
              </w:rPr>
              <w:t>สุทธิจากรายได้ดอกเบี้ยรอการรับรู้</w:t>
            </w:r>
          </w:p>
        </w:tc>
        <w:tc>
          <w:tcPr>
            <w:tcW w:w="1185" w:type="dxa"/>
            <w:shd w:val="clear" w:color="auto" w:fill="auto"/>
          </w:tcPr>
          <w:p w14:paraId="056F11C6" w14:textId="77777777" w:rsidR="00251A10" w:rsidRPr="000F2BBF" w:rsidRDefault="00251A10" w:rsidP="001D0F4B">
            <w:pPr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355" w:type="dxa"/>
            <w:shd w:val="clear" w:color="auto" w:fill="auto"/>
          </w:tcPr>
          <w:p w14:paraId="110990AE" w14:textId="77777777" w:rsidR="00251A10" w:rsidRPr="000F2BBF" w:rsidRDefault="00251A10" w:rsidP="001D0F4B">
            <w:pPr>
              <w:tabs>
                <w:tab w:val="decimal" w:pos="1152"/>
              </w:tabs>
              <w:spacing w:line="240" w:lineRule="auto"/>
              <w:ind w:right="-12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37001C15" w14:textId="77777777" w:rsidR="00251A10" w:rsidRPr="000F2BBF" w:rsidRDefault="00251A10" w:rsidP="001D0F4B">
            <w:pPr>
              <w:tabs>
                <w:tab w:val="decimal" w:pos="1152"/>
              </w:tabs>
              <w:spacing w:line="240" w:lineRule="auto"/>
              <w:ind w:right="-124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251A10" w:rsidRPr="000F2BBF" w14:paraId="448A4A8E" w14:textId="77777777" w:rsidTr="001D0F4B">
        <w:tc>
          <w:tcPr>
            <w:tcW w:w="6526" w:type="dxa"/>
            <w:shd w:val="clear" w:color="auto" w:fill="auto"/>
          </w:tcPr>
          <w:p w14:paraId="76C41530" w14:textId="77777777" w:rsidR="00251A10" w:rsidRPr="000F2BBF" w:rsidRDefault="00251A10" w:rsidP="001D0F4B">
            <w:pPr>
              <w:tabs>
                <w:tab w:val="clear" w:pos="454"/>
              </w:tabs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pacing w:val="-4"/>
                <w:sz w:val="30"/>
                <w:szCs w:val="30"/>
              </w:rPr>
              <w:tab/>
            </w:r>
            <w:r w:rsidRPr="000F2BBF">
              <w:rPr>
                <w:rFonts w:asciiTheme="minorHAnsi" w:hAnsiTheme="minorHAnsi" w:cstheme="minorHAnsi"/>
                <w:spacing w:val="-4"/>
                <w:sz w:val="30"/>
                <w:szCs w:val="30"/>
                <w:cs/>
              </w:rPr>
              <w:t>ที่มีการเปลี่ยนแปลงเงื่อนไขการชำระหนี้</w:t>
            </w:r>
          </w:p>
        </w:tc>
        <w:tc>
          <w:tcPr>
            <w:tcW w:w="1185" w:type="dxa"/>
            <w:tcBorders>
              <w:bottom w:val="double" w:sz="4" w:space="0" w:color="auto"/>
            </w:tcBorders>
            <w:shd w:val="clear" w:color="auto" w:fill="auto"/>
          </w:tcPr>
          <w:p w14:paraId="5B6DBBA3" w14:textId="1B3B197F" w:rsidR="00251A10" w:rsidRPr="002F6325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-18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2F632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64,48</w:t>
            </w:r>
            <w:r w:rsidR="00212331" w:rsidRPr="002F632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355" w:type="dxa"/>
            <w:shd w:val="clear" w:color="auto" w:fill="auto"/>
          </w:tcPr>
          <w:p w14:paraId="1BC436F5" w14:textId="77777777" w:rsidR="00251A10" w:rsidRPr="002F6325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-18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  <w:shd w:val="clear" w:color="auto" w:fill="auto"/>
          </w:tcPr>
          <w:p w14:paraId="517D0735" w14:textId="77777777" w:rsidR="00251A10" w:rsidRPr="002F6325" w:rsidRDefault="00251A10" w:rsidP="001D0F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7"/>
              </w:tabs>
              <w:spacing w:line="240" w:lineRule="auto"/>
              <w:ind w:right="-18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2F632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96,434</w:t>
            </w:r>
          </w:p>
        </w:tc>
      </w:tr>
    </w:tbl>
    <w:p w14:paraId="085AFC4F" w14:textId="77777777" w:rsidR="00251A10" w:rsidRPr="000F2BBF" w:rsidRDefault="00251A10" w:rsidP="00251A10">
      <w:pPr>
        <w:ind w:left="648" w:right="-36"/>
        <w:jc w:val="thaiDistribute"/>
        <w:rPr>
          <w:rFonts w:asciiTheme="minorHAnsi" w:hAnsiTheme="minorHAnsi" w:cstheme="minorHAnsi"/>
          <w:color w:val="FF0000"/>
          <w:sz w:val="30"/>
          <w:szCs w:val="30"/>
          <w:cs/>
        </w:rPr>
      </w:pPr>
    </w:p>
    <w:p w14:paraId="258E2A8F" w14:textId="77777777" w:rsidR="00251A10" w:rsidRPr="000F2BBF" w:rsidRDefault="00251A10" w:rsidP="00251A10">
      <w:pPr>
        <w:pStyle w:val="BodyText2"/>
        <w:ind w:left="540"/>
        <w:rPr>
          <w:rFonts w:asciiTheme="minorHAnsi" w:hAnsiTheme="minorHAnsi"/>
        </w:rPr>
      </w:pPr>
      <w:r w:rsidRPr="000F2BBF">
        <w:rPr>
          <w:rFonts w:asciiTheme="minorHAnsi" w:hAnsiTheme="minorHAnsi" w:cstheme="minorHAnsi"/>
          <w:spacing w:val="2"/>
          <w:cs/>
        </w:rPr>
        <w:t>บริษัทได้มีการเปลี่ยนแปลงเงื่อนไขการชำระหนี้โดยการเปลี่ยนแปลงระยะเวลาการรับชำระหนี้ให้แก่ลูกหนี้</w:t>
      </w:r>
      <w:r w:rsidRPr="000F2BBF">
        <w:rPr>
          <w:rFonts w:asciiTheme="minorHAnsi" w:hAnsiTheme="minorHAnsi" w:cstheme="minorHAnsi"/>
          <w:spacing w:val="2"/>
          <w:cs/>
        </w:rPr>
        <w:br/>
        <w:t>ตามสัญญาขายผ่อนชำระบางรายที่มียอดหนี้เกินกำหนดชำระ ณ วันที่</w:t>
      </w:r>
      <w:r w:rsidRPr="000F2BBF">
        <w:rPr>
          <w:rFonts w:asciiTheme="minorHAnsi" w:hAnsiTheme="minorHAnsi" w:cstheme="minorHAnsi" w:hint="cs"/>
          <w:spacing w:val="2"/>
          <w:cs/>
        </w:rPr>
        <w:t xml:space="preserve"> </w:t>
      </w:r>
      <w:r w:rsidRPr="000F2BBF">
        <w:rPr>
          <w:rFonts w:asciiTheme="minorHAnsi" w:hAnsiTheme="minorHAnsi" w:cstheme="minorHAnsi"/>
          <w:spacing w:val="2"/>
          <w:lang w:val="en-US"/>
        </w:rPr>
        <w:t xml:space="preserve">30 </w:t>
      </w:r>
      <w:r w:rsidRPr="000F2BBF">
        <w:rPr>
          <w:rFonts w:asciiTheme="minorHAnsi" w:hAnsiTheme="minorHAnsi" w:cstheme="minorHAnsi" w:hint="cs"/>
          <w:spacing w:val="2"/>
          <w:cs/>
        </w:rPr>
        <w:t>กันยายน</w:t>
      </w:r>
      <w:r w:rsidRPr="000F2BBF">
        <w:rPr>
          <w:rFonts w:asciiTheme="minorHAnsi" w:hAnsiTheme="minorHAnsi" w:cstheme="minorHAnsi"/>
          <w:spacing w:val="2"/>
          <w:cs/>
        </w:rPr>
        <w:t xml:space="preserve"> </w:t>
      </w:r>
      <w:r w:rsidRPr="000F2BBF">
        <w:rPr>
          <w:rFonts w:asciiTheme="minorHAnsi" w:hAnsiTheme="minorHAnsi" w:cstheme="minorHAnsi"/>
          <w:spacing w:val="2"/>
        </w:rPr>
        <w:t>25</w:t>
      </w:r>
      <w:r w:rsidRPr="000F2BBF">
        <w:rPr>
          <w:rFonts w:asciiTheme="minorHAnsi" w:hAnsiTheme="minorHAnsi" w:cstheme="minorHAnsi"/>
          <w:spacing w:val="2"/>
          <w:lang w:val="en-US"/>
        </w:rPr>
        <w:t>64</w:t>
      </w:r>
      <w:r w:rsidRPr="000F2BBF">
        <w:rPr>
          <w:rFonts w:asciiTheme="minorHAnsi" w:hAnsiTheme="minorHAnsi" w:cstheme="minorHAnsi"/>
          <w:spacing w:val="2"/>
        </w:rPr>
        <w:t xml:space="preserve"> </w:t>
      </w:r>
      <w:r w:rsidRPr="000F2BBF">
        <w:rPr>
          <w:rFonts w:asciiTheme="minorHAnsi" w:hAnsiTheme="minorHAnsi" w:cstheme="minorHAnsi"/>
          <w:spacing w:val="2"/>
          <w:cs/>
        </w:rPr>
        <w:t>ลูกหนี้ที่เข้าร่วมโครงการทั้งหมดจำนวน</w:t>
      </w:r>
      <w:r w:rsidRPr="000F2BBF">
        <w:rPr>
          <w:rFonts w:asciiTheme="minorHAnsi" w:hAnsiTheme="minorHAnsi" w:cstheme="minorHAnsi"/>
          <w:spacing w:val="2"/>
        </w:rPr>
        <w:t xml:space="preserve"> </w:t>
      </w:r>
      <w:r w:rsidRPr="000F2BBF">
        <w:rPr>
          <w:rFonts w:asciiTheme="minorHAnsi" w:hAnsiTheme="minorHAnsi" w:cstheme="minorHAnsi"/>
          <w:spacing w:val="2"/>
          <w:lang w:val="en-US"/>
        </w:rPr>
        <w:t>4,2</w:t>
      </w:r>
      <w:r>
        <w:rPr>
          <w:rFonts w:asciiTheme="minorHAnsi" w:hAnsiTheme="minorHAnsi" w:cstheme="minorHAnsi"/>
          <w:spacing w:val="2"/>
          <w:lang w:val="en-US"/>
        </w:rPr>
        <w:t>40</w:t>
      </w:r>
      <w:r w:rsidRPr="000F2BBF">
        <w:rPr>
          <w:rFonts w:asciiTheme="minorHAnsi" w:hAnsiTheme="minorHAnsi" w:cstheme="minorHAnsi"/>
          <w:spacing w:val="2"/>
        </w:rPr>
        <w:t xml:space="preserve"> </w:t>
      </w:r>
      <w:r w:rsidRPr="000F2BBF">
        <w:rPr>
          <w:rFonts w:asciiTheme="minorHAnsi" w:hAnsiTheme="minorHAnsi" w:cstheme="minorHAnsi"/>
          <w:spacing w:val="2"/>
          <w:cs/>
        </w:rPr>
        <w:t xml:space="preserve">สัญญา </w:t>
      </w:r>
      <w:r w:rsidRPr="000F2BBF">
        <w:rPr>
          <w:rFonts w:asciiTheme="minorHAnsi" w:hAnsiTheme="minorHAnsi" w:cstheme="minorHAnsi"/>
          <w:i/>
          <w:iCs/>
          <w:spacing w:val="2"/>
        </w:rPr>
        <w:t xml:space="preserve">(31 </w:t>
      </w:r>
      <w:r w:rsidRPr="000F2BBF">
        <w:rPr>
          <w:rFonts w:asciiTheme="minorHAnsi" w:hAnsiTheme="minorHAnsi" w:cstheme="minorHAnsi" w:hint="cs"/>
          <w:i/>
          <w:iCs/>
          <w:spacing w:val="2"/>
          <w:cs/>
        </w:rPr>
        <w:t xml:space="preserve">ธันวาคม </w:t>
      </w:r>
      <w:r w:rsidRPr="000F2BBF">
        <w:rPr>
          <w:rFonts w:asciiTheme="minorHAnsi" w:hAnsiTheme="minorHAnsi" w:cstheme="minorHAnsi"/>
          <w:i/>
          <w:iCs/>
          <w:spacing w:val="2"/>
        </w:rPr>
        <w:t>25</w:t>
      </w:r>
      <w:r w:rsidRPr="000F2BBF">
        <w:rPr>
          <w:rFonts w:asciiTheme="minorHAnsi" w:hAnsiTheme="minorHAnsi" w:cstheme="minorHAnsi"/>
          <w:i/>
          <w:iCs/>
          <w:spacing w:val="2"/>
          <w:lang w:val="en-US"/>
        </w:rPr>
        <w:t>63</w:t>
      </w:r>
      <w:r w:rsidRPr="000F2BBF">
        <w:rPr>
          <w:rFonts w:asciiTheme="minorHAnsi" w:hAnsiTheme="minorHAnsi" w:cstheme="minorHAnsi"/>
          <w:i/>
          <w:iCs/>
          <w:spacing w:val="2"/>
        </w:rPr>
        <w:t>: 4,</w:t>
      </w:r>
      <w:r w:rsidRPr="000F2BBF">
        <w:rPr>
          <w:rFonts w:asciiTheme="minorHAnsi" w:hAnsiTheme="minorHAnsi" w:cstheme="minorHAnsi"/>
          <w:i/>
          <w:iCs/>
          <w:spacing w:val="2"/>
          <w:lang w:val="en-US"/>
        </w:rPr>
        <w:t>714</w:t>
      </w:r>
      <w:r w:rsidRPr="000F2BBF">
        <w:rPr>
          <w:rFonts w:asciiTheme="minorHAnsi" w:hAnsiTheme="minorHAnsi" w:cstheme="minorHAnsi"/>
          <w:i/>
          <w:iCs/>
          <w:spacing w:val="2"/>
        </w:rPr>
        <w:t xml:space="preserve"> </w:t>
      </w:r>
      <w:r w:rsidRPr="000F2BBF">
        <w:rPr>
          <w:rFonts w:asciiTheme="minorHAnsi" w:hAnsiTheme="minorHAnsi" w:cstheme="minorHAnsi"/>
          <w:i/>
          <w:iCs/>
          <w:spacing w:val="2"/>
          <w:cs/>
        </w:rPr>
        <w:t>สัญญา)</w:t>
      </w:r>
      <w:r w:rsidRPr="000F2BBF">
        <w:rPr>
          <w:rFonts w:asciiTheme="minorHAnsi" w:hAnsiTheme="minorHAnsi" w:cstheme="minorHAnsi"/>
          <w:spacing w:val="2"/>
          <w:cs/>
        </w:rPr>
        <w:t xml:space="preserve"> โดยมีจำนวนหนี้คงค้างหลังเปลี่ยนแปลงเงื่อนไขการชำระหนี้ </w:t>
      </w:r>
      <w:r w:rsidRPr="000F2BBF">
        <w:rPr>
          <w:rFonts w:asciiTheme="minorHAnsi" w:hAnsiTheme="minorHAnsi" w:cstheme="minorHAnsi" w:hint="cs"/>
          <w:spacing w:val="2"/>
          <w:cs/>
        </w:rPr>
        <w:t xml:space="preserve">มีจำนวนเงินรวม </w:t>
      </w:r>
      <w:r>
        <w:rPr>
          <w:rFonts w:asciiTheme="minorHAnsi" w:hAnsiTheme="minorHAnsi" w:cstheme="minorHAnsi"/>
          <w:spacing w:val="2"/>
          <w:lang w:val="en-US"/>
        </w:rPr>
        <w:t>64</w:t>
      </w:r>
      <w:r w:rsidRPr="000F2BBF">
        <w:rPr>
          <w:rFonts w:asciiTheme="minorHAnsi" w:hAnsiTheme="minorHAnsi" w:cstheme="minorHAnsi"/>
          <w:spacing w:val="2"/>
          <w:lang w:val="en-US"/>
        </w:rPr>
        <w:t>.</w:t>
      </w:r>
      <w:r>
        <w:rPr>
          <w:rFonts w:asciiTheme="minorHAnsi" w:hAnsiTheme="minorHAnsi" w:cstheme="minorHAnsi"/>
          <w:spacing w:val="2"/>
          <w:lang w:val="en-US"/>
        </w:rPr>
        <w:t>48</w:t>
      </w:r>
      <w:r w:rsidRPr="000F2BBF">
        <w:rPr>
          <w:rFonts w:asciiTheme="minorHAnsi" w:hAnsiTheme="minorHAnsi" w:cstheme="minorHAnsi"/>
          <w:spacing w:val="2"/>
        </w:rPr>
        <w:t xml:space="preserve"> </w:t>
      </w:r>
      <w:r w:rsidRPr="000F2BBF">
        <w:rPr>
          <w:rFonts w:asciiTheme="minorHAnsi" w:hAnsiTheme="minorHAnsi" w:cstheme="minorHAnsi"/>
          <w:spacing w:val="2"/>
          <w:cs/>
        </w:rPr>
        <w:t xml:space="preserve">ล้านบาท </w:t>
      </w:r>
      <w:r w:rsidRPr="000F2BBF">
        <w:rPr>
          <w:rFonts w:asciiTheme="minorHAnsi" w:hAnsiTheme="minorHAnsi" w:cstheme="minorHAnsi"/>
          <w:i/>
          <w:iCs/>
          <w:spacing w:val="2"/>
        </w:rPr>
        <w:t xml:space="preserve">(31 </w:t>
      </w:r>
      <w:r w:rsidRPr="000F2BBF">
        <w:rPr>
          <w:rFonts w:asciiTheme="minorHAnsi" w:hAnsiTheme="minorHAnsi" w:cstheme="minorHAnsi" w:hint="cs"/>
          <w:i/>
          <w:iCs/>
          <w:spacing w:val="2"/>
          <w:cs/>
        </w:rPr>
        <w:t xml:space="preserve">ธันวาคม </w:t>
      </w:r>
      <w:r w:rsidRPr="000F2BBF">
        <w:rPr>
          <w:rFonts w:asciiTheme="minorHAnsi" w:hAnsiTheme="minorHAnsi" w:cstheme="minorHAnsi"/>
          <w:i/>
          <w:iCs/>
          <w:spacing w:val="2"/>
        </w:rPr>
        <w:t>25</w:t>
      </w:r>
      <w:r w:rsidRPr="000F2BBF">
        <w:rPr>
          <w:rFonts w:asciiTheme="minorHAnsi" w:hAnsiTheme="minorHAnsi" w:cstheme="minorHAnsi"/>
          <w:i/>
          <w:iCs/>
          <w:spacing w:val="2"/>
          <w:lang w:val="en-US"/>
        </w:rPr>
        <w:t>63</w:t>
      </w:r>
      <w:r w:rsidRPr="000F2BBF">
        <w:rPr>
          <w:rFonts w:asciiTheme="minorHAnsi" w:hAnsiTheme="minorHAnsi" w:cstheme="minorHAnsi"/>
          <w:i/>
          <w:iCs/>
          <w:spacing w:val="2"/>
        </w:rPr>
        <w:t>:</w:t>
      </w:r>
      <w:r w:rsidRPr="000F2BBF">
        <w:rPr>
          <w:rFonts w:asciiTheme="minorHAnsi" w:hAnsiTheme="minorHAnsi" w:cstheme="minorHAnsi" w:hint="cs"/>
          <w:i/>
          <w:iCs/>
          <w:spacing w:val="2"/>
          <w:cs/>
        </w:rPr>
        <w:t xml:space="preserve"> </w:t>
      </w:r>
      <w:r w:rsidRPr="000F2BBF">
        <w:rPr>
          <w:rFonts w:asciiTheme="minorHAnsi" w:hAnsiTheme="minorHAnsi" w:cstheme="minorHAnsi"/>
          <w:i/>
          <w:iCs/>
          <w:spacing w:val="2"/>
          <w:lang w:val="en-US"/>
        </w:rPr>
        <w:t>96.43</w:t>
      </w:r>
      <w:r w:rsidRPr="000F2BBF">
        <w:rPr>
          <w:rFonts w:asciiTheme="minorHAnsi" w:hAnsiTheme="minorHAnsi" w:cstheme="minorHAnsi"/>
          <w:i/>
          <w:iCs/>
          <w:spacing w:val="2"/>
        </w:rPr>
        <w:t xml:space="preserve"> </w:t>
      </w:r>
      <w:r w:rsidRPr="000F2BBF">
        <w:rPr>
          <w:rFonts w:asciiTheme="minorHAnsi" w:hAnsiTheme="minorHAnsi" w:cstheme="minorHAnsi"/>
          <w:i/>
          <w:iCs/>
          <w:spacing w:val="2"/>
          <w:cs/>
        </w:rPr>
        <w:t>ล้านบาท)</w:t>
      </w:r>
      <w:r w:rsidRPr="000F2BBF">
        <w:rPr>
          <w:rFonts w:asciiTheme="minorHAnsi" w:hAnsiTheme="minorHAnsi" w:cstheme="minorHAnsi"/>
          <w:spacing w:val="2"/>
          <w:cs/>
        </w:rPr>
        <w:t xml:space="preserve"> คิดเป็นร้อยล</w:t>
      </w:r>
      <w:r w:rsidRPr="000F2BBF">
        <w:rPr>
          <w:rFonts w:asciiTheme="minorHAnsi" w:hAnsiTheme="minorHAnsi" w:cstheme="minorHAnsi" w:hint="cs"/>
          <w:spacing w:val="2"/>
          <w:cs/>
        </w:rPr>
        <w:t>ะ</w:t>
      </w:r>
      <w:r w:rsidRPr="000F2BBF">
        <w:rPr>
          <w:rFonts w:asciiTheme="minorHAnsi" w:hAnsiTheme="minorHAnsi" w:cstheme="minorHAnsi"/>
          <w:spacing w:val="2"/>
          <w:lang w:val="en-US"/>
        </w:rPr>
        <w:t xml:space="preserve"> </w:t>
      </w:r>
      <w:r>
        <w:rPr>
          <w:rFonts w:asciiTheme="minorHAnsi" w:hAnsiTheme="minorHAnsi" w:cstheme="minorHAnsi"/>
          <w:spacing w:val="2"/>
          <w:lang w:val="en-US"/>
        </w:rPr>
        <w:t>40</w:t>
      </w:r>
      <w:r w:rsidRPr="000F2BBF">
        <w:rPr>
          <w:rFonts w:asciiTheme="minorHAnsi" w:hAnsiTheme="minorHAnsi" w:cstheme="minorHAnsi"/>
          <w:spacing w:val="2"/>
          <w:lang w:val="en-US"/>
        </w:rPr>
        <w:t>.</w:t>
      </w:r>
      <w:r>
        <w:rPr>
          <w:rFonts w:asciiTheme="minorHAnsi" w:hAnsiTheme="minorHAnsi" w:cstheme="minorHAnsi"/>
          <w:spacing w:val="2"/>
          <w:lang w:val="en-US"/>
        </w:rPr>
        <w:t>58</w:t>
      </w:r>
      <w:r w:rsidRPr="000F2BBF">
        <w:rPr>
          <w:rFonts w:asciiTheme="minorHAnsi" w:hAnsiTheme="minorHAnsi" w:cstheme="minorHAnsi"/>
          <w:spacing w:val="2"/>
          <w:cs/>
        </w:rPr>
        <w:br/>
      </w:r>
      <w:r w:rsidRPr="000F2BBF">
        <w:rPr>
          <w:rFonts w:asciiTheme="minorHAnsi" w:hAnsiTheme="minorHAnsi" w:cstheme="minorHAnsi"/>
          <w:i/>
          <w:iCs/>
          <w:spacing w:val="2"/>
        </w:rPr>
        <w:t xml:space="preserve">(31 </w:t>
      </w:r>
      <w:r w:rsidRPr="000F2BBF">
        <w:rPr>
          <w:rFonts w:asciiTheme="minorHAnsi" w:hAnsiTheme="minorHAnsi" w:cstheme="minorHAnsi" w:hint="cs"/>
          <w:i/>
          <w:iCs/>
          <w:spacing w:val="2"/>
          <w:cs/>
        </w:rPr>
        <w:t xml:space="preserve">ธันวาคม </w:t>
      </w:r>
      <w:r w:rsidRPr="000F2BBF">
        <w:rPr>
          <w:rFonts w:asciiTheme="minorHAnsi" w:hAnsiTheme="minorHAnsi" w:cstheme="minorHAnsi"/>
          <w:i/>
          <w:iCs/>
          <w:spacing w:val="2"/>
        </w:rPr>
        <w:t>25</w:t>
      </w:r>
      <w:r w:rsidRPr="000F2BBF">
        <w:rPr>
          <w:rFonts w:asciiTheme="minorHAnsi" w:hAnsiTheme="minorHAnsi" w:cstheme="minorHAnsi"/>
          <w:i/>
          <w:iCs/>
          <w:spacing w:val="2"/>
          <w:lang w:val="en-US"/>
        </w:rPr>
        <w:t>63</w:t>
      </w:r>
      <w:r w:rsidRPr="000F2BBF">
        <w:rPr>
          <w:rFonts w:asciiTheme="minorHAnsi" w:hAnsiTheme="minorHAnsi" w:cstheme="minorHAnsi"/>
          <w:i/>
          <w:iCs/>
          <w:spacing w:val="2"/>
        </w:rPr>
        <w:t xml:space="preserve">: </w:t>
      </w:r>
      <w:r w:rsidRPr="000F2BBF">
        <w:rPr>
          <w:rFonts w:asciiTheme="minorHAnsi" w:hAnsiTheme="minorHAnsi" w:cstheme="minorHAnsi"/>
          <w:i/>
          <w:iCs/>
          <w:spacing w:val="2"/>
          <w:cs/>
        </w:rPr>
        <w:t xml:space="preserve">ร้อยละ </w:t>
      </w:r>
      <w:r w:rsidRPr="000F2BBF">
        <w:rPr>
          <w:rFonts w:asciiTheme="minorHAnsi" w:hAnsiTheme="minorHAnsi" w:cstheme="minorHAnsi"/>
          <w:i/>
          <w:iCs/>
          <w:spacing w:val="2"/>
          <w:lang w:val="en-US"/>
        </w:rPr>
        <w:t>35.93</w:t>
      </w:r>
      <w:r w:rsidRPr="000F2BBF">
        <w:rPr>
          <w:rFonts w:asciiTheme="minorHAnsi" w:hAnsiTheme="minorHAnsi" w:cstheme="minorHAnsi"/>
          <w:i/>
          <w:iCs/>
          <w:spacing w:val="2"/>
          <w:cs/>
        </w:rPr>
        <w:t>)</w:t>
      </w:r>
      <w:r w:rsidRPr="000F2BBF">
        <w:rPr>
          <w:rFonts w:asciiTheme="minorHAnsi" w:hAnsiTheme="minorHAnsi" w:cstheme="minorHAnsi"/>
          <w:spacing w:val="2"/>
          <w:cs/>
        </w:rPr>
        <w:t xml:space="preserve"> ของลูกหนี้ทั้งสิ้น ทั้งนี้บริษัทได้คำนวณมูลค่าที่คาดว่าจะได้รับคืนของหนี้</w:t>
      </w:r>
      <w:r w:rsidRPr="000F2BBF">
        <w:rPr>
          <w:rFonts w:asciiTheme="minorHAnsi" w:hAnsiTheme="minorHAnsi" w:cstheme="minorHAnsi" w:hint="cs"/>
          <w:spacing w:val="2"/>
          <w:cs/>
        </w:rPr>
        <w:t xml:space="preserve">    </w:t>
      </w:r>
      <w:r w:rsidRPr="000F2BBF">
        <w:rPr>
          <w:rFonts w:asciiTheme="minorHAnsi" w:hAnsiTheme="minorHAnsi" w:cstheme="minorHAnsi"/>
          <w:spacing w:val="2"/>
          <w:cs/>
        </w:rPr>
        <w:t>หลัง</w:t>
      </w:r>
      <w:r w:rsidRPr="000F2BBF">
        <w:rPr>
          <w:rFonts w:asciiTheme="minorHAnsi" w:hAnsiTheme="minorHAnsi" w:cstheme="minorHAnsi"/>
          <w:spacing w:val="-6"/>
          <w:cs/>
        </w:rPr>
        <w:t xml:space="preserve">การเปลี่ยนแปลงเงื่อนไขการชำระหนี้ </w:t>
      </w:r>
      <w:r w:rsidRPr="000F2BBF">
        <w:rPr>
          <w:rFonts w:asciiTheme="minorHAnsi" w:hAnsiTheme="minorHAnsi"/>
          <w:spacing w:val="-6"/>
          <w:cs/>
        </w:rPr>
        <w:t>และบันทึกค่าเผื่อ</w:t>
      </w:r>
      <w:r w:rsidRPr="000F2BBF">
        <w:rPr>
          <w:rFonts w:asciiTheme="minorHAnsi" w:hAnsiTheme="minorHAnsi" w:hint="cs"/>
          <w:spacing w:val="-6"/>
          <w:cs/>
        </w:rPr>
        <w:t>ผลขาดทุนด้านเครดิตที่คาดว่าจะเกิดขึ้น</w:t>
      </w:r>
      <w:r w:rsidRPr="000F2BBF">
        <w:rPr>
          <w:rFonts w:asciiTheme="minorHAnsi" w:hAnsiTheme="minorHAnsi"/>
          <w:spacing w:val="-6"/>
          <w:cs/>
        </w:rPr>
        <w:t>จำนว</w:t>
      </w:r>
      <w:r w:rsidRPr="000F2BBF">
        <w:rPr>
          <w:rFonts w:asciiTheme="minorHAnsi" w:hAnsiTheme="minorHAnsi" w:hint="cs"/>
          <w:spacing w:val="-6"/>
          <w:cs/>
        </w:rPr>
        <w:t>น</w:t>
      </w:r>
      <w:r w:rsidRPr="000F2BBF">
        <w:rPr>
          <w:rFonts w:asciiTheme="minorHAnsi" w:hAnsiTheme="minorHAnsi"/>
          <w:spacing w:val="-6"/>
          <w:lang w:val="en-US"/>
        </w:rPr>
        <w:t xml:space="preserve">                     </w:t>
      </w:r>
      <w:r>
        <w:rPr>
          <w:rFonts w:asciiTheme="minorHAnsi" w:hAnsiTheme="minorHAnsi"/>
          <w:spacing w:val="-6"/>
          <w:lang w:val="en-US"/>
        </w:rPr>
        <w:t>3</w:t>
      </w:r>
      <w:r w:rsidRPr="000F2BBF">
        <w:rPr>
          <w:rFonts w:asciiTheme="minorHAnsi" w:hAnsiTheme="minorHAnsi"/>
          <w:spacing w:val="-6"/>
          <w:lang w:val="en-US"/>
        </w:rPr>
        <w:t>.</w:t>
      </w:r>
      <w:r>
        <w:rPr>
          <w:rFonts w:asciiTheme="minorHAnsi" w:hAnsiTheme="minorHAnsi"/>
          <w:spacing w:val="-6"/>
          <w:lang w:val="en-US"/>
        </w:rPr>
        <w:t>14</w:t>
      </w:r>
      <w:r w:rsidRPr="000F2BBF">
        <w:rPr>
          <w:rFonts w:asciiTheme="minorHAnsi" w:hAnsiTheme="minorHAnsi"/>
          <w:spacing w:val="-6"/>
          <w:lang w:val="en-US"/>
        </w:rPr>
        <w:t xml:space="preserve"> </w:t>
      </w:r>
      <w:r w:rsidRPr="000F2BBF">
        <w:rPr>
          <w:rFonts w:asciiTheme="minorHAnsi" w:hAnsiTheme="minorHAnsi"/>
          <w:spacing w:val="-6"/>
          <w:cs/>
        </w:rPr>
        <w:t>ล้าน</w:t>
      </w:r>
      <w:r w:rsidRPr="000F2BBF">
        <w:rPr>
          <w:rFonts w:asciiTheme="minorHAnsi" w:hAnsiTheme="minorHAnsi" w:hint="cs"/>
          <w:spacing w:val="-6"/>
          <w:cs/>
        </w:rPr>
        <w:t>บ</w:t>
      </w:r>
      <w:r w:rsidRPr="000F2BBF">
        <w:rPr>
          <w:rFonts w:asciiTheme="minorHAnsi" w:hAnsiTheme="minorHAnsi"/>
          <w:spacing w:val="-6"/>
          <w:cs/>
        </w:rPr>
        <w:t>าท</w:t>
      </w:r>
      <w:r w:rsidRPr="000F2BBF">
        <w:rPr>
          <w:rFonts w:asciiTheme="minorHAnsi" w:hAnsiTheme="minorHAnsi" w:hint="cs"/>
          <w:spacing w:val="2"/>
          <w:cs/>
        </w:rPr>
        <w:t xml:space="preserve"> </w:t>
      </w:r>
      <w:r w:rsidRPr="000F2BBF">
        <w:rPr>
          <w:rFonts w:asciiTheme="minorHAnsi" w:hAnsiTheme="minorHAnsi" w:cstheme="minorHAnsi"/>
          <w:i/>
          <w:iCs/>
          <w:spacing w:val="2"/>
        </w:rPr>
        <w:t xml:space="preserve">(31 </w:t>
      </w:r>
      <w:r w:rsidRPr="000F2BBF">
        <w:rPr>
          <w:rFonts w:asciiTheme="minorHAnsi" w:hAnsiTheme="minorHAnsi" w:cstheme="minorHAnsi" w:hint="cs"/>
          <w:i/>
          <w:iCs/>
          <w:spacing w:val="2"/>
          <w:cs/>
        </w:rPr>
        <w:t xml:space="preserve">ธันวาคม </w:t>
      </w:r>
      <w:r w:rsidRPr="000F2BBF">
        <w:rPr>
          <w:rFonts w:asciiTheme="minorHAnsi" w:hAnsiTheme="minorHAnsi" w:cstheme="minorHAnsi"/>
          <w:i/>
          <w:iCs/>
          <w:spacing w:val="2"/>
        </w:rPr>
        <w:t>256</w:t>
      </w:r>
      <w:r w:rsidRPr="000F2BBF">
        <w:rPr>
          <w:rFonts w:asciiTheme="minorHAnsi" w:hAnsiTheme="minorHAnsi" w:cstheme="minorHAnsi"/>
          <w:i/>
          <w:iCs/>
          <w:spacing w:val="2"/>
          <w:lang w:val="en-US"/>
        </w:rPr>
        <w:t xml:space="preserve">3: 7.37 </w:t>
      </w:r>
      <w:r w:rsidRPr="000F2BBF">
        <w:rPr>
          <w:rFonts w:asciiTheme="minorHAnsi" w:hAnsiTheme="minorHAnsi"/>
          <w:i/>
          <w:iCs/>
          <w:spacing w:val="2"/>
          <w:cs/>
        </w:rPr>
        <w:t>ล้านบาท)</w:t>
      </w:r>
      <w:r w:rsidRPr="000F2BBF">
        <w:rPr>
          <w:rFonts w:asciiTheme="minorHAnsi" w:hAnsiTheme="minorHAnsi"/>
          <w:cs/>
        </w:rPr>
        <w:t xml:space="preserve"> </w:t>
      </w:r>
    </w:p>
    <w:p w14:paraId="523DE892" w14:textId="3EDF2992" w:rsidR="009C2674" w:rsidRDefault="009C2674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124A9B03" w14:textId="532974D1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78734EA3" w14:textId="7A9CC5D0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6B5DAD7A" w14:textId="03D51756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20ECF504" w14:textId="3D806BD3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02B56189" w14:textId="036B7D1F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4DABB227" w14:textId="4EDE733A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46F7464C" w14:textId="17509D5D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0AB1C4C4" w14:textId="60D64DB8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187086BB" w14:textId="2FED6337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4104000F" w14:textId="51831970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2D73BD4C" w14:textId="4C31DDC2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30152A74" w14:textId="370A68DA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25653C54" w14:textId="37C820C8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139E7053" w14:textId="4047E78F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218B36C3" w14:textId="74C09A33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1BE87BAF" w14:textId="40DDA471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11FA61EA" w14:textId="4D8AFFD6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68858690" w14:textId="658829A3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33B23E90" w14:textId="5816E6D0" w:rsidR="008B16AA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01A1A4DD" w14:textId="77777777" w:rsidR="008B16AA" w:rsidRPr="00E11229" w:rsidRDefault="008B16AA" w:rsidP="007E0176">
      <w:pPr>
        <w:pStyle w:val="BodyText2"/>
        <w:ind w:left="540"/>
        <w:rPr>
          <w:rFonts w:asciiTheme="minorHAnsi" w:hAnsiTheme="minorHAnsi"/>
          <w:sz w:val="20"/>
          <w:szCs w:val="20"/>
          <w:lang w:val="en-US"/>
        </w:rPr>
      </w:pPr>
    </w:p>
    <w:p w14:paraId="749BA139" w14:textId="63ECA6B9" w:rsidR="007E0176" w:rsidRPr="000F2BBF" w:rsidRDefault="00CC5191" w:rsidP="00CC5191">
      <w:pPr>
        <w:pStyle w:val="BodyText2"/>
        <w:numPr>
          <w:ilvl w:val="0"/>
          <w:numId w:val="20"/>
        </w:numPr>
        <w:ind w:left="540" w:hanging="540"/>
        <w:rPr>
          <w:b/>
          <w:bCs/>
        </w:rPr>
      </w:pPr>
      <w:r w:rsidRPr="000F2BBF">
        <w:rPr>
          <w:rFonts w:hint="cs"/>
          <w:b/>
          <w:bCs/>
          <w:cs/>
        </w:rPr>
        <w:t>เงินลงทุนในบริษัทย่อยและการร่วมค้า</w:t>
      </w:r>
    </w:p>
    <w:p w14:paraId="0DEE2782" w14:textId="77777777" w:rsidR="00AD7506" w:rsidRPr="00FF2D6F" w:rsidRDefault="00AD7506" w:rsidP="007E01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FF0000"/>
          <w:sz w:val="24"/>
          <w:szCs w:val="24"/>
        </w:rPr>
      </w:pPr>
    </w:p>
    <w:tbl>
      <w:tblPr>
        <w:tblW w:w="912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310"/>
        <w:gridCol w:w="895"/>
        <w:gridCol w:w="237"/>
        <w:gridCol w:w="1223"/>
        <w:gridCol w:w="236"/>
        <w:gridCol w:w="1227"/>
      </w:tblGrid>
      <w:tr w:rsidR="00EF6350" w:rsidRPr="000F2BBF" w14:paraId="482790FE" w14:textId="77777777" w:rsidTr="00AC1833">
        <w:trPr>
          <w:tblHeader/>
        </w:trPr>
        <w:tc>
          <w:tcPr>
            <w:tcW w:w="5310" w:type="dxa"/>
            <w:vAlign w:val="bottom"/>
          </w:tcPr>
          <w:p w14:paraId="333F5A8D" w14:textId="77777777" w:rsidR="00EF6350" w:rsidRPr="000F2BBF" w:rsidRDefault="00EF63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  <w:p w14:paraId="2081ABB7" w14:textId="20680476" w:rsidR="00EF6350" w:rsidRPr="000F2BBF" w:rsidRDefault="00EF63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A6405B" w:rsidRPr="000F2BB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30 </w:t>
            </w:r>
            <w:r w:rsidR="00A6405B" w:rsidRPr="000F2BB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ยน 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2564</w:t>
            </w:r>
            <w:r w:rsidRPr="000F2BBF">
              <w:rPr>
                <w:rFonts w:asciiTheme="majorBidi" w:eastAsia="Calibri" w:hAnsiTheme="majorBidi" w:cstheme="majorBidi"/>
                <w:b/>
                <w:bCs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895" w:type="dxa"/>
            <w:vAlign w:val="bottom"/>
          </w:tcPr>
          <w:p w14:paraId="29A552D0" w14:textId="77777777" w:rsidR="00EF6350" w:rsidRPr="000F2BBF" w:rsidRDefault="00EF63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37" w:type="dxa"/>
          </w:tcPr>
          <w:p w14:paraId="4666CC68" w14:textId="77777777" w:rsidR="00EF6350" w:rsidRPr="000F2BBF" w:rsidRDefault="00EF63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vAlign w:val="bottom"/>
          </w:tcPr>
          <w:p w14:paraId="70BC7943" w14:textId="3D6C9C1B" w:rsidR="00EF6350" w:rsidRPr="000F2BBF" w:rsidRDefault="00EF63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4" w:right="-131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vAlign w:val="center"/>
          </w:tcPr>
          <w:p w14:paraId="0984E41F" w14:textId="77777777" w:rsidR="00EF6350" w:rsidRPr="000F2BBF" w:rsidRDefault="00EF63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  <w:vAlign w:val="center"/>
          </w:tcPr>
          <w:p w14:paraId="4A303893" w14:textId="77777777" w:rsidR="00EF6350" w:rsidRPr="000F2BBF" w:rsidRDefault="00EF63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8" w:right="-7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</w:t>
            </w:r>
          </w:p>
          <w:p w14:paraId="36F74BE6" w14:textId="28E74F63" w:rsidR="00EF6350" w:rsidRPr="000F2BBF" w:rsidRDefault="00EF63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8" w:right="-7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EF6350" w:rsidRPr="000F2BBF" w14:paraId="44DEE5C3" w14:textId="77777777" w:rsidTr="00AC1833">
        <w:trPr>
          <w:tblHeader/>
        </w:trPr>
        <w:tc>
          <w:tcPr>
            <w:tcW w:w="5310" w:type="dxa"/>
            <w:shd w:val="clear" w:color="auto" w:fill="auto"/>
            <w:vAlign w:val="bottom"/>
          </w:tcPr>
          <w:p w14:paraId="30F24354" w14:textId="3F1E2611" w:rsidR="00EF6350" w:rsidRPr="000F2BBF" w:rsidRDefault="00EF63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5" w:type="dxa"/>
          </w:tcPr>
          <w:p w14:paraId="590DCC4C" w14:textId="77777777" w:rsidR="00EF6350" w:rsidRPr="000F2BBF" w:rsidRDefault="00EF6350" w:rsidP="00654F2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01637733" w14:textId="77777777" w:rsidR="00EF6350" w:rsidRPr="000F2BBF" w:rsidRDefault="00EF6350" w:rsidP="00654F2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6" w:type="dxa"/>
            <w:gridSpan w:val="3"/>
          </w:tcPr>
          <w:p w14:paraId="5FE08F1B" w14:textId="4E1D15BE" w:rsidR="00EF6350" w:rsidRPr="000F2BBF" w:rsidRDefault="00EF6350" w:rsidP="00654F2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EF6350" w:rsidRPr="000F2BBF" w14:paraId="0D36F9F1" w14:textId="77777777" w:rsidTr="00AC1833">
        <w:tc>
          <w:tcPr>
            <w:tcW w:w="5310" w:type="dxa"/>
            <w:vAlign w:val="bottom"/>
          </w:tcPr>
          <w:p w14:paraId="36213ECF" w14:textId="77777777" w:rsidR="00EF6350" w:rsidRPr="000F2BBF" w:rsidRDefault="00EF63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895" w:type="dxa"/>
          </w:tcPr>
          <w:p w14:paraId="3473644A" w14:textId="77777777" w:rsidR="00EF6350" w:rsidRPr="000F2BBF" w:rsidRDefault="00EF6350" w:rsidP="00654F2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49DB4399" w14:textId="77777777" w:rsidR="00EF6350" w:rsidRPr="000F2BBF" w:rsidRDefault="00EF6350" w:rsidP="00654F2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7BBD20D1" w14:textId="77777777" w:rsidR="00EF6350" w:rsidRPr="000F2BBF" w:rsidRDefault="00EF6350" w:rsidP="00654F2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21A0E2C5" w14:textId="77777777" w:rsidR="00EF6350" w:rsidRPr="000F2BBF" w:rsidRDefault="00EF63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</w:tcPr>
          <w:p w14:paraId="34286853" w14:textId="77777777" w:rsidR="00EF6350" w:rsidRPr="000F2BBF" w:rsidRDefault="00EF6350" w:rsidP="00654F2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24E0" w:rsidRPr="000F2BBF" w14:paraId="416A4E76" w14:textId="77777777" w:rsidTr="00AC1833">
        <w:tc>
          <w:tcPr>
            <w:tcW w:w="5310" w:type="dxa"/>
            <w:vAlign w:val="bottom"/>
          </w:tcPr>
          <w:p w14:paraId="79C5FF55" w14:textId="65881D9E" w:rsidR="000924E0" w:rsidRPr="000F2BBF" w:rsidRDefault="000924E0" w:rsidP="000924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hint="cs"/>
                <w:sz w:val="30"/>
                <w:szCs w:val="30"/>
                <w:cs/>
              </w:rPr>
              <w:t>ซื้อเงินลงทุนใน</w:t>
            </w:r>
            <w:r w:rsidRPr="000F2BBF">
              <w:rPr>
                <w:rFonts w:asciiTheme="majorBidi" w:hAnsiTheme="majorBidi"/>
                <w:sz w:val="30"/>
                <w:szCs w:val="30"/>
                <w:cs/>
              </w:rPr>
              <w:t xml:space="preserve">บริษัท </w:t>
            </w:r>
            <w:r w:rsidRPr="000924E0">
              <w:rPr>
                <w:rFonts w:asciiTheme="majorBidi" w:hAnsiTheme="majorBidi"/>
                <w:sz w:val="30"/>
                <w:szCs w:val="30"/>
                <w:cs/>
              </w:rPr>
              <w:t>ทีบีเอสพี จำกัด (มหาชน)</w:t>
            </w:r>
          </w:p>
        </w:tc>
        <w:tc>
          <w:tcPr>
            <w:tcW w:w="895" w:type="dxa"/>
          </w:tcPr>
          <w:p w14:paraId="3BE16793" w14:textId="77B6DFDC" w:rsidR="000924E0" w:rsidRPr="00AC1833" w:rsidRDefault="000924E0" w:rsidP="00AC183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AC183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237" w:type="dxa"/>
          </w:tcPr>
          <w:p w14:paraId="514F4A71" w14:textId="77777777" w:rsidR="000924E0" w:rsidRPr="000F2BBF" w:rsidRDefault="000924E0" w:rsidP="000924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69E7BB4C" w14:textId="3F1CD1BF" w:rsidR="000924E0" w:rsidRPr="000924E0" w:rsidRDefault="000924E0" w:rsidP="000924E0">
            <w:pPr>
              <w:pStyle w:val="acctfourfigures"/>
              <w:tabs>
                <w:tab w:val="clear" w:pos="765"/>
              </w:tabs>
              <w:spacing w:line="240" w:lineRule="auto"/>
              <w:ind w:left="-161" w:right="34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A09422D" w14:textId="77777777" w:rsidR="000924E0" w:rsidRPr="000F2BBF" w:rsidRDefault="000924E0" w:rsidP="000924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</w:tcPr>
          <w:p w14:paraId="503CA3F2" w14:textId="162BBD74" w:rsidR="000924E0" w:rsidRPr="000F2BBF" w:rsidRDefault="000924E0" w:rsidP="000924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2,005,0</w:t>
            </w:r>
            <w:r w:rsidR="00C92594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C91D29" w:rsidRPr="000F2BBF" w14:paraId="0F84CD2F" w14:textId="77777777" w:rsidTr="00AC1833">
        <w:tc>
          <w:tcPr>
            <w:tcW w:w="5310" w:type="dxa"/>
            <w:vAlign w:val="bottom"/>
          </w:tcPr>
          <w:p w14:paraId="152FEB22" w14:textId="518945C3" w:rsidR="00C91D29" w:rsidRPr="000F2BBF" w:rsidRDefault="00A8032A" w:rsidP="009371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hint="cs"/>
                <w:sz w:val="30"/>
                <w:szCs w:val="30"/>
                <w:cs/>
              </w:rPr>
              <w:t>ซื้อ</w:t>
            </w:r>
            <w:r w:rsidR="00C91D29" w:rsidRPr="000F2BBF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เงินลงทุนใน</w:t>
            </w:r>
            <w:r w:rsidR="00C91D29" w:rsidRPr="000F2BBF">
              <w:rPr>
                <w:rFonts w:asciiTheme="majorBidi" w:hAnsiTheme="majorBidi"/>
                <w:sz w:val="30"/>
                <w:szCs w:val="30"/>
                <w:cs/>
              </w:rPr>
              <w:t>บริษัท เอ.ที.พี.เฟรนด์ เซอร์วิส จำกัด</w:t>
            </w:r>
          </w:p>
        </w:tc>
        <w:tc>
          <w:tcPr>
            <w:tcW w:w="895" w:type="dxa"/>
          </w:tcPr>
          <w:p w14:paraId="6A5C3517" w14:textId="77777777" w:rsidR="00C91D29" w:rsidRPr="000F2BBF" w:rsidRDefault="00C91D29" w:rsidP="0093719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37" w:type="dxa"/>
          </w:tcPr>
          <w:p w14:paraId="6E6DA6F8" w14:textId="77777777" w:rsidR="00C91D29" w:rsidRPr="000F2BBF" w:rsidRDefault="00C91D29" w:rsidP="0093719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7FAB5C58" w14:textId="77777777" w:rsidR="00C91D29" w:rsidRPr="000F2BBF" w:rsidRDefault="00C91D29" w:rsidP="00937192">
            <w:pPr>
              <w:pStyle w:val="acctfourfigures"/>
              <w:tabs>
                <w:tab w:val="clear" w:pos="765"/>
              </w:tabs>
              <w:spacing w:line="240" w:lineRule="auto"/>
              <w:ind w:left="-880" w:right="35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6C029DAB" w14:textId="77777777" w:rsidR="00C91D29" w:rsidRPr="000F2BBF" w:rsidRDefault="00C91D29" w:rsidP="009371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</w:tcPr>
          <w:p w14:paraId="3B679325" w14:textId="77777777" w:rsidR="00C91D29" w:rsidRPr="000F2BBF" w:rsidRDefault="00C91D29" w:rsidP="0093719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133,000</w:t>
            </w:r>
          </w:p>
        </w:tc>
      </w:tr>
      <w:tr w:rsidR="0099588B" w:rsidRPr="000F2BBF" w14:paraId="6D3ABB8F" w14:textId="77777777" w:rsidTr="00AC1833">
        <w:tc>
          <w:tcPr>
            <w:tcW w:w="5310" w:type="dxa"/>
            <w:vAlign w:val="bottom"/>
          </w:tcPr>
          <w:p w14:paraId="48AE0B9E" w14:textId="28681ED6" w:rsidR="0099588B" w:rsidRPr="000F2BBF" w:rsidRDefault="00A8032A" w:rsidP="009958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hint="cs"/>
                <w:sz w:val="30"/>
                <w:szCs w:val="30"/>
                <w:cs/>
              </w:rPr>
              <w:t>ซื้อ</w:t>
            </w:r>
            <w:r w:rsidR="0099588B" w:rsidRPr="000F2BBF">
              <w:rPr>
                <w:rFonts w:asciiTheme="majorBidi" w:hAnsiTheme="majorBidi" w:hint="cs"/>
                <w:sz w:val="30"/>
                <w:szCs w:val="30"/>
                <w:cs/>
              </w:rPr>
              <w:t xml:space="preserve">เงินลงทุนในบริษัท </w:t>
            </w:r>
            <w:r w:rsidR="0099588B" w:rsidRPr="000F2BBF">
              <w:rPr>
                <w:rFonts w:asciiTheme="majorBidi" w:hAnsiTheme="majorBidi"/>
                <w:sz w:val="30"/>
                <w:szCs w:val="30"/>
                <w:cs/>
              </w:rPr>
              <w:t>เวนดิ้ง พลัส จำกัด</w:t>
            </w:r>
          </w:p>
        </w:tc>
        <w:tc>
          <w:tcPr>
            <w:tcW w:w="895" w:type="dxa"/>
          </w:tcPr>
          <w:p w14:paraId="58008E2E" w14:textId="1D0126AD" w:rsidR="0099588B" w:rsidRPr="000F2BBF" w:rsidRDefault="0099588B" w:rsidP="0099588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237" w:type="dxa"/>
          </w:tcPr>
          <w:p w14:paraId="285B5620" w14:textId="77777777" w:rsidR="0099588B" w:rsidRPr="000F2BBF" w:rsidRDefault="0099588B" w:rsidP="0099588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5303D42E" w14:textId="61E88111" w:rsidR="0099588B" w:rsidRPr="000F2BBF" w:rsidRDefault="0099588B" w:rsidP="0099588B">
            <w:pPr>
              <w:pStyle w:val="acctfourfigures"/>
              <w:tabs>
                <w:tab w:val="clear" w:pos="765"/>
              </w:tabs>
              <w:spacing w:line="240" w:lineRule="auto"/>
              <w:ind w:left="-340" w:right="35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54EFB849" w14:textId="77777777" w:rsidR="0099588B" w:rsidRPr="000F2BBF" w:rsidRDefault="0099588B" w:rsidP="009958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</w:tcPr>
          <w:p w14:paraId="0B7D9E9E" w14:textId="64D6617D" w:rsidR="0099588B" w:rsidRPr="000F2BBF" w:rsidRDefault="0099588B" w:rsidP="0099588B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32,850</w:t>
            </w:r>
          </w:p>
        </w:tc>
      </w:tr>
      <w:tr w:rsidR="00D377C3" w:rsidRPr="000F2BBF" w14:paraId="7E1332C2" w14:textId="77777777" w:rsidTr="00AC1833">
        <w:tc>
          <w:tcPr>
            <w:tcW w:w="5310" w:type="dxa"/>
            <w:vAlign w:val="bottom"/>
          </w:tcPr>
          <w:p w14:paraId="4B99C1EE" w14:textId="22A2FC7A" w:rsidR="00D377C3" w:rsidRPr="000F2BBF" w:rsidRDefault="00D377C3" w:rsidP="009371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เงินลงทุนใน</w:t>
            </w:r>
            <w:r w:rsidRPr="000F2BBF">
              <w:rPr>
                <w:rFonts w:asciiTheme="majorBidi" w:hAnsiTheme="majorBidi"/>
                <w:sz w:val="30"/>
                <w:szCs w:val="30"/>
                <w:cs/>
              </w:rPr>
              <w:t>บริษัท สบาย มาร์เก็ต พลัส จำกัด</w:t>
            </w:r>
          </w:p>
        </w:tc>
        <w:tc>
          <w:tcPr>
            <w:tcW w:w="895" w:type="dxa"/>
          </w:tcPr>
          <w:p w14:paraId="64B19682" w14:textId="77777777" w:rsidR="00D377C3" w:rsidRPr="000F2BBF" w:rsidRDefault="00D377C3" w:rsidP="0093719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7" w:type="dxa"/>
          </w:tcPr>
          <w:p w14:paraId="0BE7EB45" w14:textId="77777777" w:rsidR="00D377C3" w:rsidRPr="000F2BBF" w:rsidRDefault="00D377C3" w:rsidP="0093719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5B397B13" w14:textId="77777777" w:rsidR="00D377C3" w:rsidRPr="000F2BBF" w:rsidRDefault="00D377C3" w:rsidP="00937192">
            <w:pPr>
              <w:pStyle w:val="acctfourfigures"/>
              <w:tabs>
                <w:tab w:val="clear" w:pos="765"/>
              </w:tabs>
              <w:spacing w:line="240" w:lineRule="auto"/>
              <w:ind w:left="-700" w:right="35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47336CE8" w14:textId="77777777" w:rsidR="00D377C3" w:rsidRPr="000F2BBF" w:rsidRDefault="00D377C3" w:rsidP="009371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</w:tcPr>
          <w:p w14:paraId="1AE5D46E" w14:textId="77777777" w:rsidR="00D377C3" w:rsidRPr="000F2BBF" w:rsidRDefault="00D377C3" w:rsidP="0093719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20,000</w:t>
            </w:r>
          </w:p>
        </w:tc>
      </w:tr>
      <w:tr w:rsidR="00FD45FE" w:rsidRPr="000F2BBF" w14:paraId="28DAA51D" w14:textId="77777777" w:rsidTr="00AC1833">
        <w:tc>
          <w:tcPr>
            <w:tcW w:w="5310" w:type="dxa"/>
            <w:vAlign w:val="bottom"/>
          </w:tcPr>
          <w:p w14:paraId="580C7198" w14:textId="70164851" w:rsidR="00FD45FE" w:rsidRPr="000F2BBF" w:rsidRDefault="0099588B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hint="cs"/>
                <w:sz w:val="30"/>
                <w:szCs w:val="30"/>
                <w:cs/>
              </w:rPr>
              <w:t>เงินลงทุนใน</w:t>
            </w:r>
            <w:r w:rsidR="00FD45FE" w:rsidRPr="000F2BBF">
              <w:rPr>
                <w:rFonts w:asciiTheme="majorBidi" w:hAnsiTheme="majorBidi"/>
                <w:sz w:val="30"/>
                <w:szCs w:val="30"/>
                <w:cs/>
              </w:rPr>
              <w:t>บริษัท สบาย แคปปิตอล พลัส จำกัด</w:t>
            </w:r>
          </w:p>
        </w:tc>
        <w:tc>
          <w:tcPr>
            <w:tcW w:w="895" w:type="dxa"/>
          </w:tcPr>
          <w:p w14:paraId="706EC7D5" w14:textId="77777777" w:rsidR="00FD45FE" w:rsidRPr="000F2BBF" w:rsidRDefault="00FD45FE" w:rsidP="00654F2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37" w:type="dxa"/>
          </w:tcPr>
          <w:p w14:paraId="64F51AA2" w14:textId="77777777" w:rsidR="00FD45FE" w:rsidRPr="000F2BBF" w:rsidRDefault="00FD45FE" w:rsidP="00654F2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</w:tcPr>
          <w:p w14:paraId="2A0B9431" w14:textId="7BAC1CFB" w:rsidR="00FD45FE" w:rsidRPr="000F2BBF" w:rsidRDefault="00FD45FE" w:rsidP="00FD45FE">
            <w:pPr>
              <w:pStyle w:val="acctfourfigures"/>
              <w:tabs>
                <w:tab w:val="clear" w:pos="765"/>
              </w:tabs>
              <w:spacing w:line="240" w:lineRule="auto"/>
              <w:ind w:left="-1330" w:right="35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1940DF64" w14:textId="77777777" w:rsidR="00FD45FE" w:rsidRPr="000F2BBF" w:rsidRDefault="00FD45FE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</w:tcPr>
          <w:p w14:paraId="68C6ACA8" w14:textId="2317FC2F" w:rsidR="00FD45FE" w:rsidRPr="000F2BBF" w:rsidRDefault="00FD45FE" w:rsidP="00654F2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200,000</w:t>
            </w:r>
          </w:p>
        </w:tc>
      </w:tr>
      <w:tr w:rsidR="002F1FAC" w:rsidRPr="000F2BBF" w14:paraId="243DBAD4" w14:textId="77777777" w:rsidTr="00AC1833">
        <w:tc>
          <w:tcPr>
            <w:tcW w:w="5310" w:type="dxa"/>
            <w:vAlign w:val="bottom"/>
          </w:tcPr>
          <w:p w14:paraId="3250F74E" w14:textId="113E5F13" w:rsidR="002F1FAC" w:rsidRPr="000F2BBF" w:rsidRDefault="002F1FAC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เพิ่มทุนใน</w:t>
            </w:r>
            <w:r w:rsidRPr="000F2BBF">
              <w:rPr>
                <w:rFonts w:asciiTheme="majorBidi" w:hAnsiTheme="majorBidi"/>
                <w:sz w:val="30"/>
                <w:szCs w:val="30"/>
                <w:cs/>
              </w:rPr>
              <w:t>บริษัท สบาย โซลูชั่นส์ จำกัด</w:t>
            </w:r>
          </w:p>
        </w:tc>
        <w:tc>
          <w:tcPr>
            <w:tcW w:w="895" w:type="dxa"/>
          </w:tcPr>
          <w:p w14:paraId="672C35E3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261C3B67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vAlign w:val="bottom"/>
          </w:tcPr>
          <w:p w14:paraId="241FB483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ind w:left="-430" w:right="36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F5CD41D" w14:textId="77777777" w:rsidR="002F1FAC" w:rsidRPr="000F2BBF" w:rsidRDefault="002F1FAC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57424429" w14:textId="3155258D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60,000</w:t>
            </w:r>
          </w:p>
        </w:tc>
      </w:tr>
      <w:tr w:rsidR="002F1FAC" w:rsidRPr="000F2BBF" w14:paraId="5285557F" w14:textId="77777777" w:rsidTr="00AC1833">
        <w:tc>
          <w:tcPr>
            <w:tcW w:w="5310" w:type="dxa"/>
            <w:vAlign w:val="bottom"/>
          </w:tcPr>
          <w:p w14:paraId="71B3AF42" w14:textId="66C42211" w:rsidR="002F1FAC" w:rsidRPr="000F2BBF" w:rsidRDefault="002F1FAC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เพิ่มทุนใน</w:t>
            </w:r>
            <w:r w:rsidRPr="000F2BBF">
              <w:rPr>
                <w:rFonts w:asciiTheme="majorBidi" w:hAnsiTheme="majorBidi"/>
                <w:sz w:val="30"/>
                <w:szCs w:val="30"/>
                <w:cs/>
              </w:rPr>
              <w:t xml:space="preserve">บริษัท </w:t>
            </w:r>
            <w:r w:rsidRPr="009B2AAC">
              <w:rPr>
                <w:rFonts w:asciiTheme="majorBidi" w:hAnsiTheme="majorBidi"/>
                <w:sz w:val="30"/>
                <w:szCs w:val="30"/>
                <w:cs/>
              </w:rPr>
              <w:t>สบาย มันนี่ จำกัด</w:t>
            </w:r>
          </w:p>
        </w:tc>
        <w:tc>
          <w:tcPr>
            <w:tcW w:w="895" w:type="dxa"/>
          </w:tcPr>
          <w:p w14:paraId="15577742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5786D141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vAlign w:val="bottom"/>
          </w:tcPr>
          <w:p w14:paraId="6A167FE1" w14:textId="75003E62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ind w:left="-430" w:right="36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C34CFB3" w14:textId="77777777" w:rsidR="002F1FAC" w:rsidRPr="000F2BBF" w:rsidRDefault="002F1FAC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1110F4A0" w14:textId="090A8E42" w:rsidR="002F1FAC" w:rsidRPr="009B2AAC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50,000</w:t>
            </w:r>
          </w:p>
        </w:tc>
      </w:tr>
      <w:tr w:rsidR="008B16AA" w:rsidRPr="000F2BBF" w14:paraId="2A907C97" w14:textId="77777777" w:rsidTr="00AC1833">
        <w:tc>
          <w:tcPr>
            <w:tcW w:w="5310" w:type="dxa"/>
            <w:vAlign w:val="bottom"/>
          </w:tcPr>
          <w:p w14:paraId="1789BC2F" w14:textId="77777777" w:rsidR="008B16AA" w:rsidRPr="000F2BBF" w:rsidRDefault="008B16AA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95" w:type="dxa"/>
          </w:tcPr>
          <w:p w14:paraId="1A0510EC" w14:textId="77777777" w:rsidR="008B16AA" w:rsidRPr="000F2BBF" w:rsidRDefault="008B16AA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4F66E9E7" w14:textId="77777777" w:rsidR="008B16AA" w:rsidRPr="000F2BBF" w:rsidRDefault="008B16AA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vAlign w:val="bottom"/>
          </w:tcPr>
          <w:p w14:paraId="3A28174A" w14:textId="77777777" w:rsidR="008B16AA" w:rsidRPr="000F2BBF" w:rsidRDefault="008B16AA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2F123997" w14:textId="77777777" w:rsidR="008B16AA" w:rsidRPr="000F2BBF" w:rsidRDefault="008B16AA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6938292C" w14:textId="77777777" w:rsidR="008B16AA" w:rsidRPr="000F2BBF" w:rsidRDefault="008B16AA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F1FAC" w:rsidRPr="000F2BBF" w14:paraId="2FE48C13" w14:textId="77777777" w:rsidTr="00AC1833">
        <w:tc>
          <w:tcPr>
            <w:tcW w:w="5310" w:type="dxa"/>
            <w:vAlign w:val="bottom"/>
          </w:tcPr>
          <w:p w14:paraId="68282D09" w14:textId="77777777" w:rsidR="002F1FAC" w:rsidRPr="000F2BBF" w:rsidRDefault="002F1FAC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895" w:type="dxa"/>
          </w:tcPr>
          <w:p w14:paraId="685494CC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0FDD50D8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vAlign w:val="bottom"/>
          </w:tcPr>
          <w:p w14:paraId="3873362D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36F22FAB" w14:textId="77777777" w:rsidR="002F1FAC" w:rsidRPr="000F2BBF" w:rsidRDefault="002F1FAC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041B8C5D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2F1FAC" w:rsidRPr="000F2BBF" w14:paraId="7E223559" w14:textId="77777777" w:rsidTr="00AC1833">
        <w:tc>
          <w:tcPr>
            <w:tcW w:w="5310" w:type="dxa"/>
            <w:vAlign w:val="bottom"/>
          </w:tcPr>
          <w:p w14:paraId="5CB21CB6" w14:textId="2A2E4B5C" w:rsidR="002F1FAC" w:rsidRPr="000F2BBF" w:rsidRDefault="002F1FAC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ซื้อเงินลงทุนในบริษัท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F2BBF">
              <w:rPr>
                <w:rFonts w:asciiTheme="majorBidi" w:hAnsiTheme="majorBidi"/>
                <w:sz w:val="30"/>
                <w:szCs w:val="30"/>
                <w:cs/>
              </w:rPr>
              <w:t>สบาย เอ็กเชนจ์ จำกัด</w:t>
            </w:r>
          </w:p>
        </w:tc>
        <w:tc>
          <w:tcPr>
            <w:tcW w:w="895" w:type="dxa"/>
          </w:tcPr>
          <w:p w14:paraId="38045ADE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1A1ECDF1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vAlign w:val="bottom"/>
          </w:tcPr>
          <w:p w14:paraId="2ACF617B" w14:textId="3D328BB3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1,250</w:t>
            </w:r>
          </w:p>
        </w:tc>
        <w:tc>
          <w:tcPr>
            <w:tcW w:w="236" w:type="dxa"/>
            <w:vAlign w:val="bottom"/>
          </w:tcPr>
          <w:p w14:paraId="70DB77BC" w14:textId="77777777" w:rsidR="002F1FAC" w:rsidRPr="000F2BBF" w:rsidRDefault="002F1FAC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2E8D4F26" w14:textId="73949CE4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1,250</w:t>
            </w:r>
          </w:p>
        </w:tc>
      </w:tr>
      <w:tr w:rsidR="002F1FAC" w:rsidRPr="000F2BBF" w14:paraId="2B8A663A" w14:textId="77777777" w:rsidTr="00AC1833">
        <w:tc>
          <w:tcPr>
            <w:tcW w:w="5310" w:type="dxa"/>
            <w:vAlign w:val="bottom"/>
          </w:tcPr>
          <w:p w14:paraId="7A0E5E2D" w14:textId="2245AFB5" w:rsidR="002F1FAC" w:rsidRPr="000F2BBF" w:rsidRDefault="002F1FAC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ซื้อเงินลงทุนในบริษัท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9B2AAC">
              <w:rPr>
                <w:rFonts w:asciiTheme="majorBidi" w:hAnsiTheme="majorBidi"/>
                <w:sz w:val="30"/>
                <w:szCs w:val="30"/>
                <w:cs/>
              </w:rPr>
              <w:t>สบาย แมกซี่ อินชัวรันส์ โบรกเกอร์ จำกัด</w:t>
            </w:r>
          </w:p>
        </w:tc>
        <w:tc>
          <w:tcPr>
            <w:tcW w:w="895" w:type="dxa"/>
          </w:tcPr>
          <w:p w14:paraId="143FD1E5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6F64073E" w14:textId="77777777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vAlign w:val="bottom"/>
          </w:tcPr>
          <w:p w14:paraId="6B76D98B" w14:textId="2BCC3556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5,000</w:t>
            </w:r>
          </w:p>
        </w:tc>
        <w:tc>
          <w:tcPr>
            <w:tcW w:w="236" w:type="dxa"/>
            <w:vAlign w:val="bottom"/>
          </w:tcPr>
          <w:p w14:paraId="4984ABCC" w14:textId="77777777" w:rsidR="002F1FAC" w:rsidRPr="000F2BBF" w:rsidRDefault="002F1FAC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01BF8628" w14:textId="72C76091" w:rsidR="002F1FAC" w:rsidRPr="000F2BBF" w:rsidRDefault="002F1FA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5,000</w:t>
            </w:r>
          </w:p>
        </w:tc>
      </w:tr>
      <w:tr w:rsidR="004D422C" w:rsidRPr="000F2BBF" w14:paraId="4F4ABD5C" w14:textId="77777777" w:rsidTr="00AC1833">
        <w:tc>
          <w:tcPr>
            <w:tcW w:w="5310" w:type="dxa"/>
            <w:vAlign w:val="bottom"/>
          </w:tcPr>
          <w:p w14:paraId="03AC791A" w14:textId="199C30BA" w:rsidR="004D422C" w:rsidRPr="000F2BBF" w:rsidRDefault="004D422C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ซื้อเงินลงทุนในบริษัท สบาย ฟู้ด พลัส จำกัด </w:t>
            </w:r>
          </w:p>
        </w:tc>
        <w:tc>
          <w:tcPr>
            <w:tcW w:w="895" w:type="dxa"/>
          </w:tcPr>
          <w:p w14:paraId="0AAE7F9D" w14:textId="77777777" w:rsidR="004D422C" w:rsidRPr="000F2BBF" w:rsidRDefault="004D422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6362611B" w14:textId="77777777" w:rsidR="004D422C" w:rsidRPr="000F2BBF" w:rsidRDefault="004D422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3" w:type="dxa"/>
            <w:vAlign w:val="bottom"/>
          </w:tcPr>
          <w:p w14:paraId="5034360E" w14:textId="637DF934" w:rsidR="004D422C" w:rsidRDefault="004D422C" w:rsidP="002F1FA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1,000</w:t>
            </w:r>
          </w:p>
        </w:tc>
        <w:tc>
          <w:tcPr>
            <w:tcW w:w="236" w:type="dxa"/>
            <w:vAlign w:val="bottom"/>
          </w:tcPr>
          <w:p w14:paraId="7E0A8A7A" w14:textId="77777777" w:rsidR="004D422C" w:rsidRPr="000F2BBF" w:rsidRDefault="004D422C" w:rsidP="002F1F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756F70E3" w14:textId="6B0B9432" w:rsidR="004D422C" w:rsidRPr="004D422C" w:rsidRDefault="004D422C" w:rsidP="004D422C">
            <w:pPr>
              <w:pStyle w:val="acctfourfigures"/>
              <w:tabs>
                <w:tab w:val="clear" w:pos="765"/>
              </w:tabs>
              <w:spacing w:line="240" w:lineRule="auto"/>
              <w:ind w:right="1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71045F91" w14:textId="77777777" w:rsidR="00E56FEA" w:rsidRPr="000F2BBF" w:rsidRDefault="00E56FEA" w:rsidP="00E56FE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b/>
          <w:sz w:val="30"/>
          <w:szCs w:val="30"/>
        </w:rPr>
      </w:pPr>
    </w:p>
    <w:p w14:paraId="3E5521A9" w14:textId="7285969E" w:rsidR="00E56FEA" w:rsidRPr="000F2BBF" w:rsidRDefault="00E56FEA" w:rsidP="00E56FE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b/>
          <w:sz w:val="30"/>
          <w:szCs w:val="30"/>
        </w:rPr>
      </w:pPr>
      <w:r w:rsidRPr="000F2BBF">
        <w:rPr>
          <w:rFonts w:ascii="Angsana New" w:hAnsi="Angsana New"/>
          <w:b/>
          <w:sz w:val="30"/>
          <w:szCs w:val="30"/>
          <w:cs/>
        </w:rPr>
        <w:t>ในการประชุมคณะกรรมการบริษัทเมื่อวันที่</w:t>
      </w:r>
      <w:r w:rsidR="00B93C97" w:rsidRPr="000F2BBF">
        <w:rPr>
          <w:rFonts w:ascii="Angsana New" w:hAnsi="Angsana New"/>
          <w:b/>
          <w:sz w:val="30"/>
          <w:szCs w:val="30"/>
        </w:rPr>
        <w:t xml:space="preserve"> </w:t>
      </w:r>
      <w:r w:rsidR="00B93C97" w:rsidRPr="000F2BBF">
        <w:rPr>
          <w:rFonts w:ascii="Angsana New" w:hAnsi="Angsana New"/>
          <w:bCs/>
          <w:sz w:val="30"/>
          <w:szCs w:val="30"/>
        </w:rPr>
        <w:t>8</w:t>
      </w:r>
      <w:r w:rsidRPr="000F2BBF">
        <w:rPr>
          <w:rFonts w:ascii="Angsana New" w:hAnsi="Angsana New"/>
          <w:bCs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มกราคม</w:t>
      </w:r>
      <w:r w:rsidR="00B93C97" w:rsidRPr="000F2BBF">
        <w:rPr>
          <w:rFonts w:ascii="Angsana New" w:hAnsi="Angsana New"/>
          <w:bCs/>
          <w:sz w:val="30"/>
          <w:szCs w:val="30"/>
        </w:rPr>
        <w:t xml:space="preserve"> 2564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คณะกรรมการมีมติอนุมัติเข้าร่วมลงทุนในบริษัท สบาย เอ็กเชนจ์ จำกัด</w:t>
      </w:r>
      <w:r w:rsidR="00B93C97"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ซึ่งเป็นบริษัทที่จัดตั้งในประเทศไทย จำนวน</w:t>
      </w:r>
      <w:r w:rsidRPr="000F2BBF">
        <w:rPr>
          <w:rFonts w:ascii="Angsana New" w:hAnsi="Angsana New"/>
          <w:bCs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bCs/>
          <w:sz w:val="30"/>
          <w:szCs w:val="30"/>
        </w:rPr>
        <w:t>249,999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หุ้น โดยมีการชำระเริ่มแรกร้อยละ</w:t>
      </w:r>
      <w:r w:rsidRPr="000F2BBF">
        <w:rPr>
          <w:rFonts w:ascii="Angsana New" w:hAnsi="Angsana New"/>
          <w:bCs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bCs/>
          <w:sz w:val="30"/>
          <w:szCs w:val="30"/>
        </w:rPr>
        <w:t>50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คิดเป็นจำนวนเงิน </w:t>
      </w:r>
      <w:r w:rsidRPr="000F2BBF">
        <w:rPr>
          <w:rFonts w:ascii="Angsana New" w:hAnsi="Angsana New"/>
          <w:bCs/>
          <w:sz w:val="30"/>
          <w:szCs w:val="30"/>
        </w:rPr>
        <w:t>1.25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ล้านบา</w:t>
      </w:r>
      <w:r w:rsidR="00C6669E" w:rsidRPr="000F2BBF">
        <w:rPr>
          <w:rFonts w:ascii="Angsana New" w:hAnsi="Angsana New" w:hint="cs"/>
          <w:b/>
          <w:sz w:val="30"/>
          <w:szCs w:val="30"/>
          <w:cs/>
        </w:rPr>
        <w:t xml:space="preserve">ท </w:t>
      </w:r>
    </w:p>
    <w:p w14:paraId="37776528" w14:textId="77777777" w:rsidR="003817BE" w:rsidRPr="000F2BBF" w:rsidRDefault="003817BE" w:rsidP="00E56FE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b/>
          <w:sz w:val="30"/>
          <w:szCs w:val="30"/>
          <w:cs/>
        </w:rPr>
      </w:pPr>
    </w:p>
    <w:p w14:paraId="57265D4A" w14:textId="0C16E849" w:rsidR="00CF69F4" w:rsidRPr="000F2BBF" w:rsidRDefault="00CF69F4" w:rsidP="00646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0F2BBF">
        <w:rPr>
          <w:rFonts w:ascii="Angsana New" w:hAnsi="Angsana New"/>
          <w:b/>
          <w:sz w:val="30"/>
          <w:szCs w:val="30"/>
          <w:cs/>
        </w:rPr>
        <w:t xml:space="preserve">ในการประชุมคณะกรรมการบริษัทเมื่อวันที่ </w:t>
      </w:r>
      <w:r w:rsidRPr="000F2BBF">
        <w:rPr>
          <w:rFonts w:ascii="Angsana New" w:hAnsi="Angsana New"/>
          <w:bCs/>
          <w:sz w:val="30"/>
          <w:szCs w:val="30"/>
        </w:rPr>
        <w:t>19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 w:hint="cs"/>
          <w:b/>
          <w:sz w:val="30"/>
          <w:szCs w:val="30"/>
          <w:cs/>
        </w:rPr>
        <w:t>เมษายน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bCs/>
          <w:sz w:val="30"/>
          <w:szCs w:val="30"/>
        </w:rPr>
        <w:t>2564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คณะกรรมการมีมติอนุมัติ</w:t>
      </w:r>
      <w:r w:rsidR="007675F6" w:rsidRPr="000F2BBF">
        <w:rPr>
          <w:rFonts w:ascii="Angsana New" w:hAnsi="Angsana New" w:hint="cs"/>
          <w:b/>
          <w:sz w:val="30"/>
          <w:szCs w:val="30"/>
          <w:cs/>
        </w:rPr>
        <w:t>การ</w:t>
      </w:r>
      <w:r w:rsidRPr="000F2BBF">
        <w:rPr>
          <w:rFonts w:ascii="Angsana New" w:hAnsi="Angsana New" w:hint="cs"/>
          <w:b/>
          <w:sz w:val="30"/>
          <w:szCs w:val="30"/>
          <w:cs/>
        </w:rPr>
        <w:t xml:space="preserve">จัดตั้ง บริษัท สบาย </w:t>
      </w:r>
      <w:r w:rsidR="007675F6" w:rsidRPr="000F2BBF">
        <w:rPr>
          <w:rFonts w:ascii="Angsana New" w:hAnsi="Angsana New" w:hint="cs"/>
          <w:b/>
          <w:sz w:val="30"/>
          <w:szCs w:val="30"/>
          <w:cs/>
        </w:rPr>
        <w:t xml:space="preserve">  </w:t>
      </w:r>
      <w:r w:rsidRPr="000F2BBF">
        <w:rPr>
          <w:rFonts w:ascii="Angsana New" w:hAnsi="Angsana New" w:hint="cs"/>
          <w:b/>
          <w:sz w:val="30"/>
          <w:szCs w:val="30"/>
          <w:cs/>
        </w:rPr>
        <w:t xml:space="preserve">มาร์เก็ต พลัส จำกัด โดยมีทุนจดทะเบียนจำนวน </w:t>
      </w:r>
      <w:r w:rsidRPr="000F2BBF">
        <w:rPr>
          <w:rFonts w:ascii="Angsana New" w:hAnsi="Angsana New"/>
          <w:bCs/>
          <w:sz w:val="30"/>
          <w:szCs w:val="30"/>
        </w:rPr>
        <w:t>20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 w:hint="cs"/>
          <w:b/>
          <w:sz w:val="30"/>
          <w:szCs w:val="30"/>
          <w:cs/>
        </w:rPr>
        <w:t xml:space="preserve">ล้านบาท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หุ้นสามัญจำนวน </w:t>
      </w:r>
      <w:r w:rsidRPr="000F2BBF">
        <w:rPr>
          <w:rFonts w:ascii="Angsana New" w:hAnsi="Angsana New"/>
          <w:bCs/>
          <w:sz w:val="30"/>
          <w:szCs w:val="30"/>
        </w:rPr>
        <w:t>2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ล้านหุ้น มูลค่าที่ตราไว้หุ้นละ </w:t>
      </w:r>
      <w:r w:rsidR="00844D34" w:rsidRPr="000F2BBF">
        <w:rPr>
          <w:rFonts w:ascii="Angsana New" w:hAnsi="Angsana New" w:hint="cs"/>
          <w:b/>
          <w:sz w:val="30"/>
          <w:szCs w:val="30"/>
          <w:cs/>
        </w:rPr>
        <w:t xml:space="preserve">      </w:t>
      </w:r>
      <w:r w:rsidRPr="000F2BBF">
        <w:rPr>
          <w:rFonts w:ascii="Angsana New" w:hAnsi="Angsana New"/>
          <w:bCs/>
          <w:sz w:val="30"/>
          <w:szCs w:val="30"/>
        </w:rPr>
        <w:t>10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บาท บริษัทได้</w:t>
      </w:r>
      <w:r w:rsidR="00844D34" w:rsidRPr="000F2BBF">
        <w:rPr>
          <w:rFonts w:ascii="Angsana New" w:hAnsi="Angsana New" w:hint="cs"/>
          <w:b/>
          <w:sz w:val="30"/>
          <w:szCs w:val="30"/>
          <w:cs/>
        </w:rPr>
        <w:t>ชำระค่าหุ้น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จำนวน </w:t>
      </w:r>
      <w:r w:rsidRPr="000F2BBF">
        <w:rPr>
          <w:rFonts w:ascii="Angsana New" w:hAnsi="Angsana New"/>
          <w:bCs/>
          <w:sz w:val="30"/>
          <w:szCs w:val="30"/>
        </w:rPr>
        <w:t>20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ล้านบาท</w:t>
      </w:r>
      <w:r w:rsidR="00844D34" w:rsidRPr="000F2BBF">
        <w:rPr>
          <w:rFonts w:ascii="Angsana New" w:hAnsi="Angsana New" w:hint="cs"/>
          <w:b/>
          <w:sz w:val="30"/>
          <w:szCs w:val="30"/>
          <w:cs/>
        </w:rPr>
        <w:t xml:space="preserve">แล้ว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ทำให้บริษัทมีส่วนได้เสียในบริษัทย่อยดังกล่าวร้อยละ </w:t>
      </w:r>
      <w:r w:rsidRPr="000F2BBF">
        <w:rPr>
          <w:rFonts w:ascii="Angsana New" w:hAnsi="Angsana New"/>
          <w:bCs/>
          <w:sz w:val="30"/>
          <w:szCs w:val="30"/>
        </w:rPr>
        <w:t>99.99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ของทุนจดทะเบียนและชำระแล้ว</w:t>
      </w:r>
      <w:r w:rsidR="00305F8A" w:rsidRPr="000F2BBF">
        <w:rPr>
          <w:rFonts w:ascii="Angsana New" w:hAnsi="Angsana New"/>
          <w:b/>
          <w:sz w:val="30"/>
          <w:szCs w:val="30"/>
        </w:rPr>
        <w:t xml:space="preserve"> </w:t>
      </w:r>
      <w:r w:rsidR="005E03CA" w:rsidRPr="000F2BBF">
        <w:rPr>
          <w:rFonts w:ascii="Angsana New" w:hAnsi="Angsana New" w:hint="cs"/>
          <w:b/>
          <w:sz w:val="30"/>
          <w:szCs w:val="30"/>
          <w:cs/>
        </w:rPr>
        <w:t xml:space="preserve">บริษัทย่อยดังกล่าวได้จดทะเบียนกับกระทรวงพาณิชย์เมื่อวันที่ </w:t>
      </w:r>
      <w:r w:rsidR="005E03CA" w:rsidRPr="000F2BBF">
        <w:rPr>
          <w:rFonts w:ascii="Angsana New" w:hAnsi="Angsana New"/>
          <w:bCs/>
          <w:sz w:val="30"/>
          <w:szCs w:val="30"/>
        </w:rPr>
        <w:t>1</w:t>
      </w:r>
      <w:r w:rsidR="00021C6C" w:rsidRPr="000F2BBF">
        <w:rPr>
          <w:rFonts w:ascii="Angsana New" w:hAnsi="Angsana New"/>
          <w:bCs/>
          <w:sz w:val="30"/>
          <w:szCs w:val="30"/>
        </w:rPr>
        <w:t xml:space="preserve">8 </w:t>
      </w:r>
      <w:r w:rsidR="00021C6C" w:rsidRPr="000F2BBF">
        <w:rPr>
          <w:rFonts w:ascii="Angsana New" w:hAnsi="Angsana New" w:hint="cs"/>
          <w:b/>
          <w:sz w:val="30"/>
          <w:szCs w:val="30"/>
          <w:cs/>
        </w:rPr>
        <w:t>พฤษภาคม</w:t>
      </w:r>
      <w:r w:rsidR="005E03CA" w:rsidRPr="000F2BBF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="005E03CA" w:rsidRPr="000F2BBF">
        <w:rPr>
          <w:rFonts w:ascii="Angsana New" w:hAnsi="Angsana New"/>
          <w:bCs/>
          <w:sz w:val="30"/>
          <w:szCs w:val="30"/>
        </w:rPr>
        <w:t>2564</w:t>
      </w:r>
    </w:p>
    <w:p w14:paraId="4270E1BA" w14:textId="42328E77" w:rsidR="003F214E" w:rsidRDefault="003F214E" w:rsidP="00130B1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b/>
          <w:sz w:val="30"/>
          <w:szCs w:val="30"/>
        </w:rPr>
      </w:pPr>
    </w:p>
    <w:p w14:paraId="2890399B" w14:textId="3FFEC900" w:rsidR="00B6196E" w:rsidRDefault="00B6196E" w:rsidP="00130B1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b/>
          <w:sz w:val="30"/>
          <w:szCs w:val="30"/>
        </w:rPr>
      </w:pPr>
    </w:p>
    <w:p w14:paraId="2C71C8BD" w14:textId="77777777" w:rsidR="00B6196E" w:rsidRPr="00130B13" w:rsidRDefault="00B6196E" w:rsidP="00130B1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 w:right="-45"/>
        <w:jc w:val="thaiDistribute"/>
        <w:rPr>
          <w:rFonts w:ascii="Angsana New" w:hAnsi="Angsana New"/>
          <w:b/>
          <w:sz w:val="30"/>
          <w:szCs w:val="30"/>
        </w:rPr>
      </w:pPr>
    </w:p>
    <w:p w14:paraId="1A6994B5" w14:textId="324703F1" w:rsidR="002E527C" w:rsidRPr="000F2BBF" w:rsidRDefault="002E527C" w:rsidP="00646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0F2BBF">
        <w:rPr>
          <w:rFonts w:ascii="Angsana New" w:hAnsi="Angsana New"/>
          <w:b/>
          <w:sz w:val="30"/>
          <w:szCs w:val="30"/>
          <w:cs/>
        </w:rPr>
        <w:t>ในการประชุมคณะกรรม</w:t>
      </w:r>
      <w:r w:rsidRPr="000F2BBF">
        <w:rPr>
          <w:rFonts w:ascii="Angsana New" w:hAnsi="Angsana New" w:hint="cs"/>
          <w:b/>
          <w:sz w:val="30"/>
          <w:szCs w:val="30"/>
          <w:cs/>
        </w:rPr>
        <w:t>การ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บริษัทเมื่อวันที่ </w:t>
      </w:r>
      <w:r w:rsidRPr="000F2BBF">
        <w:rPr>
          <w:rFonts w:ascii="Angsana New" w:hAnsi="Angsana New"/>
          <w:bCs/>
          <w:sz w:val="30"/>
          <w:szCs w:val="30"/>
        </w:rPr>
        <w:t>10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พฤษภาคม </w:t>
      </w:r>
      <w:r w:rsidRPr="000F2BBF">
        <w:rPr>
          <w:rFonts w:ascii="Angsana New" w:hAnsi="Angsana New"/>
          <w:bCs/>
          <w:sz w:val="30"/>
          <w:szCs w:val="30"/>
        </w:rPr>
        <w:t>2564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คณะกรรม</w:t>
      </w:r>
      <w:r w:rsidRPr="000F2BBF">
        <w:rPr>
          <w:rFonts w:ascii="Angsana New" w:hAnsi="Angsana New" w:hint="cs"/>
          <w:b/>
          <w:sz w:val="30"/>
          <w:szCs w:val="30"/>
          <w:cs/>
        </w:rPr>
        <w:t>การ</w:t>
      </w:r>
      <w:r w:rsidRPr="000F2BBF">
        <w:rPr>
          <w:rFonts w:ascii="Angsana New" w:hAnsi="Angsana New"/>
          <w:b/>
          <w:sz w:val="30"/>
          <w:szCs w:val="30"/>
          <w:cs/>
        </w:rPr>
        <w:t>มี</w:t>
      </w:r>
      <w:r w:rsidRPr="000F2BBF">
        <w:rPr>
          <w:rFonts w:ascii="Angsana New" w:hAnsi="Angsana New" w:hint="cs"/>
          <w:b/>
          <w:sz w:val="30"/>
          <w:szCs w:val="30"/>
          <w:cs/>
        </w:rPr>
        <w:t>มติ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อนุมัติให้จัดตั้งบริษัท สบาย แคปปิตอล พลัส จำกัด โดยมีทุนจดทะเบียนจำนวน </w:t>
      </w:r>
      <w:r w:rsidRPr="000F2BBF">
        <w:rPr>
          <w:rFonts w:ascii="Angsana New" w:hAnsi="Angsana New"/>
          <w:bCs/>
          <w:sz w:val="30"/>
          <w:szCs w:val="30"/>
        </w:rPr>
        <w:t>200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ล้านบาท</w:t>
      </w:r>
      <w:r w:rsidR="00CF7B15" w:rsidRPr="000F2BBF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หุ้นสามัญจำนวน </w:t>
      </w:r>
      <w:r w:rsidRPr="000F2BBF">
        <w:rPr>
          <w:rFonts w:ascii="Angsana New" w:hAnsi="Angsana New"/>
          <w:bCs/>
          <w:sz w:val="30"/>
          <w:szCs w:val="30"/>
        </w:rPr>
        <w:t>20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ล้านหุ้น มูลค่าที่ตราไว้</w:t>
      </w:r>
      <w:r w:rsidR="00CF7B15" w:rsidRPr="000F2BBF">
        <w:rPr>
          <w:rFonts w:ascii="Angsana New" w:hAnsi="Angsana New" w:hint="cs"/>
          <w:b/>
          <w:sz w:val="30"/>
          <w:szCs w:val="30"/>
          <w:cs/>
        </w:rPr>
        <w:t xml:space="preserve">     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หุ้นละ </w:t>
      </w:r>
      <w:r w:rsidRPr="000F2BBF">
        <w:rPr>
          <w:rFonts w:ascii="Angsana New" w:hAnsi="Angsana New"/>
          <w:bCs/>
          <w:sz w:val="30"/>
          <w:szCs w:val="30"/>
        </w:rPr>
        <w:t>10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บาท </w:t>
      </w:r>
      <w:r w:rsidR="00C612F9" w:rsidRPr="000F2BBF">
        <w:rPr>
          <w:rFonts w:ascii="Angsana New" w:hAnsi="Angsana New"/>
          <w:b/>
          <w:sz w:val="30"/>
          <w:szCs w:val="30"/>
          <w:cs/>
        </w:rPr>
        <w:t>บริษัทได้ชำระค่าหุ้นจำนวน</w:t>
      </w:r>
      <w:r w:rsidR="00C612F9" w:rsidRPr="000F2BBF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bCs/>
          <w:sz w:val="30"/>
          <w:szCs w:val="30"/>
        </w:rPr>
        <w:t>200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ล้านบาท ทำให้บริษัทมีส่วนได้เสียในบริษัทย่อยดังกล่าวร้อยละ </w:t>
      </w:r>
      <w:r w:rsidRPr="000F2BBF">
        <w:rPr>
          <w:rFonts w:ascii="Angsana New" w:hAnsi="Angsana New"/>
          <w:bCs/>
          <w:sz w:val="30"/>
          <w:szCs w:val="30"/>
        </w:rPr>
        <w:t>99.99</w:t>
      </w:r>
      <w:r w:rsidRPr="000F2BBF">
        <w:rPr>
          <w:rFonts w:ascii="Angsana New" w:hAnsi="Angsana New" w:hint="cs"/>
          <w:b/>
          <w:sz w:val="30"/>
          <w:szCs w:val="30"/>
          <w:cs/>
        </w:rPr>
        <w:t xml:space="preserve"> ของทุนจดทะเบียนและชำระแล้ว</w:t>
      </w:r>
      <w:r w:rsidR="000273AB" w:rsidRPr="000F2BBF">
        <w:rPr>
          <w:rFonts w:ascii="Angsana New" w:hAnsi="Angsana New"/>
          <w:b/>
          <w:sz w:val="30"/>
          <w:szCs w:val="30"/>
        </w:rPr>
        <w:t xml:space="preserve"> </w:t>
      </w:r>
      <w:r w:rsidR="000273AB" w:rsidRPr="000F2BBF">
        <w:rPr>
          <w:rFonts w:ascii="Angsana New" w:hAnsi="Angsana New"/>
          <w:b/>
          <w:sz w:val="30"/>
          <w:szCs w:val="30"/>
          <w:cs/>
        </w:rPr>
        <w:t xml:space="preserve">บริษัทย่อยดังกล่าวได้จดทะเบียนกับกระทรวงพาณิชย์เมื่อวันที่ </w:t>
      </w:r>
      <w:r w:rsidR="00021C6C" w:rsidRPr="000F2BBF">
        <w:rPr>
          <w:rFonts w:ascii="Angsana New" w:hAnsi="Angsana New" w:hint="cs"/>
          <w:b/>
          <w:sz w:val="30"/>
          <w:szCs w:val="30"/>
          <w:cs/>
        </w:rPr>
        <w:t xml:space="preserve">                      </w:t>
      </w:r>
      <w:r w:rsidR="000273AB" w:rsidRPr="000F2BBF">
        <w:rPr>
          <w:rFonts w:ascii="Angsana New" w:hAnsi="Angsana New"/>
          <w:bCs/>
          <w:sz w:val="30"/>
          <w:szCs w:val="30"/>
        </w:rPr>
        <w:t>1</w:t>
      </w:r>
      <w:r w:rsidR="00021C6C" w:rsidRPr="000F2BBF">
        <w:rPr>
          <w:rFonts w:ascii="Angsana New" w:hAnsi="Angsana New"/>
          <w:bCs/>
          <w:sz w:val="30"/>
          <w:szCs w:val="30"/>
        </w:rPr>
        <w:t>8</w:t>
      </w:r>
      <w:r w:rsidR="000273AB" w:rsidRPr="000F2BBF">
        <w:rPr>
          <w:rFonts w:ascii="Angsana New" w:hAnsi="Angsana New"/>
          <w:bCs/>
          <w:sz w:val="30"/>
          <w:szCs w:val="30"/>
        </w:rPr>
        <w:t xml:space="preserve"> </w:t>
      </w:r>
      <w:r w:rsidR="00021C6C" w:rsidRPr="000F2BBF">
        <w:rPr>
          <w:rFonts w:ascii="Angsana New" w:hAnsi="Angsana New" w:hint="cs"/>
          <w:b/>
          <w:sz w:val="30"/>
          <w:szCs w:val="30"/>
          <w:cs/>
        </w:rPr>
        <w:t>พฤษภาคม</w:t>
      </w:r>
      <w:r w:rsidR="000273AB" w:rsidRPr="000F2BBF">
        <w:rPr>
          <w:rFonts w:ascii="Angsana New" w:hAnsi="Angsana New"/>
          <w:b/>
          <w:sz w:val="30"/>
          <w:szCs w:val="30"/>
          <w:cs/>
        </w:rPr>
        <w:t xml:space="preserve"> </w:t>
      </w:r>
      <w:r w:rsidR="000273AB" w:rsidRPr="000F2BBF">
        <w:rPr>
          <w:rFonts w:ascii="Angsana New" w:hAnsi="Angsana New"/>
          <w:bCs/>
          <w:sz w:val="30"/>
          <w:szCs w:val="30"/>
        </w:rPr>
        <w:t>2564</w:t>
      </w:r>
    </w:p>
    <w:p w14:paraId="0CC5A84C" w14:textId="15D6272E" w:rsidR="002E527C" w:rsidRPr="000F2BBF" w:rsidRDefault="002E527C" w:rsidP="00646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Cs/>
          <w:sz w:val="24"/>
          <w:szCs w:val="24"/>
          <w:cs/>
        </w:rPr>
      </w:pPr>
    </w:p>
    <w:p w14:paraId="274CD5D7" w14:textId="01C7F829" w:rsidR="002E527C" w:rsidRPr="000F2BBF" w:rsidRDefault="002E527C" w:rsidP="00646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0F2BBF">
        <w:rPr>
          <w:rFonts w:ascii="Angsana New" w:hAnsi="Angsana New"/>
          <w:b/>
          <w:sz w:val="30"/>
          <w:szCs w:val="30"/>
          <w:cs/>
        </w:rPr>
        <w:t xml:space="preserve">เมื่อวันที่ </w:t>
      </w:r>
      <w:r w:rsidRPr="000F2BBF">
        <w:rPr>
          <w:rFonts w:ascii="Angsana New" w:hAnsi="Angsana New"/>
          <w:bCs/>
          <w:sz w:val="30"/>
          <w:szCs w:val="30"/>
        </w:rPr>
        <w:t xml:space="preserve">12 </w:t>
      </w:r>
      <w:r w:rsidRPr="000F2BBF">
        <w:rPr>
          <w:rFonts w:ascii="Angsana New" w:hAnsi="Angsana New"/>
          <w:b/>
          <w:sz w:val="30"/>
          <w:szCs w:val="30"/>
          <w:cs/>
        </w:rPr>
        <w:t>พฤษภาคม</w:t>
      </w:r>
      <w:r w:rsidRPr="000F2BBF">
        <w:rPr>
          <w:rFonts w:ascii="Angsana New" w:hAnsi="Angsana New"/>
          <w:bCs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bCs/>
          <w:sz w:val="30"/>
          <w:szCs w:val="30"/>
        </w:rPr>
        <w:t>2564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และวันที่ </w:t>
      </w:r>
      <w:r w:rsidRPr="000F2BBF">
        <w:rPr>
          <w:rFonts w:ascii="Angsana New" w:hAnsi="Angsana New"/>
          <w:bCs/>
          <w:sz w:val="30"/>
          <w:szCs w:val="30"/>
        </w:rPr>
        <w:t xml:space="preserve">10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มิถุนายน </w:t>
      </w:r>
      <w:r w:rsidRPr="000F2BBF">
        <w:rPr>
          <w:rFonts w:ascii="Angsana New" w:hAnsi="Angsana New"/>
          <w:bCs/>
          <w:sz w:val="30"/>
          <w:szCs w:val="30"/>
        </w:rPr>
        <w:t xml:space="preserve">2564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บริษัทได้ชำระค่าหุ้นส่วนที่เหลือของบริษัท สบาย โซลูชั่นส์ จำกัด จำนวน </w:t>
      </w:r>
      <w:r w:rsidRPr="000F2BBF">
        <w:rPr>
          <w:rFonts w:ascii="Angsana New" w:hAnsi="Angsana New"/>
          <w:bCs/>
          <w:sz w:val="30"/>
          <w:szCs w:val="30"/>
        </w:rPr>
        <w:t>800,000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หุ้น คิดเป็นจำนวนเงิน </w:t>
      </w:r>
      <w:r w:rsidRPr="000F2BBF">
        <w:rPr>
          <w:rFonts w:ascii="Angsana New" w:hAnsi="Angsana New"/>
          <w:bCs/>
          <w:sz w:val="30"/>
          <w:szCs w:val="30"/>
        </w:rPr>
        <w:t>60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ล้านบาท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 xml:space="preserve">บริษัทยังคงมีส่วนได้เสียในบริษัทย่อยดังกล่าวร้อยละ </w:t>
      </w:r>
      <w:r w:rsidRPr="000F2BBF">
        <w:rPr>
          <w:rFonts w:ascii="Angsana New" w:hAnsi="Angsana New"/>
          <w:bCs/>
          <w:sz w:val="30"/>
          <w:szCs w:val="30"/>
        </w:rPr>
        <w:t>99.99</w:t>
      </w:r>
      <w:r w:rsidRPr="000F2BBF">
        <w:rPr>
          <w:rFonts w:ascii="Angsana New" w:hAnsi="Angsana New"/>
          <w:b/>
          <w:sz w:val="30"/>
          <w:szCs w:val="30"/>
        </w:rPr>
        <w:t xml:space="preserve"> </w:t>
      </w:r>
      <w:r w:rsidRPr="000F2BBF">
        <w:rPr>
          <w:rFonts w:ascii="Angsana New" w:hAnsi="Angsana New"/>
          <w:b/>
          <w:sz w:val="30"/>
          <w:szCs w:val="30"/>
          <w:cs/>
        </w:rPr>
        <w:t>ของทุนจดทะเบียนและชำระแล้ว</w:t>
      </w:r>
      <w:r w:rsidR="00A77D6B" w:rsidRPr="000F2BBF">
        <w:rPr>
          <w:rFonts w:ascii="Angsana New" w:hAnsi="Angsana New" w:hint="cs"/>
          <w:b/>
          <w:sz w:val="30"/>
          <w:szCs w:val="30"/>
          <w:cs/>
        </w:rPr>
        <w:t xml:space="preserve"> บริษัทย่อยดังกล่าวได้จดทะเบียนเพิ่มทุนกับกระทรวงพาณิชย์เมื่อวันที่</w:t>
      </w:r>
      <w:r w:rsidR="00C9423F" w:rsidRPr="000F2BBF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="00C9423F" w:rsidRPr="000F2BBF">
        <w:rPr>
          <w:rFonts w:ascii="Angsana New" w:hAnsi="Angsana New"/>
          <w:bCs/>
          <w:sz w:val="30"/>
          <w:szCs w:val="30"/>
        </w:rPr>
        <w:t xml:space="preserve">10 </w:t>
      </w:r>
      <w:r w:rsidR="00C9423F" w:rsidRPr="000F2BBF">
        <w:rPr>
          <w:rFonts w:ascii="Angsana New" w:hAnsi="Angsana New" w:hint="cs"/>
          <w:b/>
          <w:sz w:val="30"/>
          <w:szCs w:val="30"/>
          <w:cs/>
        </w:rPr>
        <w:t xml:space="preserve">มิถุนายน </w:t>
      </w:r>
      <w:r w:rsidR="00C9423F" w:rsidRPr="000F2BBF">
        <w:rPr>
          <w:rFonts w:ascii="Angsana New" w:hAnsi="Angsana New"/>
          <w:bCs/>
          <w:sz w:val="30"/>
          <w:szCs w:val="30"/>
        </w:rPr>
        <w:t>2564</w:t>
      </w:r>
    </w:p>
    <w:p w14:paraId="4216604E" w14:textId="77777777" w:rsidR="00E15045" w:rsidRPr="000F2BBF" w:rsidRDefault="00E15045" w:rsidP="00E150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</w:rPr>
      </w:pPr>
    </w:p>
    <w:p w14:paraId="27113CF9" w14:textId="6E988815" w:rsidR="00E15045" w:rsidRDefault="00E15045" w:rsidP="00E150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</w:rPr>
      </w:pPr>
      <w:r w:rsidRPr="00052D61">
        <w:rPr>
          <w:rFonts w:ascii="Angsana New" w:hAnsi="Angsana New"/>
          <w:b/>
          <w:sz w:val="30"/>
          <w:szCs w:val="30"/>
          <w:cs/>
        </w:rPr>
        <w:t>เมื่อวันที่</w:t>
      </w:r>
      <w:r w:rsidRPr="00052D61">
        <w:rPr>
          <w:rFonts w:ascii="Angsana New" w:hAnsi="Angsana New"/>
          <w:bCs/>
          <w:sz w:val="30"/>
          <w:szCs w:val="30"/>
          <w:cs/>
        </w:rPr>
        <w:t xml:space="preserve"> </w:t>
      </w:r>
      <w:r w:rsidRPr="00052D61">
        <w:rPr>
          <w:rFonts w:ascii="Angsana New" w:hAnsi="Angsana New"/>
          <w:bCs/>
          <w:sz w:val="30"/>
          <w:szCs w:val="30"/>
        </w:rPr>
        <w:t>16</w:t>
      </w:r>
      <w:r w:rsidRPr="00052D61">
        <w:rPr>
          <w:rFonts w:ascii="Angsana New" w:hAnsi="Angsana New"/>
          <w:b/>
          <w:sz w:val="30"/>
          <w:szCs w:val="30"/>
          <w:cs/>
        </w:rPr>
        <w:t xml:space="preserve"> กรกฎาคม</w:t>
      </w:r>
      <w:r w:rsidRPr="00052D61">
        <w:rPr>
          <w:rFonts w:ascii="Angsana New" w:hAnsi="Angsana New"/>
          <w:bCs/>
          <w:sz w:val="30"/>
          <w:szCs w:val="30"/>
          <w:cs/>
        </w:rPr>
        <w:t xml:space="preserve"> </w:t>
      </w:r>
      <w:r w:rsidRPr="00052D61">
        <w:rPr>
          <w:rFonts w:ascii="Angsana New" w:hAnsi="Angsana New"/>
          <w:bCs/>
          <w:sz w:val="30"/>
          <w:szCs w:val="30"/>
        </w:rPr>
        <w:t>2564</w:t>
      </w:r>
      <w:r w:rsidR="004D422C" w:rsidRPr="00052D61">
        <w:rPr>
          <w:rFonts w:ascii="Angsana New" w:hAnsi="Angsana New" w:hint="cs"/>
          <w:bCs/>
          <w:sz w:val="30"/>
          <w:szCs w:val="30"/>
          <w:cs/>
        </w:rPr>
        <w:t xml:space="preserve"> </w:t>
      </w:r>
      <w:r w:rsidRPr="00052D61">
        <w:rPr>
          <w:rFonts w:ascii="Angsana New" w:hAnsi="Angsana New"/>
          <w:b/>
          <w:sz w:val="30"/>
          <w:szCs w:val="30"/>
          <w:cs/>
        </w:rPr>
        <w:t>บริษัทได้</w:t>
      </w:r>
      <w:r w:rsidR="003F214E" w:rsidRPr="00052D61">
        <w:rPr>
          <w:rFonts w:ascii="Angsana New" w:hAnsi="Angsana New"/>
          <w:b/>
          <w:sz w:val="30"/>
          <w:szCs w:val="30"/>
          <w:cs/>
        </w:rPr>
        <w:t>เข้าร่วมลงทุน</w:t>
      </w:r>
      <w:r w:rsidR="003F214E" w:rsidRPr="00052D61">
        <w:rPr>
          <w:rFonts w:ascii="Angsana New" w:hAnsi="Angsana New" w:hint="cs"/>
          <w:b/>
          <w:sz w:val="30"/>
          <w:szCs w:val="30"/>
          <w:cs/>
        </w:rPr>
        <w:t>ใน</w:t>
      </w:r>
      <w:r w:rsidRPr="00052D61">
        <w:rPr>
          <w:rFonts w:ascii="Angsana New" w:hAnsi="Angsana New"/>
          <w:b/>
          <w:sz w:val="30"/>
          <w:szCs w:val="30"/>
          <w:cs/>
        </w:rPr>
        <w:t xml:space="preserve">บริษัท สบาย แมกซี่ อินชัวรันส์ โบรกเกอร์ จำกัด </w:t>
      </w:r>
      <w:r w:rsidR="003F214E" w:rsidRPr="00052D61">
        <w:rPr>
          <w:rFonts w:ascii="Angsana New" w:hAnsi="Angsana New"/>
          <w:b/>
          <w:sz w:val="30"/>
          <w:szCs w:val="30"/>
          <w:cs/>
        </w:rPr>
        <w:t>ซึ่งเป็นบริษัทที่จัดตั้งในประเทศไทย</w:t>
      </w:r>
      <w:r w:rsidR="003F214E" w:rsidRPr="00052D61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Pr="00052D61">
        <w:rPr>
          <w:rFonts w:ascii="Angsana New" w:hAnsi="Angsana New"/>
          <w:b/>
          <w:sz w:val="30"/>
          <w:szCs w:val="30"/>
          <w:cs/>
        </w:rPr>
        <w:t xml:space="preserve">จำนวน </w:t>
      </w:r>
      <w:r w:rsidR="00052D61" w:rsidRPr="00052D61">
        <w:rPr>
          <w:rFonts w:ascii="Angsana New" w:hAnsi="Angsana New"/>
          <w:bCs/>
          <w:sz w:val="30"/>
          <w:szCs w:val="30"/>
        </w:rPr>
        <w:t>25</w:t>
      </w:r>
      <w:r w:rsidR="004D422C" w:rsidRPr="00052D61">
        <w:rPr>
          <w:rFonts w:ascii="Angsana New" w:hAnsi="Angsana New"/>
          <w:bCs/>
          <w:sz w:val="30"/>
          <w:szCs w:val="30"/>
        </w:rPr>
        <w:t>0,000</w:t>
      </w:r>
      <w:r w:rsidRPr="00052D61">
        <w:rPr>
          <w:rFonts w:ascii="Angsana New" w:hAnsi="Angsana New"/>
          <w:b/>
          <w:sz w:val="30"/>
          <w:szCs w:val="30"/>
          <w:cs/>
        </w:rPr>
        <w:t xml:space="preserve"> หุ้น มูลค่าที่ตราไว้หุ้นละ</w:t>
      </w:r>
      <w:r w:rsidRPr="00052D61">
        <w:rPr>
          <w:rFonts w:ascii="Angsana New" w:hAnsi="Angsana New"/>
          <w:bCs/>
          <w:sz w:val="30"/>
          <w:szCs w:val="30"/>
        </w:rPr>
        <w:t xml:space="preserve"> 10</w:t>
      </w:r>
      <w:r w:rsidRPr="00052D61">
        <w:rPr>
          <w:rFonts w:ascii="Angsana New" w:hAnsi="Angsana New"/>
          <w:b/>
          <w:sz w:val="30"/>
          <w:szCs w:val="30"/>
          <w:cs/>
        </w:rPr>
        <w:t xml:space="preserve"> บาท เป็นจำนวนเงิน</w:t>
      </w:r>
      <w:r w:rsidR="00052D61" w:rsidRPr="00052D61">
        <w:rPr>
          <w:rFonts w:ascii="Angsana New" w:hAnsi="Angsana New"/>
          <w:b/>
          <w:sz w:val="30"/>
          <w:szCs w:val="30"/>
        </w:rPr>
        <w:t xml:space="preserve"> </w:t>
      </w:r>
      <w:r w:rsidR="00052D61" w:rsidRPr="00052D61">
        <w:rPr>
          <w:rFonts w:ascii="Angsana New" w:hAnsi="Angsana New"/>
          <w:bCs/>
          <w:sz w:val="30"/>
          <w:szCs w:val="30"/>
        </w:rPr>
        <w:t xml:space="preserve">2.50 </w:t>
      </w:r>
      <w:r w:rsidRPr="00052D61">
        <w:rPr>
          <w:rFonts w:ascii="Angsana New" w:hAnsi="Angsana New"/>
          <w:b/>
          <w:sz w:val="30"/>
          <w:szCs w:val="30"/>
          <w:cs/>
        </w:rPr>
        <w:t xml:space="preserve">ล้านบาท </w:t>
      </w:r>
      <w:r w:rsidR="00052D61" w:rsidRPr="00052D61">
        <w:rPr>
          <w:rFonts w:ascii="Angsana New" w:hAnsi="Angsana New" w:hint="cs"/>
          <w:b/>
          <w:sz w:val="30"/>
          <w:szCs w:val="30"/>
          <w:cs/>
        </w:rPr>
        <w:t xml:space="preserve">     </w:t>
      </w:r>
      <w:r w:rsidRPr="00052D61">
        <w:rPr>
          <w:rFonts w:ascii="Angsana New" w:hAnsi="Angsana New"/>
          <w:b/>
          <w:sz w:val="30"/>
          <w:szCs w:val="30"/>
          <w:cs/>
        </w:rPr>
        <w:t>ทำให้บริษัทมีส่วนได้</w:t>
      </w:r>
      <w:r w:rsidR="003F214E" w:rsidRPr="00052D61">
        <w:rPr>
          <w:rFonts w:ascii="Angsana New" w:hAnsi="Angsana New" w:hint="cs"/>
          <w:b/>
          <w:sz w:val="30"/>
          <w:szCs w:val="30"/>
          <w:cs/>
        </w:rPr>
        <w:t>เ</w:t>
      </w:r>
      <w:r w:rsidRPr="00052D61">
        <w:rPr>
          <w:rFonts w:ascii="Angsana New" w:hAnsi="Angsana New"/>
          <w:b/>
          <w:sz w:val="30"/>
          <w:szCs w:val="30"/>
          <w:cs/>
        </w:rPr>
        <w:t>สียในบริษัทดังกล่าวร้อยละ</w:t>
      </w:r>
      <w:r w:rsidRPr="00052D61">
        <w:rPr>
          <w:rFonts w:ascii="Angsana New" w:hAnsi="Angsana New"/>
          <w:bCs/>
          <w:sz w:val="30"/>
          <w:szCs w:val="30"/>
        </w:rPr>
        <w:t xml:space="preserve"> </w:t>
      </w:r>
      <w:r w:rsidR="004D422C" w:rsidRPr="00052D61">
        <w:rPr>
          <w:rFonts w:ascii="Angsana New" w:hAnsi="Angsana New"/>
          <w:bCs/>
          <w:sz w:val="30"/>
          <w:szCs w:val="30"/>
        </w:rPr>
        <w:t>50</w:t>
      </w:r>
      <w:r w:rsidRPr="00052D61">
        <w:rPr>
          <w:rFonts w:ascii="Angsana New" w:hAnsi="Angsana New"/>
          <w:b/>
          <w:sz w:val="30"/>
          <w:szCs w:val="30"/>
          <w:cs/>
        </w:rPr>
        <w:t xml:space="preserve"> ของทุนจดทะเบียนและชำระแล้ว</w:t>
      </w:r>
      <w:r w:rsidR="00C06AF0" w:rsidRPr="00052D61">
        <w:rPr>
          <w:rFonts w:ascii="Angsana New" w:hAnsi="Angsana New"/>
          <w:b/>
          <w:sz w:val="30"/>
          <w:szCs w:val="30"/>
        </w:rPr>
        <w:t xml:space="preserve"> </w:t>
      </w:r>
      <w:r w:rsidR="00052D61">
        <w:rPr>
          <w:rFonts w:ascii="Angsana New" w:hAnsi="Angsana New" w:hint="cs"/>
          <w:b/>
          <w:sz w:val="30"/>
          <w:szCs w:val="30"/>
          <w:cs/>
        </w:rPr>
        <w:t xml:space="preserve">ต่อมาเมื่อวันที่ </w:t>
      </w:r>
      <w:r w:rsidR="00052D61" w:rsidRPr="00052D61">
        <w:rPr>
          <w:rFonts w:ascii="Angsana New" w:hAnsi="Angsana New"/>
          <w:bCs/>
          <w:sz w:val="30"/>
          <w:szCs w:val="30"/>
        </w:rPr>
        <w:t>27</w:t>
      </w:r>
      <w:r w:rsidR="00052D61" w:rsidRPr="00052D61">
        <w:rPr>
          <w:rFonts w:ascii="Angsana New" w:hAnsi="Angsana New"/>
          <w:b/>
          <w:sz w:val="30"/>
          <w:szCs w:val="30"/>
        </w:rPr>
        <w:t xml:space="preserve"> </w:t>
      </w:r>
      <w:r w:rsidR="00052D61" w:rsidRPr="00052D61">
        <w:rPr>
          <w:rFonts w:ascii="Angsana New" w:hAnsi="Angsana New"/>
          <w:b/>
          <w:sz w:val="30"/>
          <w:szCs w:val="30"/>
          <w:cs/>
        </w:rPr>
        <w:t xml:space="preserve">สิงหาคม </w:t>
      </w:r>
      <w:r w:rsidR="00052D61" w:rsidRPr="00052D61">
        <w:rPr>
          <w:rFonts w:ascii="Angsana New" w:hAnsi="Angsana New"/>
          <w:bCs/>
          <w:sz w:val="30"/>
          <w:szCs w:val="30"/>
        </w:rPr>
        <w:t>2564</w:t>
      </w:r>
      <w:r w:rsidR="00052D61" w:rsidRPr="00052D61">
        <w:rPr>
          <w:rFonts w:ascii="Angsana New" w:hAnsi="Angsana New"/>
          <w:b/>
          <w:sz w:val="30"/>
          <w:szCs w:val="30"/>
        </w:rPr>
        <w:t xml:space="preserve"> </w:t>
      </w:r>
      <w:r w:rsidR="00052D61" w:rsidRPr="00052D61">
        <w:rPr>
          <w:rFonts w:ascii="Angsana New" w:hAnsi="Angsana New"/>
          <w:b/>
          <w:sz w:val="30"/>
          <w:szCs w:val="30"/>
          <w:cs/>
        </w:rPr>
        <w:t>ที่ประชุม</w:t>
      </w:r>
      <w:r w:rsidR="00052D61">
        <w:rPr>
          <w:rFonts w:ascii="Angsana New" w:hAnsi="Angsana New" w:hint="cs"/>
          <w:b/>
          <w:sz w:val="30"/>
          <w:szCs w:val="30"/>
          <w:cs/>
        </w:rPr>
        <w:t xml:space="preserve">ผู้ถือหุ้นของบริษัท สบาย </w:t>
      </w:r>
      <w:r w:rsidR="00052D61" w:rsidRPr="00052D61">
        <w:rPr>
          <w:rFonts w:ascii="Angsana New" w:hAnsi="Angsana New"/>
          <w:b/>
          <w:sz w:val="30"/>
          <w:szCs w:val="30"/>
          <w:cs/>
        </w:rPr>
        <w:t>แมกซี่ อินชัวรันส์ โบรกเกอร์ จำกัด</w:t>
      </w:r>
      <w:r w:rsidR="00052D61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="00052D61" w:rsidRPr="00052D61">
        <w:rPr>
          <w:rFonts w:ascii="Angsana New" w:hAnsi="Angsana New"/>
          <w:b/>
          <w:sz w:val="30"/>
          <w:szCs w:val="30"/>
          <w:cs/>
        </w:rPr>
        <w:t>มีมติอนุมัติการเพิ่มทุนจดทะเบียน</w:t>
      </w:r>
      <w:r w:rsidR="00052D61">
        <w:rPr>
          <w:rFonts w:ascii="Angsana New" w:hAnsi="Angsana New" w:hint="cs"/>
          <w:b/>
          <w:sz w:val="30"/>
          <w:szCs w:val="30"/>
          <w:cs/>
        </w:rPr>
        <w:t xml:space="preserve">   </w:t>
      </w:r>
      <w:r w:rsidR="00052D61" w:rsidRPr="00052D61">
        <w:rPr>
          <w:rFonts w:ascii="Angsana New" w:hAnsi="Angsana New"/>
          <w:b/>
          <w:sz w:val="30"/>
          <w:szCs w:val="30"/>
          <w:cs/>
        </w:rPr>
        <w:t xml:space="preserve"> จากเดิมจำนวน </w:t>
      </w:r>
      <w:r w:rsidR="00052D61" w:rsidRPr="00052D61">
        <w:rPr>
          <w:rFonts w:ascii="Angsana New" w:hAnsi="Angsana New"/>
          <w:bCs/>
          <w:sz w:val="30"/>
          <w:szCs w:val="30"/>
        </w:rPr>
        <w:t>5</w:t>
      </w:r>
      <w:r w:rsidR="00052D61" w:rsidRPr="00052D61">
        <w:rPr>
          <w:rFonts w:ascii="Angsana New" w:hAnsi="Angsana New"/>
          <w:b/>
          <w:sz w:val="30"/>
          <w:szCs w:val="30"/>
        </w:rPr>
        <w:t xml:space="preserve"> </w:t>
      </w:r>
      <w:r w:rsidR="00052D61" w:rsidRPr="00052D61">
        <w:rPr>
          <w:rFonts w:ascii="Angsana New" w:hAnsi="Angsana New"/>
          <w:b/>
          <w:sz w:val="30"/>
          <w:szCs w:val="30"/>
          <w:cs/>
        </w:rPr>
        <w:t>ล้านบาท เป็นจำนวน</w:t>
      </w:r>
      <w:r w:rsidR="00052D61" w:rsidRPr="00052D61">
        <w:rPr>
          <w:rFonts w:ascii="Angsana New" w:hAnsi="Angsana New"/>
          <w:bCs/>
          <w:sz w:val="30"/>
          <w:szCs w:val="30"/>
          <w:cs/>
        </w:rPr>
        <w:t xml:space="preserve"> </w:t>
      </w:r>
      <w:r w:rsidR="00052D61" w:rsidRPr="00052D61">
        <w:rPr>
          <w:rFonts w:ascii="Angsana New" w:hAnsi="Angsana New"/>
          <w:bCs/>
          <w:sz w:val="30"/>
          <w:szCs w:val="30"/>
        </w:rPr>
        <w:t>10</w:t>
      </w:r>
      <w:r w:rsidR="00052D61" w:rsidRPr="00052D61">
        <w:rPr>
          <w:rFonts w:ascii="Angsana New" w:hAnsi="Angsana New"/>
          <w:b/>
          <w:sz w:val="30"/>
          <w:szCs w:val="30"/>
        </w:rPr>
        <w:t xml:space="preserve"> </w:t>
      </w:r>
      <w:r w:rsidR="00052D61" w:rsidRPr="00052D61">
        <w:rPr>
          <w:rFonts w:ascii="Angsana New" w:hAnsi="Angsana New"/>
          <w:b/>
          <w:sz w:val="30"/>
          <w:szCs w:val="30"/>
          <w:cs/>
        </w:rPr>
        <w:t xml:space="preserve">ล้านบาท </w:t>
      </w:r>
      <w:r w:rsidR="00052D61">
        <w:rPr>
          <w:rFonts w:ascii="Angsana New" w:hAnsi="Angsana New" w:hint="cs"/>
          <w:b/>
          <w:sz w:val="30"/>
          <w:szCs w:val="30"/>
          <w:cs/>
        </w:rPr>
        <w:t>บริษัทได้ชำระค่าหุ้นเพิ่มเติมเป็นจำนวน</w:t>
      </w:r>
      <w:r w:rsidR="00052D61" w:rsidRPr="00052D61">
        <w:rPr>
          <w:rFonts w:ascii="Angsana New" w:hAnsi="Angsana New"/>
          <w:b/>
          <w:sz w:val="30"/>
          <w:szCs w:val="30"/>
          <w:cs/>
        </w:rPr>
        <w:t xml:space="preserve"> </w:t>
      </w:r>
      <w:r w:rsidR="00052D61" w:rsidRPr="00052D61">
        <w:rPr>
          <w:rFonts w:ascii="Angsana New" w:hAnsi="Angsana New"/>
          <w:bCs/>
          <w:sz w:val="30"/>
          <w:szCs w:val="30"/>
        </w:rPr>
        <w:t>250,000</w:t>
      </w:r>
      <w:r w:rsidR="00052D61" w:rsidRPr="00052D61">
        <w:rPr>
          <w:rFonts w:ascii="Angsana New" w:hAnsi="Angsana New"/>
          <w:b/>
          <w:sz w:val="30"/>
          <w:szCs w:val="30"/>
        </w:rPr>
        <w:t xml:space="preserve"> </w:t>
      </w:r>
      <w:r w:rsidR="00052D61" w:rsidRPr="00052D61">
        <w:rPr>
          <w:rFonts w:ascii="Angsana New" w:hAnsi="Angsana New"/>
          <w:b/>
          <w:sz w:val="30"/>
          <w:szCs w:val="30"/>
          <w:cs/>
        </w:rPr>
        <w:t>หุ้น มูลค่า</w:t>
      </w:r>
      <w:r w:rsidR="00052D61">
        <w:rPr>
          <w:rFonts w:ascii="Angsana New" w:hAnsi="Angsana New"/>
          <w:b/>
          <w:sz w:val="30"/>
          <w:szCs w:val="30"/>
        </w:rPr>
        <w:t xml:space="preserve">      </w:t>
      </w:r>
      <w:r w:rsidR="00052D61" w:rsidRPr="00052D61">
        <w:rPr>
          <w:rFonts w:ascii="Angsana New" w:hAnsi="Angsana New"/>
          <w:b/>
          <w:sz w:val="30"/>
          <w:szCs w:val="30"/>
          <w:cs/>
        </w:rPr>
        <w:t xml:space="preserve">ที่ตราไว้หุ้นละ </w:t>
      </w:r>
      <w:r w:rsidR="00052D61" w:rsidRPr="00052D61">
        <w:rPr>
          <w:rFonts w:ascii="Angsana New" w:hAnsi="Angsana New"/>
          <w:bCs/>
          <w:sz w:val="30"/>
          <w:szCs w:val="30"/>
        </w:rPr>
        <w:t>10</w:t>
      </w:r>
      <w:r w:rsidR="00052D61" w:rsidRPr="00052D61">
        <w:rPr>
          <w:rFonts w:ascii="Angsana New" w:hAnsi="Angsana New"/>
          <w:b/>
          <w:sz w:val="30"/>
          <w:szCs w:val="30"/>
        </w:rPr>
        <w:t xml:space="preserve"> </w:t>
      </w:r>
      <w:r w:rsidR="00052D61" w:rsidRPr="00052D61">
        <w:rPr>
          <w:rFonts w:ascii="Angsana New" w:hAnsi="Angsana New"/>
          <w:b/>
          <w:sz w:val="30"/>
          <w:szCs w:val="30"/>
          <w:cs/>
        </w:rPr>
        <w:t xml:space="preserve">บาท </w:t>
      </w:r>
      <w:r w:rsidR="00FA0A42">
        <w:rPr>
          <w:rFonts w:ascii="Angsana New" w:hAnsi="Angsana New" w:hint="cs"/>
          <w:b/>
          <w:sz w:val="30"/>
          <w:szCs w:val="30"/>
          <w:cs/>
        </w:rPr>
        <w:t xml:space="preserve">เป็นจำนวนเงิน </w:t>
      </w:r>
      <w:r w:rsidR="00FA0A42" w:rsidRPr="00FA0A42">
        <w:rPr>
          <w:rFonts w:ascii="Angsana New" w:hAnsi="Angsana New"/>
          <w:bCs/>
          <w:sz w:val="30"/>
          <w:szCs w:val="30"/>
        </w:rPr>
        <w:t>2.5</w:t>
      </w:r>
      <w:r w:rsidR="00D7787D">
        <w:rPr>
          <w:rFonts w:ascii="Angsana New" w:hAnsi="Angsana New"/>
          <w:bCs/>
          <w:sz w:val="30"/>
          <w:szCs w:val="30"/>
        </w:rPr>
        <w:t>0</w:t>
      </w:r>
      <w:r w:rsidR="00FA0A42" w:rsidRPr="00FA0A42">
        <w:rPr>
          <w:rFonts w:ascii="Angsana New" w:hAnsi="Angsana New"/>
          <w:bCs/>
          <w:sz w:val="30"/>
          <w:szCs w:val="30"/>
        </w:rPr>
        <w:t xml:space="preserve"> </w:t>
      </w:r>
      <w:r w:rsidR="00FA0A42">
        <w:rPr>
          <w:rFonts w:ascii="Angsana New" w:hAnsi="Angsana New" w:hint="cs"/>
          <w:b/>
          <w:sz w:val="30"/>
          <w:szCs w:val="30"/>
          <w:cs/>
        </w:rPr>
        <w:t xml:space="preserve">ล้านบาท </w:t>
      </w:r>
      <w:r w:rsidR="00052D61" w:rsidRPr="00052D61">
        <w:rPr>
          <w:rFonts w:ascii="Angsana New" w:hAnsi="Angsana New"/>
          <w:b/>
          <w:sz w:val="30"/>
          <w:szCs w:val="30"/>
          <w:cs/>
        </w:rPr>
        <w:t>บริษัทมีส่วนได้เสียในบริษัทดังกล่าวร้อยล</w:t>
      </w:r>
      <w:r w:rsidR="00D7787D">
        <w:rPr>
          <w:rFonts w:ascii="Angsana New" w:hAnsi="Angsana New" w:hint="cs"/>
          <w:b/>
          <w:sz w:val="30"/>
          <w:szCs w:val="30"/>
          <w:cs/>
        </w:rPr>
        <w:t>ะ</w:t>
      </w:r>
      <w:r w:rsidR="00D7787D">
        <w:rPr>
          <w:rFonts w:ascii="Angsana New" w:hAnsi="Angsana New"/>
          <w:b/>
          <w:sz w:val="30"/>
          <w:szCs w:val="30"/>
        </w:rPr>
        <w:t xml:space="preserve"> </w:t>
      </w:r>
      <w:r w:rsidR="00D7787D" w:rsidRPr="00D7787D">
        <w:rPr>
          <w:rFonts w:ascii="Angsana New" w:hAnsi="Angsana New"/>
          <w:bCs/>
          <w:sz w:val="30"/>
          <w:szCs w:val="30"/>
        </w:rPr>
        <w:t>50</w:t>
      </w:r>
      <w:r w:rsidR="00052D61" w:rsidRPr="00052D61">
        <w:rPr>
          <w:rFonts w:ascii="Angsana New" w:hAnsi="Angsana New"/>
          <w:b/>
          <w:sz w:val="30"/>
          <w:szCs w:val="30"/>
        </w:rPr>
        <w:t xml:space="preserve"> </w:t>
      </w:r>
      <w:r w:rsidR="00D7787D">
        <w:rPr>
          <w:rFonts w:ascii="Angsana New" w:hAnsi="Angsana New"/>
          <w:b/>
          <w:sz w:val="30"/>
          <w:szCs w:val="30"/>
        </w:rPr>
        <w:t xml:space="preserve">                       </w:t>
      </w:r>
      <w:r w:rsidR="00052D61" w:rsidRPr="00052D61">
        <w:rPr>
          <w:rFonts w:ascii="Angsana New" w:hAnsi="Angsana New"/>
          <w:b/>
          <w:sz w:val="30"/>
          <w:szCs w:val="30"/>
          <w:cs/>
        </w:rPr>
        <w:t>ของทุนจดทะเบียนและชำระแล้ว</w:t>
      </w:r>
    </w:p>
    <w:p w14:paraId="3A6BA4DF" w14:textId="6336D031" w:rsidR="000727D3" w:rsidRDefault="000727D3" w:rsidP="00E150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  <w:cs/>
        </w:rPr>
      </w:pPr>
    </w:p>
    <w:p w14:paraId="2958FA8F" w14:textId="00C09CDE" w:rsidR="0009103F" w:rsidRPr="00DE67EB" w:rsidRDefault="0009103F" w:rsidP="000910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  <w:cs/>
        </w:rPr>
      </w:pPr>
      <w:r w:rsidRPr="00DE67EB">
        <w:rPr>
          <w:rFonts w:ascii="Angsana New" w:hAnsi="Angsana New" w:hint="cs"/>
          <w:b/>
          <w:sz w:val="30"/>
          <w:szCs w:val="30"/>
          <w:cs/>
        </w:rPr>
        <w:t>ในการประชุม</w:t>
      </w:r>
      <w:r w:rsidR="00DE67EB" w:rsidRPr="00DE67EB">
        <w:rPr>
          <w:rFonts w:ascii="Angsana New" w:hAnsi="Angsana New" w:hint="cs"/>
          <w:b/>
          <w:sz w:val="30"/>
          <w:szCs w:val="30"/>
          <w:cs/>
        </w:rPr>
        <w:t>คณะกรรมการบริษัท</w:t>
      </w:r>
      <w:r w:rsidRPr="00DE67EB">
        <w:rPr>
          <w:rFonts w:ascii="Angsana New" w:hAnsi="Angsana New" w:hint="cs"/>
          <w:b/>
          <w:sz w:val="30"/>
          <w:szCs w:val="30"/>
          <w:cs/>
        </w:rPr>
        <w:t>เมื่อวันที่</w:t>
      </w:r>
      <w:r w:rsidRPr="00DE67EB">
        <w:rPr>
          <w:rFonts w:ascii="Angsana New" w:hAnsi="Angsana New" w:hint="cs"/>
          <w:bCs/>
          <w:sz w:val="30"/>
          <w:szCs w:val="30"/>
          <w:cs/>
        </w:rPr>
        <w:t xml:space="preserve"> </w:t>
      </w:r>
      <w:r w:rsidR="00DE67EB" w:rsidRPr="00DE67EB">
        <w:rPr>
          <w:rFonts w:ascii="Angsana New" w:hAnsi="Angsana New"/>
          <w:bCs/>
          <w:sz w:val="30"/>
          <w:szCs w:val="30"/>
        </w:rPr>
        <w:t>4</w:t>
      </w:r>
      <w:r w:rsidRPr="00DE67EB">
        <w:rPr>
          <w:rFonts w:ascii="Angsana New" w:hAnsi="Angsana New"/>
          <w:b/>
          <w:sz w:val="30"/>
          <w:szCs w:val="30"/>
        </w:rPr>
        <w:t xml:space="preserve"> </w:t>
      </w:r>
      <w:r w:rsidRPr="00DE67EB">
        <w:rPr>
          <w:rFonts w:ascii="Angsana New" w:hAnsi="Angsana New" w:hint="cs"/>
          <w:b/>
          <w:sz w:val="30"/>
          <w:szCs w:val="30"/>
          <w:cs/>
        </w:rPr>
        <w:t>สิงหาคม</w:t>
      </w:r>
      <w:r w:rsidRPr="00DE67EB">
        <w:rPr>
          <w:rFonts w:ascii="Angsana New" w:hAnsi="Angsana New" w:hint="cs"/>
          <w:bCs/>
          <w:sz w:val="30"/>
          <w:szCs w:val="30"/>
          <w:cs/>
        </w:rPr>
        <w:t xml:space="preserve"> </w:t>
      </w:r>
      <w:r w:rsidRPr="00DE67EB">
        <w:rPr>
          <w:rFonts w:ascii="Angsana New" w:hAnsi="Angsana New"/>
          <w:bCs/>
          <w:sz w:val="30"/>
          <w:szCs w:val="30"/>
        </w:rPr>
        <w:t xml:space="preserve">2564 </w:t>
      </w:r>
      <w:r w:rsidR="00DE67EB" w:rsidRPr="00DE67EB">
        <w:rPr>
          <w:rFonts w:ascii="Angsana New" w:hAnsi="Angsana New" w:hint="cs"/>
          <w:b/>
          <w:sz w:val="30"/>
          <w:szCs w:val="30"/>
          <w:cs/>
        </w:rPr>
        <w:t>คณะกรรมการ</w:t>
      </w:r>
      <w:r w:rsidRPr="00DE67EB">
        <w:rPr>
          <w:rFonts w:ascii="Angsana New" w:hAnsi="Angsana New" w:hint="cs"/>
          <w:b/>
          <w:sz w:val="30"/>
          <w:szCs w:val="30"/>
          <w:cs/>
        </w:rPr>
        <w:t>มีมติอนุมัติการ</w:t>
      </w:r>
      <w:r w:rsidR="00DE67EB" w:rsidRPr="00DE67EB">
        <w:rPr>
          <w:rFonts w:ascii="Angsana New" w:hAnsi="Angsana New" w:hint="cs"/>
          <w:b/>
          <w:sz w:val="30"/>
          <w:szCs w:val="30"/>
          <w:cs/>
        </w:rPr>
        <w:t>ซื้อหุ้นสามัญ</w:t>
      </w:r>
      <w:r w:rsidRPr="00DE67EB">
        <w:rPr>
          <w:rFonts w:ascii="Angsana New" w:hAnsi="Angsana New" w:hint="cs"/>
          <w:b/>
          <w:sz w:val="30"/>
          <w:szCs w:val="30"/>
          <w:cs/>
        </w:rPr>
        <w:t>เพิ่มทุน</w:t>
      </w:r>
      <w:r w:rsidR="00DE67EB" w:rsidRPr="00DE67EB">
        <w:rPr>
          <w:rFonts w:ascii="Angsana New" w:hAnsi="Angsana New" w:hint="cs"/>
          <w:b/>
          <w:sz w:val="30"/>
          <w:szCs w:val="30"/>
          <w:cs/>
        </w:rPr>
        <w:t xml:space="preserve">                 </w:t>
      </w:r>
      <w:r w:rsidRPr="00DE67EB">
        <w:rPr>
          <w:rFonts w:ascii="Angsana New" w:hAnsi="Angsana New" w:hint="cs"/>
          <w:b/>
          <w:spacing w:val="-6"/>
          <w:sz w:val="30"/>
          <w:szCs w:val="30"/>
          <w:cs/>
        </w:rPr>
        <w:t xml:space="preserve">ของบริษัท สบาย มันนี่ จำกัด จำนวน </w:t>
      </w:r>
      <w:r w:rsidRPr="00DE67EB">
        <w:rPr>
          <w:rFonts w:ascii="Angsana New" w:hAnsi="Angsana New"/>
          <w:bCs/>
          <w:spacing w:val="-6"/>
          <w:sz w:val="30"/>
          <w:szCs w:val="30"/>
        </w:rPr>
        <w:t xml:space="preserve">20 </w:t>
      </w:r>
      <w:r w:rsidRPr="00DE67EB">
        <w:rPr>
          <w:rFonts w:ascii="Angsana New" w:hAnsi="Angsana New" w:hint="cs"/>
          <w:b/>
          <w:spacing w:val="-6"/>
          <w:sz w:val="30"/>
          <w:szCs w:val="30"/>
          <w:cs/>
        </w:rPr>
        <w:t xml:space="preserve">ล้านหุ้น มูลค่าที่ตราไว้หุ้นละ </w:t>
      </w:r>
      <w:r w:rsidRPr="00DE67EB">
        <w:rPr>
          <w:rFonts w:ascii="Angsana New" w:hAnsi="Angsana New"/>
          <w:bCs/>
          <w:spacing w:val="-6"/>
          <w:sz w:val="30"/>
          <w:szCs w:val="30"/>
        </w:rPr>
        <w:t>10</w:t>
      </w:r>
      <w:r w:rsidRPr="00DE67EB">
        <w:rPr>
          <w:rFonts w:ascii="Angsana New" w:hAnsi="Angsana New"/>
          <w:b/>
          <w:spacing w:val="-6"/>
          <w:sz w:val="30"/>
          <w:szCs w:val="30"/>
        </w:rPr>
        <w:t xml:space="preserve"> </w:t>
      </w:r>
      <w:r w:rsidRPr="00DE67EB">
        <w:rPr>
          <w:rFonts w:ascii="Angsana New" w:hAnsi="Angsana New" w:hint="cs"/>
          <w:b/>
          <w:spacing w:val="-6"/>
          <w:sz w:val="30"/>
          <w:szCs w:val="30"/>
          <w:cs/>
        </w:rPr>
        <w:t xml:space="preserve">บาท </w:t>
      </w:r>
      <w:r w:rsidR="00DE67EB" w:rsidRPr="00DE67EB">
        <w:rPr>
          <w:rFonts w:ascii="Angsana New" w:hAnsi="Angsana New" w:hint="cs"/>
          <w:b/>
          <w:spacing w:val="-6"/>
          <w:sz w:val="30"/>
          <w:szCs w:val="30"/>
          <w:cs/>
        </w:rPr>
        <w:t xml:space="preserve">โดยมีการเรียกชำระเริ่มแรกร้อยละ </w:t>
      </w:r>
      <w:r w:rsidR="00DE67EB" w:rsidRPr="00DE67EB">
        <w:rPr>
          <w:rFonts w:ascii="Angsana New" w:hAnsi="Angsana New"/>
          <w:bCs/>
          <w:spacing w:val="-6"/>
          <w:sz w:val="30"/>
          <w:szCs w:val="30"/>
        </w:rPr>
        <w:t>25</w:t>
      </w:r>
      <w:r w:rsidR="00DE67EB" w:rsidRPr="00DE67EB">
        <w:rPr>
          <w:rFonts w:ascii="Angsana New" w:hAnsi="Angsana New"/>
          <w:b/>
          <w:sz w:val="30"/>
          <w:szCs w:val="30"/>
        </w:rPr>
        <w:t xml:space="preserve"> </w:t>
      </w:r>
      <w:r w:rsidR="00DE67EB" w:rsidRPr="00DE67EB">
        <w:rPr>
          <w:rFonts w:ascii="Angsana New" w:hAnsi="Angsana New" w:hint="cs"/>
          <w:b/>
          <w:sz w:val="30"/>
          <w:szCs w:val="30"/>
          <w:cs/>
        </w:rPr>
        <w:t xml:space="preserve">  คิดเป็นจำนวนเงิน </w:t>
      </w:r>
      <w:r w:rsidR="00DE67EB" w:rsidRPr="00DE67EB">
        <w:rPr>
          <w:rFonts w:ascii="Angsana New" w:hAnsi="Angsana New"/>
          <w:bCs/>
          <w:sz w:val="30"/>
          <w:szCs w:val="30"/>
        </w:rPr>
        <w:t xml:space="preserve">50 </w:t>
      </w:r>
      <w:r w:rsidR="00DE67EB" w:rsidRPr="00DE67EB">
        <w:rPr>
          <w:rFonts w:ascii="Angsana New" w:hAnsi="Angsana New" w:hint="cs"/>
          <w:b/>
          <w:sz w:val="30"/>
          <w:szCs w:val="30"/>
          <w:cs/>
        </w:rPr>
        <w:t>ล้านบาท</w:t>
      </w:r>
      <w:r w:rsidR="00DE67EB" w:rsidRPr="00DE67EB">
        <w:rPr>
          <w:rFonts w:ascii="Angsana New" w:hAnsi="Angsana New"/>
          <w:b/>
          <w:sz w:val="30"/>
          <w:szCs w:val="30"/>
        </w:rPr>
        <w:t xml:space="preserve"> </w:t>
      </w:r>
      <w:r w:rsidRPr="00DE67EB">
        <w:rPr>
          <w:rFonts w:ascii="Angsana New" w:hAnsi="Angsana New" w:hint="cs"/>
          <w:b/>
          <w:sz w:val="30"/>
          <w:szCs w:val="30"/>
          <w:cs/>
        </w:rPr>
        <w:t>ทำให้บริษัทมีส่วนได้เสียในบริษัท</w:t>
      </w:r>
      <w:r w:rsidR="00F054BB">
        <w:rPr>
          <w:rFonts w:ascii="Angsana New" w:hAnsi="Angsana New" w:hint="cs"/>
          <w:b/>
          <w:sz w:val="30"/>
          <w:szCs w:val="30"/>
          <w:cs/>
        </w:rPr>
        <w:t>ย่อย</w:t>
      </w:r>
      <w:r w:rsidRPr="00DE67EB">
        <w:rPr>
          <w:rFonts w:ascii="Angsana New" w:hAnsi="Angsana New" w:hint="cs"/>
          <w:b/>
          <w:sz w:val="30"/>
          <w:szCs w:val="30"/>
          <w:cs/>
        </w:rPr>
        <w:t xml:space="preserve">ดังกล่าวร้อยละ </w:t>
      </w:r>
      <w:r w:rsidR="00DE67EB" w:rsidRPr="00DE67EB">
        <w:rPr>
          <w:rFonts w:ascii="Angsana New" w:hAnsi="Angsana New"/>
          <w:bCs/>
          <w:sz w:val="30"/>
          <w:szCs w:val="30"/>
        </w:rPr>
        <w:t>99.99</w:t>
      </w:r>
      <w:r w:rsidRPr="00DE67EB">
        <w:rPr>
          <w:rFonts w:ascii="Angsana New" w:hAnsi="Angsana New"/>
          <w:bCs/>
          <w:sz w:val="30"/>
          <w:szCs w:val="30"/>
        </w:rPr>
        <w:t xml:space="preserve"> </w:t>
      </w:r>
      <w:r w:rsidRPr="00DE67EB">
        <w:rPr>
          <w:rFonts w:ascii="Angsana New" w:hAnsi="Angsana New" w:hint="cs"/>
          <w:b/>
          <w:sz w:val="30"/>
          <w:szCs w:val="30"/>
          <w:cs/>
        </w:rPr>
        <w:t>ของทุนจดทะเบียนและชำระแล้ว</w:t>
      </w:r>
    </w:p>
    <w:p w14:paraId="4D3D6C21" w14:textId="77777777" w:rsidR="0009103F" w:rsidRPr="00AF2CF7" w:rsidRDefault="0009103F" w:rsidP="00E150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Cs/>
          <w:sz w:val="30"/>
          <w:szCs w:val="30"/>
          <w:cs/>
        </w:rPr>
      </w:pPr>
    </w:p>
    <w:p w14:paraId="64EC7F79" w14:textId="21DA6686" w:rsidR="00E22655" w:rsidRDefault="00E22655" w:rsidP="00EE78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  <w:cs/>
        </w:rPr>
      </w:pPr>
      <w:r w:rsidRPr="00AF2CF7">
        <w:rPr>
          <w:rFonts w:ascii="Angsana New" w:hAnsi="Angsana New" w:hint="cs"/>
          <w:b/>
          <w:sz w:val="30"/>
          <w:szCs w:val="30"/>
          <w:cs/>
        </w:rPr>
        <w:t xml:space="preserve">เมื่อวันที่ </w:t>
      </w:r>
      <w:r w:rsidRPr="00AF2CF7">
        <w:rPr>
          <w:rFonts w:ascii="Angsana New" w:hAnsi="Angsana New"/>
          <w:bCs/>
          <w:sz w:val="30"/>
          <w:szCs w:val="30"/>
        </w:rPr>
        <w:t xml:space="preserve">10 </w:t>
      </w:r>
      <w:r w:rsidRPr="00AF2CF7">
        <w:rPr>
          <w:rFonts w:ascii="Angsana New" w:hAnsi="Angsana New" w:hint="cs"/>
          <w:b/>
          <w:sz w:val="30"/>
          <w:szCs w:val="30"/>
          <w:cs/>
        </w:rPr>
        <w:t>กันยายน</w:t>
      </w:r>
      <w:r w:rsidRPr="00AF2CF7">
        <w:rPr>
          <w:rFonts w:ascii="Angsana New" w:hAnsi="Angsana New"/>
          <w:b/>
          <w:sz w:val="30"/>
          <w:szCs w:val="30"/>
        </w:rPr>
        <w:t xml:space="preserve"> </w:t>
      </w:r>
      <w:r w:rsidRPr="00AF2CF7">
        <w:rPr>
          <w:rFonts w:ascii="Angsana New" w:hAnsi="Angsana New"/>
          <w:bCs/>
          <w:sz w:val="30"/>
          <w:szCs w:val="30"/>
        </w:rPr>
        <w:t xml:space="preserve">2564 </w:t>
      </w:r>
      <w:r w:rsidRPr="00AF2CF7">
        <w:rPr>
          <w:rFonts w:ascii="Angsana New" w:hAnsi="Angsana New"/>
          <w:b/>
          <w:sz w:val="30"/>
          <w:szCs w:val="30"/>
          <w:cs/>
        </w:rPr>
        <w:t>บริษัท สบาย มาร์เก็ต พลัส จำกัด ซึ่งเป็นบริษัทย่อยได้</w:t>
      </w:r>
      <w:r w:rsidRPr="00AF2CF7">
        <w:rPr>
          <w:rFonts w:ascii="Angsana New" w:hAnsi="Angsana New" w:hint="cs"/>
          <w:b/>
          <w:sz w:val="30"/>
          <w:szCs w:val="30"/>
          <w:cs/>
        </w:rPr>
        <w:t xml:space="preserve">ชำระค่าหุ้นเริ่มแรกของบริษัท สบาย ฟู้ด พลัส จำกัด </w:t>
      </w:r>
      <w:r w:rsidR="00E92A53" w:rsidRPr="00AF2CF7">
        <w:rPr>
          <w:rFonts w:ascii="Angsana New" w:hAnsi="Angsana New" w:hint="cs"/>
          <w:b/>
          <w:sz w:val="30"/>
          <w:szCs w:val="30"/>
          <w:cs/>
        </w:rPr>
        <w:t xml:space="preserve">จำนวน </w:t>
      </w:r>
      <w:r w:rsidR="00E92A53" w:rsidRPr="00AF2CF7">
        <w:rPr>
          <w:rFonts w:ascii="Angsana New" w:hAnsi="Angsana New"/>
          <w:bCs/>
          <w:sz w:val="30"/>
          <w:szCs w:val="30"/>
        </w:rPr>
        <w:t>249,998</w:t>
      </w:r>
      <w:r w:rsidR="00E92A53" w:rsidRPr="00AF2CF7">
        <w:rPr>
          <w:rFonts w:ascii="Angsana New" w:hAnsi="Angsana New"/>
          <w:b/>
          <w:sz w:val="30"/>
          <w:szCs w:val="30"/>
        </w:rPr>
        <w:t xml:space="preserve"> </w:t>
      </w:r>
      <w:r w:rsidR="00E92A53" w:rsidRPr="00AF2CF7">
        <w:rPr>
          <w:rFonts w:ascii="Angsana New" w:hAnsi="Angsana New" w:hint="cs"/>
          <w:b/>
          <w:sz w:val="30"/>
          <w:szCs w:val="30"/>
          <w:cs/>
        </w:rPr>
        <w:t xml:space="preserve">หุ้น มูลค่าหุ้นที่ตราไว้หุ้นละ </w:t>
      </w:r>
      <w:r w:rsidR="00E92A53" w:rsidRPr="00AF2CF7">
        <w:rPr>
          <w:rFonts w:ascii="Angsana New" w:hAnsi="Angsana New"/>
          <w:bCs/>
          <w:sz w:val="30"/>
          <w:szCs w:val="30"/>
        </w:rPr>
        <w:t>10</w:t>
      </w:r>
      <w:r w:rsidR="00E92A53" w:rsidRPr="00AF2CF7">
        <w:rPr>
          <w:rFonts w:ascii="Angsana New" w:hAnsi="Angsana New" w:hint="cs"/>
          <w:b/>
          <w:sz w:val="30"/>
          <w:szCs w:val="30"/>
          <w:cs/>
        </w:rPr>
        <w:t xml:space="preserve"> บาท </w:t>
      </w:r>
      <w:r w:rsidRPr="00AF2CF7">
        <w:rPr>
          <w:rFonts w:ascii="Angsana New" w:hAnsi="Angsana New"/>
          <w:b/>
          <w:sz w:val="30"/>
          <w:szCs w:val="30"/>
          <w:cs/>
        </w:rPr>
        <w:t>โดยมีการเรียกชำระทุนเริ่มแรก</w:t>
      </w:r>
      <w:r w:rsidR="0083150C">
        <w:rPr>
          <w:rFonts w:ascii="Angsana New" w:hAnsi="Angsana New"/>
          <w:b/>
          <w:sz w:val="30"/>
          <w:szCs w:val="30"/>
        </w:rPr>
        <w:t xml:space="preserve">          </w:t>
      </w:r>
      <w:r w:rsidRPr="00AF2CF7">
        <w:rPr>
          <w:rFonts w:ascii="Angsana New" w:hAnsi="Angsana New"/>
          <w:b/>
          <w:sz w:val="30"/>
          <w:szCs w:val="30"/>
          <w:cs/>
        </w:rPr>
        <w:t xml:space="preserve">ร้อยละ </w:t>
      </w:r>
      <w:r w:rsidRPr="00AF2CF7">
        <w:rPr>
          <w:rFonts w:ascii="Angsana New" w:hAnsi="Angsana New"/>
          <w:bCs/>
          <w:sz w:val="30"/>
          <w:szCs w:val="30"/>
        </w:rPr>
        <w:t>40</w:t>
      </w:r>
      <w:r w:rsidRPr="00AF2CF7">
        <w:rPr>
          <w:rFonts w:ascii="Angsana New" w:hAnsi="Angsana New"/>
          <w:b/>
          <w:sz w:val="30"/>
          <w:szCs w:val="30"/>
          <w:cs/>
        </w:rPr>
        <w:t xml:space="preserve"> คิดเป็นจำนวนเงิน </w:t>
      </w:r>
      <w:r w:rsidR="00E92A53" w:rsidRPr="00AF2CF7">
        <w:rPr>
          <w:rFonts w:ascii="Angsana New" w:hAnsi="Angsana New"/>
          <w:bCs/>
          <w:sz w:val="30"/>
          <w:szCs w:val="30"/>
        </w:rPr>
        <w:t>1</w:t>
      </w:r>
      <w:r w:rsidRPr="00AF2CF7">
        <w:rPr>
          <w:rFonts w:ascii="Angsana New" w:hAnsi="Angsana New"/>
          <w:b/>
          <w:sz w:val="30"/>
          <w:szCs w:val="30"/>
          <w:cs/>
        </w:rPr>
        <w:t xml:space="preserve"> ล้านบาท</w:t>
      </w:r>
      <w:r w:rsidRPr="00AF2CF7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Pr="00AF2CF7">
        <w:rPr>
          <w:rFonts w:ascii="Angsana New" w:hAnsi="Angsana New"/>
          <w:b/>
          <w:sz w:val="30"/>
          <w:szCs w:val="30"/>
          <w:cs/>
        </w:rPr>
        <w:t>ทำให้</w:t>
      </w:r>
      <w:r w:rsidR="007F6797">
        <w:rPr>
          <w:rFonts w:ascii="Angsana New" w:hAnsi="Angsana New" w:hint="cs"/>
          <w:b/>
          <w:sz w:val="30"/>
          <w:szCs w:val="30"/>
          <w:cs/>
        </w:rPr>
        <w:t>กลุ่ม</w:t>
      </w:r>
      <w:r w:rsidRPr="00AF2CF7">
        <w:rPr>
          <w:rFonts w:ascii="Angsana New" w:hAnsi="Angsana New"/>
          <w:b/>
          <w:sz w:val="30"/>
          <w:szCs w:val="30"/>
          <w:cs/>
        </w:rPr>
        <w:t xml:space="preserve">บริษัทมีส่วนได้เสียในบริษัทดังกล่าวร้อยละ </w:t>
      </w:r>
      <w:r w:rsidR="00E92A53" w:rsidRPr="00AF2CF7">
        <w:rPr>
          <w:rFonts w:ascii="Angsana New" w:hAnsi="Angsana New"/>
          <w:bCs/>
          <w:sz w:val="30"/>
          <w:szCs w:val="30"/>
        </w:rPr>
        <w:t>49</w:t>
      </w:r>
      <w:r w:rsidRPr="00AF2CF7">
        <w:rPr>
          <w:rFonts w:ascii="Angsana New" w:hAnsi="Angsana New"/>
          <w:bCs/>
          <w:sz w:val="30"/>
          <w:szCs w:val="30"/>
        </w:rPr>
        <w:t>.99</w:t>
      </w:r>
      <w:r w:rsidRPr="00AF2CF7">
        <w:rPr>
          <w:rFonts w:ascii="Angsana New" w:hAnsi="Angsana New"/>
          <w:b/>
          <w:sz w:val="30"/>
          <w:szCs w:val="30"/>
          <w:cs/>
        </w:rPr>
        <w:t xml:space="preserve"> ของ</w:t>
      </w:r>
      <w:r w:rsidR="0083150C">
        <w:rPr>
          <w:rFonts w:ascii="Angsana New" w:hAnsi="Angsana New"/>
          <w:b/>
          <w:sz w:val="30"/>
          <w:szCs w:val="30"/>
        </w:rPr>
        <w:t xml:space="preserve">            </w:t>
      </w:r>
      <w:r w:rsidRPr="00AF2CF7">
        <w:rPr>
          <w:rFonts w:ascii="Angsana New" w:hAnsi="Angsana New"/>
          <w:b/>
          <w:sz w:val="30"/>
          <w:szCs w:val="30"/>
          <w:cs/>
        </w:rPr>
        <w:t xml:space="preserve">ทุนจดทะเบียนและชำระแล้ว </w:t>
      </w:r>
    </w:p>
    <w:p w14:paraId="28719AA7" w14:textId="5AA03AE6" w:rsidR="00E22655" w:rsidRDefault="00E22655" w:rsidP="00EE78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</w:rPr>
      </w:pPr>
    </w:p>
    <w:p w14:paraId="50007C45" w14:textId="77777777" w:rsidR="00B05144" w:rsidRDefault="00B05144" w:rsidP="00EE78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</w:rPr>
      </w:pPr>
    </w:p>
    <w:p w14:paraId="3C315313" w14:textId="77777777" w:rsidR="00900605" w:rsidRDefault="00900605" w:rsidP="00EE78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</w:rPr>
      </w:pPr>
    </w:p>
    <w:p w14:paraId="480A6E1F" w14:textId="77777777" w:rsidR="00E11229" w:rsidRPr="000F2BBF" w:rsidRDefault="00E11229" w:rsidP="006462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</w:rPr>
      </w:pPr>
    </w:p>
    <w:p w14:paraId="2A347D09" w14:textId="3855EE26" w:rsidR="00725821" w:rsidRPr="000F2BBF" w:rsidRDefault="00944EA8" w:rsidP="00F6504E">
      <w:pPr>
        <w:pStyle w:val="BodyText2"/>
        <w:numPr>
          <w:ilvl w:val="0"/>
          <w:numId w:val="20"/>
        </w:numPr>
        <w:ind w:left="540" w:hanging="540"/>
        <w:rPr>
          <w:b/>
          <w:bCs/>
        </w:rPr>
      </w:pPr>
      <w:r>
        <w:rPr>
          <w:rFonts w:hint="cs"/>
          <w:b/>
          <w:bCs/>
          <w:cs/>
        </w:rPr>
        <w:t>ที่ดิน อาคาร</w:t>
      </w:r>
      <w:r w:rsidR="00725821" w:rsidRPr="000F2BBF">
        <w:rPr>
          <w:rFonts w:hint="cs"/>
          <w:b/>
          <w:bCs/>
          <w:cs/>
        </w:rPr>
        <w:t>และอุปกรณ์</w:t>
      </w:r>
    </w:p>
    <w:p w14:paraId="664C98D7" w14:textId="1302A0CF" w:rsidR="00B137FC" w:rsidRPr="000F2BBF" w:rsidRDefault="00B137FC" w:rsidP="00F02B01">
      <w:pPr>
        <w:pStyle w:val="index"/>
        <w:tabs>
          <w:tab w:val="clear" w:pos="1134"/>
        </w:tabs>
        <w:spacing w:after="0" w:line="240" w:lineRule="atLeast"/>
        <w:ind w:left="540" w:firstLine="0"/>
        <w:rPr>
          <w:rFonts w:ascii="Angsana New" w:hAnsi="Angsana New" w:cstheme="minorBidi"/>
          <w:b/>
          <w:bCs/>
          <w:sz w:val="30"/>
          <w:szCs w:val="30"/>
          <w:lang w:val="en-US" w:bidi="th-TH"/>
        </w:rPr>
      </w:pPr>
    </w:p>
    <w:tbl>
      <w:tblPr>
        <w:tblW w:w="9088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1170"/>
        <w:gridCol w:w="180"/>
        <w:gridCol w:w="1350"/>
        <w:gridCol w:w="180"/>
        <w:gridCol w:w="1258"/>
      </w:tblGrid>
      <w:tr w:rsidR="00D04EF1" w:rsidRPr="000F2BBF" w14:paraId="1A073D36" w14:textId="77777777" w:rsidTr="00D04EF1">
        <w:trPr>
          <w:cantSplit/>
          <w:tblHeader/>
        </w:trPr>
        <w:tc>
          <w:tcPr>
            <w:tcW w:w="4950" w:type="dxa"/>
            <w:vAlign w:val="bottom"/>
          </w:tcPr>
          <w:p w14:paraId="5A513DA3" w14:textId="2C3DFD71" w:rsidR="00D04EF1" w:rsidRPr="000F2BBF" w:rsidRDefault="00D04EF1" w:rsidP="00654F2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EE7819" w:rsidRPr="000F2BB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EE7819" w:rsidRPr="000F2BB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กันยายน 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170" w:type="dxa"/>
            <w:vAlign w:val="bottom"/>
          </w:tcPr>
          <w:p w14:paraId="79B6743F" w14:textId="77777777" w:rsidR="00D04EF1" w:rsidRPr="000F2BBF" w:rsidRDefault="00D04EF1" w:rsidP="00654F2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622DEE98" w14:textId="77777777" w:rsidR="00D04EF1" w:rsidRPr="000F2BBF" w:rsidRDefault="00D04EF1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67969383" w14:textId="34314B99" w:rsidR="00D04EF1" w:rsidRPr="000F2BBF" w:rsidRDefault="00D04EF1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16A607E5" w14:textId="77777777" w:rsidR="00D04EF1" w:rsidRPr="000F2BBF" w:rsidRDefault="00D04EF1" w:rsidP="00654F28">
            <w:pPr>
              <w:pStyle w:val="acctmergecolhdg"/>
              <w:spacing w:line="240" w:lineRule="auto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7A89A6F7" w14:textId="77777777" w:rsidR="00D04EF1" w:rsidRPr="000F2BBF" w:rsidRDefault="00D04EF1" w:rsidP="00654F28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0DD75C93" w14:textId="69F216C0" w:rsidR="00D04EF1" w:rsidRPr="000F2BBF" w:rsidRDefault="00D04EF1" w:rsidP="00654F28">
            <w:pPr>
              <w:pStyle w:val="acctmergecolhdg"/>
              <w:spacing w:line="240" w:lineRule="auto"/>
              <w:ind w:firstLine="4"/>
              <w:rPr>
                <w:rFonts w:ascii="Angsana New" w:hAnsi="Angsana New"/>
                <w:b w:val="0"/>
                <w:sz w:val="30"/>
                <w:szCs w:val="30"/>
                <w:cs/>
                <w:lang w:bidi="th-TH"/>
              </w:rPr>
            </w:pPr>
            <w:r w:rsidRPr="000F2BBF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D04EF1" w:rsidRPr="000F2BBF" w14:paraId="5CAA4759" w14:textId="77777777" w:rsidTr="00D04EF1">
        <w:trPr>
          <w:cantSplit/>
        </w:trPr>
        <w:tc>
          <w:tcPr>
            <w:tcW w:w="4950" w:type="dxa"/>
          </w:tcPr>
          <w:p w14:paraId="22C3F0E0" w14:textId="77777777" w:rsidR="00D04EF1" w:rsidRPr="000F2BBF" w:rsidRDefault="00D04EF1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51FC73F3" w14:textId="18883168" w:rsidR="00D04EF1" w:rsidRPr="000F2BBF" w:rsidRDefault="00D04EF1" w:rsidP="00654F28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หมายเหตุ</w:t>
            </w:r>
          </w:p>
        </w:tc>
        <w:tc>
          <w:tcPr>
            <w:tcW w:w="180" w:type="dxa"/>
          </w:tcPr>
          <w:p w14:paraId="51D1CA70" w14:textId="77777777" w:rsidR="00D04EF1" w:rsidRPr="000F2BBF" w:rsidRDefault="00D04EF1" w:rsidP="00654F2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88" w:type="dxa"/>
            <w:gridSpan w:val="3"/>
          </w:tcPr>
          <w:p w14:paraId="5CF9226B" w14:textId="17271809" w:rsidR="00D04EF1" w:rsidRPr="000F2BBF" w:rsidRDefault="00D04EF1" w:rsidP="00654F2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04EF1" w:rsidRPr="000F2BBF" w14:paraId="61D76BF3" w14:textId="77777777" w:rsidTr="00D04EF1">
        <w:trPr>
          <w:cantSplit/>
        </w:trPr>
        <w:tc>
          <w:tcPr>
            <w:tcW w:w="4950" w:type="dxa"/>
          </w:tcPr>
          <w:p w14:paraId="0B80116E" w14:textId="064C5D64" w:rsidR="00D04EF1" w:rsidRPr="000F2BBF" w:rsidRDefault="00D04EF1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</w:t>
            </w:r>
            <w:r w:rsidR="00B169A3"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และการโอนเข้า</w:t>
            </w: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ราคาทุน</w:t>
            </w:r>
          </w:p>
        </w:tc>
        <w:tc>
          <w:tcPr>
            <w:tcW w:w="1170" w:type="dxa"/>
          </w:tcPr>
          <w:p w14:paraId="4B29523F" w14:textId="77777777" w:rsidR="00D04EF1" w:rsidRPr="000F2BBF" w:rsidRDefault="00D04EF1" w:rsidP="00654F28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34317988" w14:textId="77777777" w:rsidR="00D04EF1" w:rsidRPr="000F2BBF" w:rsidRDefault="00D04EF1" w:rsidP="00654F28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0B4517F4" w14:textId="5BF35C61" w:rsidR="00D04EF1" w:rsidRPr="000F2BBF" w:rsidRDefault="003E3617" w:rsidP="00654F28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315,492</w:t>
            </w:r>
          </w:p>
        </w:tc>
        <w:tc>
          <w:tcPr>
            <w:tcW w:w="180" w:type="dxa"/>
          </w:tcPr>
          <w:p w14:paraId="74B48FAE" w14:textId="77777777" w:rsidR="00D04EF1" w:rsidRPr="000F2BBF" w:rsidRDefault="00D04EF1" w:rsidP="00654F2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4DF8EE36" w14:textId="4E32DF28" w:rsidR="00D04EF1" w:rsidRPr="00E37A77" w:rsidRDefault="003E3617" w:rsidP="00E37A77">
            <w:pPr>
              <w:pStyle w:val="30"/>
              <w:tabs>
                <w:tab w:val="clear" w:pos="360"/>
                <w:tab w:val="clear" w:pos="720"/>
                <w:tab w:val="decimal" w:pos="100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E37A77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83,280</w:t>
            </w:r>
          </w:p>
        </w:tc>
      </w:tr>
      <w:tr w:rsidR="00D04EF1" w:rsidRPr="000F2BBF" w14:paraId="315F8038" w14:textId="77777777" w:rsidTr="00D04EF1">
        <w:trPr>
          <w:cantSplit/>
        </w:trPr>
        <w:tc>
          <w:tcPr>
            <w:tcW w:w="4950" w:type="dxa"/>
          </w:tcPr>
          <w:p w14:paraId="79D25AC6" w14:textId="202E40FF" w:rsidR="00D04EF1" w:rsidRPr="0097044C" w:rsidRDefault="00D04EF1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7044C">
              <w:rPr>
                <w:rFonts w:asciiTheme="majorBidi" w:hAnsiTheme="majorBidi"/>
                <w:sz w:val="30"/>
                <w:szCs w:val="30"/>
                <w:cs/>
              </w:rPr>
              <w:t>ได้มาจากการ</w:t>
            </w:r>
            <w:r w:rsidR="0036566A" w:rsidRPr="0097044C">
              <w:rPr>
                <w:rFonts w:asciiTheme="majorBidi" w:hAnsiTheme="majorBidi" w:hint="cs"/>
                <w:sz w:val="30"/>
                <w:szCs w:val="30"/>
                <w:cs/>
              </w:rPr>
              <w:t>รวมธุรกิจ</w:t>
            </w:r>
            <w:r w:rsidRPr="0097044C">
              <w:rPr>
                <w:rFonts w:asciiTheme="majorBidi" w:hAnsiTheme="majorBidi"/>
                <w:sz w:val="30"/>
                <w:szCs w:val="30"/>
                <w:cs/>
              </w:rPr>
              <w:t xml:space="preserve"> - ราคาตามบัญชีสุทธิ</w:t>
            </w:r>
          </w:p>
        </w:tc>
        <w:tc>
          <w:tcPr>
            <w:tcW w:w="1170" w:type="dxa"/>
          </w:tcPr>
          <w:p w14:paraId="15F14CD4" w14:textId="100DCC5A" w:rsidR="00D04EF1" w:rsidRPr="0097044C" w:rsidRDefault="00D04EF1" w:rsidP="00654F28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97044C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29E1978C" w14:textId="77777777" w:rsidR="00D04EF1" w:rsidRPr="0097044C" w:rsidRDefault="00D04EF1" w:rsidP="00654F28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51D0DE5" w14:textId="7A534300" w:rsidR="00D04EF1" w:rsidRPr="0097044C" w:rsidRDefault="0097044C" w:rsidP="00654F28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704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646,</w:t>
            </w:r>
            <w:r w:rsidR="00A061A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300</w:t>
            </w:r>
          </w:p>
        </w:tc>
        <w:tc>
          <w:tcPr>
            <w:tcW w:w="180" w:type="dxa"/>
          </w:tcPr>
          <w:p w14:paraId="26AB02D4" w14:textId="77777777" w:rsidR="00D04EF1" w:rsidRPr="0097044C" w:rsidRDefault="00D04EF1" w:rsidP="00654F2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0998436E" w14:textId="10A7E26B" w:rsidR="00D04EF1" w:rsidRPr="0097044C" w:rsidRDefault="003E3617" w:rsidP="00E37A77">
            <w:pPr>
              <w:pStyle w:val="30"/>
              <w:tabs>
                <w:tab w:val="clear" w:pos="360"/>
                <w:tab w:val="clear" w:pos="720"/>
                <w:tab w:val="decimal" w:pos="73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97044C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</w:tr>
      <w:tr w:rsidR="00D04EF1" w:rsidRPr="000F2BBF" w14:paraId="62344EAA" w14:textId="77777777" w:rsidTr="00D04EF1">
        <w:trPr>
          <w:cantSplit/>
        </w:trPr>
        <w:tc>
          <w:tcPr>
            <w:tcW w:w="4950" w:type="dxa"/>
          </w:tcPr>
          <w:p w14:paraId="07EC5AAD" w14:textId="77777777" w:rsidR="00D04EF1" w:rsidRPr="000F2BBF" w:rsidRDefault="00D04EF1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170" w:type="dxa"/>
          </w:tcPr>
          <w:p w14:paraId="115F4B0F" w14:textId="77777777" w:rsidR="00D04EF1" w:rsidRPr="000F2BBF" w:rsidRDefault="00D04EF1" w:rsidP="00654F28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22463A4" w14:textId="77777777" w:rsidR="00D04EF1" w:rsidRPr="000F2BBF" w:rsidRDefault="00D04EF1" w:rsidP="00654F28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FCF385F" w14:textId="656F8523" w:rsidR="00D04EF1" w:rsidRPr="000F2BBF" w:rsidRDefault="00635FE9" w:rsidP="00B169A3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(1,813)</w:t>
            </w:r>
          </w:p>
        </w:tc>
        <w:tc>
          <w:tcPr>
            <w:tcW w:w="180" w:type="dxa"/>
          </w:tcPr>
          <w:p w14:paraId="1BB257A6" w14:textId="77777777" w:rsidR="00D04EF1" w:rsidRPr="000F2BBF" w:rsidRDefault="00D04EF1" w:rsidP="00654F2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3D94B8E" w14:textId="6C2A1248" w:rsidR="00D04EF1" w:rsidRPr="00E37A77" w:rsidRDefault="003E3617" w:rsidP="00E37A77">
            <w:pPr>
              <w:pStyle w:val="30"/>
              <w:tabs>
                <w:tab w:val="clear" w:pos="360"/>
                <w:tab w:val="clear" w:pos="720"/>
                <w:tab w:val="decimal" w:pos="100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E37A77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(</w:t>
            </w:r>
            <w:r w:rsidR="00635FE9" w:rsidRPr="00E37A77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</w:t>
            </w:r>
            <w:r w:rsidRPr="00E37A77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)</w:t>
            </w:r>
          </w:p>
        </w:tc>
      </w:tr>
      <w:tr w:rsidR="00B169A3" w:rsidRPr="000F2BBF" w14:paraId="184C4696" w14:textId="77777777" w:rsidTr="00D04EF1">
        <w:trPr>
          <w:cantSplit/>
        </w:trPr>
        <w:tc>
          <w:tcPr>
            <w:tcW w:w="4950" w:type="dxa"/>
          </w:tcPr>
          <w:p w14:paraId="49E6D515" w14:textId="2A0D187D" w:rsidR="00B169A3" w:rsidRPr="000F2BBF" w:rsidRDefault="00B169A3" w:rsidP="00654F28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โอนไปสินทรัพย์เพื่อการให้บริการ</w:t>
            </w:r>
          </w:p>
        </w:tc>
        <w:tc>
          <w:tcPr>
            <w:tcW w:w="1170" w:type="dxa"/>
          </w:tcPr>
          <w:p w14:paraId="378968C9" w14:textId="77777777" w:rsidR="00B169A3" w:rsidRPr="000F2BBF" w:rsidRDefault="00B169A3" w:rsidP="00654F28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2D85BEE9" w14:textId="77777777" w:rsidR="00B169A3" w:rsidRPr="000F2BBF" w:rsidRDefault="00B169A3" w:rsidP="00654F28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EF9CCF4" w14:textId="729A59D1" w:rsidR="00B169A3" w:rsidRPr="000F2BBF" w:rsidRDefault="00635FE9" w:rsidP="00B169A3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(65,646)</w:t>
            </w:r>
          </w:p>
        </w:tc>
        <w:tc>
          <w:tcPr>
            <w:tcW w:w="180" w:type="dxa"/>
          </w:tcPr>
          <w:p w14:paraId="5038A473" w14:textId="77777777" w:rsidR="00B169A3" w:rsidRPr="000F2BBF" w:rsidRDefault="00B169A3" w:rsidP="00654F2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809BAB4" w14:textId="0CA0B264" w:rsidR="00B169A3" w:rsidRPr="00E37A77" w:rsidRDefault="00635FE9" w:rsidP="00E37A77">
            <w:pPr>
              <w:pStyle w:val="30"/>
              <w:tabs>
                <w:tab w:val="clear" w:pos="360"/>
                <w:tab w:val="clear" w:pos="720"/>
                <w:tab w:val="decimal" w:pos="100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E37A77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(65,646)</w:t>
            </w:r>
          </w:p>
        </w:tc>
      </w:tr>
    </w:tbl>
    <w:p w14:paraId="1DF723CA" w14:textId="77777777" w:rsidR="002A26C4" w:rsidRPr="000F2BBF" w:rsidRDefault="002A26C4" w:rsidP="00795667">
      <w:pPr>
        <w:spacing w:line="240" w:lineRule="auto"/>
        <w:rPr>
          <w:color w:val="FF0000"/>
          <w:sz w:val="2"/>
          <w:szCs w:val="2"/>
        </w:rPr>
      </w:pPr>
    </w:p>
    <w:p w14:paraId="72761FC6" w14:textId="77777777" w:rsidR="007D607A" w:rsidRPr="000F2BBF" w:rsidRDefault="007D607A" w:rsidP="00D84825">
      <w:pPr>
        <w:pStyle w:val="BodyText2"/>
        <w:ind w:left="540"/>
        <w:rPr>
          <w:b/>
          <w:bCs/>
          <w:lang w:val="en-US"/>
        </w:rPr>
      </w:pPr>
    </w:p>
    <w:p w14:paraId="4A943EC3" w14:textId="7ADA9ADC" w:rsidR="00FD5A00" w:rsidRPr="000F2BBF" w:rsidRDefault="00F44682" w:rsidP="00F6504E">
      <w:pPr>
        <w:pStyle w:val="BodyText2"/>
        <w:numPr>
          <w:ilvl w:val="0"/>
          <w:numId w:val="20"/>
        </w:numPr>
        <w:ind w:left="540" w:hanging="540"/>
        <w:rPr>
          <w:b/>
          <w:bCs/>
        </w:rPr>
      </w:pPr>
      <w:r w:rsidRPr="000F2BBF">
        <w:rPr>
          <w:b/>
          <w:bCs/>
          <w:cs/>
        </w:rPr>
        <w:t>หนี้สินที่มีภาระดอกเบี้ย</w:t>
      </w:r>
    </w:p>
    <w:p w14:paraId="4467EDB6" w14:textId="6093B2CC" w:rsidR="003158BA" w:rsidRPr="000F2BBF" w:rsidRDefault="003158BA" w:rsidP="00A917EC">
      <w:pPr>
        <w:ind w:left="540"/>
        <w:rPr>
          <w:rFonts w:ascii="Angsana New" w:hAnsi="Angsana New"/>
          <w:sz w:val="30"/>
          <w:szCs w:val="30"/>
          <w:cs/>
        </w:rPr>
      </w:pPr>
    </w:p>
    <w:tbl>
      <w:tblPr>
        <w:tblW w:w="9088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1170"/>
        <w:gridCol w:w="180"/>
        <w:gridCol w:w="1350"/>
        <w:gridCol w:w="180"/>
        <w:gridCol w:w="1258"/>
      </w:tblGrid>
      <w:tr w:rsidR="00C5188C" w:rsidRPr="000F2BBF" w14:paraId="2FF660A8" w14:textId="77777777" w:rsidTr="00BC54AB">
        <w:trPr>
          <w:cantSplit/>
          <w:tblHeader/>
        </w:trPr>
        <w:tc>
          <w:tcPr>
            <w:tcW w:w="4950" w:type="dxa"/>
            <w:vAlign w:val="bottom"/>
          </w:tcPr>
          <w:p w14:paraId="21FA6EA8" w14:textId="024D71B5" w:rsidR="00C5188C" w:rsidRPr="000F2BBF" w:rsidRDefault="00C5188C" w:rsidP="00BC54A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EE7819" w:rsidRPr="000F2BB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EE7819" w:rsidRPr="000F2BB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กันยายน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Pr="000F2BB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1170" w:type="dxa"/>
            <w:vAlign w:val="bottom"/>
          </w:tcPr>
          <w:p w14:paraId="1F73D948" w14:textId="77777777" w:rsidR="00C5188C" w:rsidRPr="000F2BBF" w:rsidRDefault="00C5188C" w:rsidP="00BC54AB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3A63661D" w14:textId="77777777" w:rsidR="00C5188C" w:rsidRPr="000F2BBF" w:rsidRDefault="00C5188C" w:rsidP="00BC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125140E7" w14:textId="77777777" w:rsidR="00C5188C" w:rsidRPr="000F2BBF" w:rsidRDefault="00C5188C" w:rsidP="00BC54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523393A4" w14:textId="77777777" w:rsidR="00C5188C" w:rsidRPr="000F2BBF" w:rsidRDefault="00C5188C" w:rsidP="00BC54AB">
            <w:pPr>
              <w:pStyle w:val="acctmergecolhdg"/>
              <w:spacing w:line="240" w:lineRule="auto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1FB3DD7C" w14:textId="77777777" w:rsidR="00C5188C" w:rsidRPr="000F2BBF" w:rsidRDefault="00C5188C" w:rsidP="00BC54A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5244AEE5" w14:textId="77777777" w:rsidR="00C5188C" w:rsidRPr="000F2BBF" w:rsidRDefault="00C5188C" w:rsidP="00BC54AB">
            <w:pPr>
              <w:pStyle w:val="acctmergecolhdg"/>
              <w:spacing w:line="240" w:lineRule="auto"/>
              <w:ind w:firstLine="4"/>
              <w:rPr>
                <w:rFonts w:ascii="Angsana New" w:hAnsi="Angsana New"/>
                <w:b w:val="0"/>
                <w:sz w:val="30"/>
                <w:szCs w:val="30"/>
                <w:cs/>
                <w:lang w:bidi="th-TH"/>
              </w:rPr>
            </w:pPr>
            <w:r w:rsidRPr="000F2BBF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C5188C" w:rsidRPr="000F2BBF" w14:paraId="45265AE1" w14:textId="77777777" w:rsidTr="00BC54AB">
        <w:trPr>
          <w:cantSplit/>
        </w:trPr>
        <w:tc>
          <w:tcPr>
            <w:tcW w:w="4950" w:type="dxa"/>
          </w:tcPr>
          <w:p w14:paraId="19E6E23A" w14:textId="77777777" w:rsidR="00C5188C" w:rsidRPr="000F2BBF" w:rsidRDefault="00C5188C" w:rsidP="00BC54A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498192B4" w14:textId="7517A114" w:rsidR="00C5188C" w:rsidRPr="000F2BBF" w:rsidRDefault="00C5188C" w:rsidP="00BC54A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</w:tcPr>
          <w:p w14:paraId="0AE5CFBF" w14:textId="77777777" w:rsidR="00C5188C" w:rsidRPr="000F2BBF" w:rsidRDefault="00C5188C" w:rsidP="00BC54A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88" w:type="dxa"/>
            <w:gridSpan w:val="3"/>
          </w:tcPr>
          <w:p w14:paraId="2D5F8963" w14:textId="77777777" w:rsidR="00C5188C" w:rsidRPr="000F2BBF" w:rsidRDefault="00C5188C" w:rsidP="00BC54A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0F2BBF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5188C" w:rsidRPr="000F2BBF" w14:paraId="5C947447" w14:textId="77777777" w:rsidTr="00BC54AB">
        <w:trPr>
          <w:cantSplit/>
        </w:trPr>
        <w:tc>
          <w:tcPr>
            <w:tcW w:w="4950" w:type="dxa"/>
          </w:tcPr>
          <w:p w14:paraId="6B794141" w14:textId="60682D0A" w:rsidR="00C5188C" w:rsidRPr="000F2BBF" w:rsidRDefault="00C5188C" w:rsidP="00BC54A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เงินกู้ยืมจากสถาบันการเงินเพิ่มขึ้น</w:t>
            </w:r>
          </w:p>
        </w:tc>
        <w:tc>
          <w:tcPr>
            <w:tcW w:w="1170" w:type="dxa"/>
          </w:tcPr>
          <w:p w14:paraId="25C93A73" w14:textId="77777777" w:rsidR="00C5188C" w:rsidRPr="000F2BBF" w:rsidRDefault="00C5188C" w:rsidP="00BC54A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33D40D8B" w14:textId="77777777" w:rsidR="00C5188C" w:rsidRPr="000F2BBF" w:rsidRDefault="00C5188C" w:rsidP="00BC54AB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9185713" w14:textId="661B512C" w:rsidR="00C5188C" w:rsidRPr="00F0398C" w:rsidRDefault="002A2E41" w:rsidP="00C5188C">
            <w:pPr>
              <w:pStyle w:val="acctfourfigures"/>
              <w:tabs>
                <w:tab w:val="clear" w:pos="765"/>
              </w:tabs>
              <w:spacing w:line="240" w:lineRule="auto"/>
              <w:ind w:left="-79" w:right="1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969,323</w:t>
            </w:r>
          </w:p>
        </w:tc>
        <w:tc>
          <w:tcPr>
            <w:tcW w:w="180" w:type="dxa"/>
          </w:tcPr>
          <w:p w14:paraId="65D15BFA" w14:textId="77777777" w:rsidR="00C5188C" w:rsidRPr="00F0398C" w:rsidRDefault="00C5188C" w:rsidP="00BC54A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BC26B20" w14:textId="3404E7E5" w:rsidR="00C5188C" w:rsidRPr="00F0398C" w:rsidRDefault="00F0398C" w:rsidP="00BC54AB">
            <w:pPr>
              <w:pStyle w:val="acctfourfigures"/>
              <w:tabs>
                <w:tab w:val="clear" w:pos="765"/>
              </w:tabs>
              <w:spacing w:line="240" w:lineRule="auto"/>
              <w:ind w:right="10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0398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678</w:t>
            </w:r>
            <w:r w:rsidR="00C5188C" w:rsidRPr="00F0398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F0398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988</w:t>
            </w:r>
          </w:p>
        </w:tc>
      </w:tr>
      <w:tr w:rsidR="00C5188C" w:rsidRPr="000F2BBF" w14:paraId="3C45DCC7" w14:textId="77777777" w:rsidTr="00BC54AB">
        <w:trPr>
          <w:cantSplit/>
        </w:trPr>
        <w:tc>
          <w:tcPr>
            <w:tcW w:w="4950" w:type="dxa"/>
          </w:tcPr>
          <w:p w14:paraId="463DB6D6" w14:textId="71326C28" w:rsidR="00C5188C" w:rsidRPr="000F2BBF" w:rsidRDefault="00C5188C" w:rsidP="00BC54A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เงินกู้ยืมจากสถาบันการเงินลดลง</w:t>
            </w:r>
          </w:p>
        </w:tc>
        <w:tc>
          <w:tcPr>
            <w:tcW w:w="1170" w:type="dxa"/>
          </w:tcPr>
          <w:p w14:paraId="489C10ED" w14:textId="442FB8F9" w:rsidR="00C5188C" w:rsidRPr="000F2BBF" w:rsidRDefault="00C5188C" w:rsidP="00BC54A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26421E21" w14:textId="77777777" w:rsidR="00C5188C" w:rsidRPr="000F2BBF" w:rsidRDefault="00C5188C" w:rsidP="00BC54AB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518A9D25" w14:textId="21EB3210" w:rsidR="00C5188C" w:rsidRPr="0090039D" w:rsidRDefault="00C5188C" w:rsidP="00C5188C">
            <w:pPr>
              <w:pStyle w:val="acctfourfigures"/>
              <w:tabs>
                <w:tab w:val="clear" w:pos="765"/>
              </w:tabs>
              <w:spacing w:line="240" w:lineRule="auto"/>
              <w:ind w:left="-79" w:right="-5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0039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2A2E4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904,162</w:t>
            </w:r>
            <w:r w:rsidRPr="0090039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4DBB8762" w14:textId="77777777" w:rsidR="00C5188C" w:rsidRPr="0090039D" w:rsidRDefault="00C5188C" w:rsidP="00BC54A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8" w:type="dxa"/>
          </w:tcPr>
          <w:p w14:paraId="2E458681" w14:textId="05CC1989" w:rsidR="00C5188C" w:rsidRPr="00F0398C" w:rsidRDefault="00C5188C" w:rsidP="00C5188C">
            <w:pPr>
              <w:pStyle w:val="acctfourfigures"/>
              <w:tabs>
                <w:tab w:val="clear" w:pos="765"/>
              </w:tabs>
              <w:spacing w:line="240" w:lineRule="auto"/>
              <w:ind w:right="4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F0398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F0398C" w:rsidRPr="00F0398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651</w:t>
            </w:r>
            <w:r w:rsidRPr="00F0398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F0398C" w:rsidRPr="00F0398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</w:t>
            </w:r>
            <w:r w:rsidRPr="00F0398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5)</w:t>
            </w:r>
          </w:p>
        </w:tc>
      </w:tr>
    </w:tbl>
    <w:p w14:paraId="19329227" w14:textId="441D93EC" w:rsidR="002F7A69" w:rsidRDefault="002F7A69" w:rsidP="00EE7819">
      <w:pPr>
        <w:rPr>
          <w:rFonts w:ascii="Angsana New" w:hAnsi="Angsana New"/>
          <w:sz w:val="30"/>
          <w:szCs w:val="30"/>
        </w:rPr>
      </w:pPr>
    </w:p>
    <w:p w14:paraId="4F696E2B" w14:textId="2C88C608" w:rsidR="00A917EC" w:rsidRPr="000F2BBF" w:rsidRDefault="00A917EC" w:rsidP="00A917EC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0F2BBF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เงินกู้ยืม</w:t>
      </w:r>
      <w:r w:rsidR="00484F8C" w:rsidRPr="000F2BB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ระยะสั้น</w:t>
      </w:r>
      <w:r w:rsidRPr="000F2BB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จากสถาบันการเงิน</w:t>
      </w:r>
    </w:p>
    <w:p w14:paraId="1AB44642" w14:textId="1F39DBF2" w:rsidR="00A917EC" w:rsidRDefault="00A917EC" w:rsidP="00A917EC">
      <w:pPr>
        <w:ind w:left="540"/>
        <w:rPr>
          <w:rFonts w:asciiTheme="minorHAnsi" w:hAnsiTheme="minorHAnsi" w:cstheme="minorHAnsi"/>
          <w:sz w:val="30"/>
          <w:szCs w:val="30"/>
        </w:rPr>
      </w:pPr>
    </w:p>
    <w:p w14:paraId="09B79BAC" w14:textId="6FF66165" w:rsidR="007F1A00" w:rsidRPr="00787AD2" w:rsidRDefault="006B26B3" w:rsidP="002F7A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87AD2">
        <w:rPr>
          <w:rFonts w:ascii="Angsana New" w:hAnsi="Angsana New" w:hint="cs"/>
          <w:sz w:val="30"/>
          <w:szCs w:val="30"/>
          <w:cs/>
        </w:rPr>
        <w:t xml:space="preserve">ในเดือนกันยายน </w:t>
      </w:r>
      <w:r w:rsidRPr="00787AD2">
        <w:rPr>
          <w:rFonts w:ascii="Angsana New" w:hAnsi="Angsana New"/>
          <w:sz w:val="30"/>
          <w:szCs w:val="30"/>
        </w:rPr>
        <w:t xml:space="preserve">2564 </w:t>
      </w:r>
      <w:r w:rsidR="007F1A00" w:rsidRPr="00787AD2">
        <w:rPr>
          <w:rFonts w:ascii="Angsana New" w:hAnsi="Angsana New"/>
          <w:sz w:val="30"/>
          <w:szCs w:val="30"/>
          <w:cs/>
        </w:rPr>
        <w:t>บริษัท</w:t>
      </w:r>
      <w:r w:rsidRPr="00787AD2">
        <w:rPr>
          <w:rFonts w:ascii="Angsana New" w:hAnsi="Angsana New" w:hint="cs"/>
          <w:sz w:val="30"/>
          <w:szCs w:val="30"/>
          <w:cs/>
        </w:rPr>
        <w:t xml:space="preserve">ได้ทำสัญญากู้ยืมเงินระยะสั้นเป็นตั๋วสัญญาใช้เงินกับสถาบันการเงินในประเทศแห่งหนึ่ง จำนวน </w:t>
      </w:r>
      <w:r w:rsidRPr="00787AD2">
        <w:rPr>
          <w:rFonts w:ascii="Angsana New" w:hAnsi="Angsana New"/>
          <w:sz w:val="30"/>
          <w:szCs w:val="30"/>
        </w:rPr>
        <w:t xml:space="preserve">100 </w:t>
      </w:r>
      <w:r w:rsidRPr="00787AD2">
        <w:rPr>
          <w:rFonts w:ascii="Angsana New" w:hAnsi="Angsana New" w:hint="cs"/>
          <w:sz w:val="30"/>
          <w:szCs w:val="30"/>
          <w:cs/>
        </w:rPr>
        <w:t>ล้านบาท</w:t>
      </w:r>
      <w:r w:rsidR="007F1A00" w:rsidRPr="00787AD2">
        <w:rPr>
          <w:rFonts w:ascii="Angsana New" w:hAnsi="Angsana New"/>
          <w:sz w:val="30"/>
          <w:szCs w:val="30"/>
          <w:cs/>
        </w:rPr>
        <w:t xml:space="preserve"> </w:t>
      </w:r>
      <w:r w:rsidRPr="00787AD2">
        <w:rPr>
          <w:rFonts w:ascii="Angsana New" w:hAnsi="Angsana New" w:hint="cs"/>
          <w:sz w:val="30"/>
          <w:szCs w:val="30"/>
          <w:cs/>
        </w:rPr>
        <w:t>ตั๋วสัญญาใช้เงินดังกล่าว</w:t>
      </w:r>
      <w:r w:rsidR="007F1A00" w:rsidRPr="00787AD2">
        <w:rPr>
          <w:rFonts w:ascii="Angsana New" w:hAnsi="Angsana New"/>
          <w:sz w:val="30"/>
          <w:szCs w:val="30"/>
          <w:cs/>
        </w:rPr>
        <w:t xml:space="preserve">มีอัตราดอกเบี้ย </w:t>
      </w:r>
      <w:r w:rsidR="007F1A00" w:rsidRPr="00787AD2">
        <w:rPr>
          <w:rFonts w:ascii="Angsana New" w:hAnsi="Angsana New"/>
          <w:sz w:val="30"/>
          <w:szCs w:val="30"/>
        </w:rPr>
        <w:t xml:space="preserve">MMR </w:t>
      </w:r>
      <w:r w:rsidR="007F1A00" w:rsidRPr="00787AD2">
        <w:rPr>
          <w:rFonts w:ascii="Angsana New" w:hAnsi="Angsana New"/>
          <w:sz w:val="30"/>
          <w:szCs w:val="30"/>
          <w:cs/>
        </w:rPr>
        <w:t>ต่อปี</w:t>
      </w:r>
      <w:r w:rsidRPr="00787AD2">
        <w:rPr>
          <w:rFonts w:ascii="Angsana New" w:hAnsi="Angsana New" w:hint="cs"/>
          <w:sz w:val="30"/>
          <w:szCs w:val="30"/>
          <w:cs/>
        </w:rPr>
        <w:t xml:space="preserve"> </w:t>
      </w:r>
      <w:r w:rsidR="007F1A00" w:rsidRPr="00787AD2">
        <w:rPr>
          <w:rFonts w:ascii="Angsana New" w:hAnsi="Angsana New"/>
          <w:sz w:val="30"/>
          <w:szCs w:val="30"/>
          <w:cs/>
        </w:rPr>
        <w:t xml:space="preserve">และมีกำหนดชำระคืนไม่เกิน </w:t>
      </w:r>
      <w:r w:rsidRPr="00787AD2">
        <w:rPr>
          <w:rFonts w:ascii="Angsana New" w:hAnsi="Angsana New" w:hint="cs"/>
          <w:sz w:val="30"/>
          <w:szCs w:val="30"/>
          <w:cs/>
        </w:rPr>
        <w:t xml:space="preserve">  </w:t>
      </w:r>
      <w:r w:rsidR="001853A2">
        <w:rPr>
          <w:rFonts w:ascii="Angsana New" w:hAnsi="Angsana New" w:hint="cs"/>
          <w:sz w:val="30"/>
          <w:szCs w:val="30"/>
          <w:cs/>
        </w:rPr>
        <w:t xml:space="preserve">        </w:t>
      </w:r>
      <w:r w:rsidRPr="00787AD2">
        <w:rPr>
          <w:rFonts w:ascii="Angsana New" w:hAnsi="Angsana New" w:hint="cs"/>
          <w:sz w:val="30"/>
          <w:szCs w:val="30"/>
          <w:cs/>
        </w:rPr>
        <w:t xml:space="preserve"> </w:t>
      </w:r>
      <w:r w:rsidR="007F1A00" w:rsidRPr="00787AD2">
        <w:rPr>
          <w:rFonts w:ascii="Angsana New" w:hAnsi="Angsana New"/>
          <w:sz w:val="30"/>
          <w:szCs w:val="30"/>
        </w:rPr>
        <w:t xml:space="preserve">3 </w:t>
      </w:r>
      <w:r w:rsidR="007F1A00" w:rsidRPr="00787AD2">
        <w:rPr>
          <w:rFonts w:ascii="Angsana New" w:hAnsi="Angsana New"/>
          <w:sz w:val="30"/>
          <w:szCs w:val="30"/>
          <w:cs/>
        </w:rPr>
        <w:t>เดือน</w:t>
      </w:r>
      <w:r w:rsidRPr="00787AD2">
        <w:rPr>
          <w:rFonts w:ascii="Angsana New" w:hAnsi="Angsana New" w:hint="cs"/>
          <w:sz w:val="30"/>
          <w:szCs w:val="30"/>
          <w:cs/>
        </w:rPr>
        <w:t xml:space="preserve"> </w:t>
      </w:r>
      <w:r w:rsidR="007F1A00" w:rsidRPr="00787AD2">
        <w:rPr>
          <w:rFonts w:ascii="Angsana New" w:hAnsi="Angsana New"/>
          <w:sz w:val="30"/>
          <w:szCs w:val="30"/>
          <w:cs/>
        </w:rPr>
        <w:t>นับจากวันที่</w:t>
      </w:r>
      <w:r w:rsidR="00787AD2" w:rsidRPr="00787AD2">
        <w:rPr>
          <w:rFonts w:ascii="Angsana New" w:hAnsi="Angsana New" w:hint="cs"/>
          <w:sz w:val="30"/>
          <w:szCs w:val="30"/>
          <w:cs/>
        </w:rPr>
        <w:t>ใน</w:t>
      </w:r>
      <w:r w:rsidR="007F1A00" w:rsidRPr="00787AD2">
        <w:rPr>
          <w:rFonts w:ascii="Angsana New" w:hAnsi="Angsana New"/>
          <w:sz w:val="30"/>
          <w:szCs w:val="30"/>
          <w:cs/>
        </w:rPr>
        <w:t>ตั๋วสัญญาใช้เงิน</w:t>
      </w:r>
    </w:p>
    <w:p w14:paraId="03DE5E57" w14:textId="77777777" w:rsidR="007F1A00" w:rsidRPr="00E7336B" w:rsidRDefault="007F1A00" w:rsidP="00A917EC">
      <w:pPr>
        <w:ind w:left="540"/>
        <w:rPr>
          <w:rFonts w:asciiTheme="minorHAnsi" w:hAnsiTheme="minorHAnsi" w:cstheme="minorHAnsi"/>
          <w:sz w:val="30"/>
          <w:szCs w:val="30"/>
          <w:highlight w:val="yellow"/>
        </w:rPr>
      </w:pPr>
    </w:p>
    <w:p w14:paraId="084F8B29" w14:textId="4F28240D" w:rsidR="0018424D" w:rsidRPr="00787AD2" w:rsidRDefault="0018424D" w:rsidP="001842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87AD2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7465E3" w:rsidRPr="00787AD2">
        <w:rPr>
          <w:rFonts w:ascii="Angsana New" w:hAnsi="Angsana New"/>
          <w:sz w:val="30"/>
          <w:szCs w:val="30"/>
        </w:rPr>
        <w:t xml:space="preserve">20 </w:t>
      </w:r>
      <w:r w:rsidR="007465E3" w:rsidRPr="00787AD2">
        <w:rPr>
          <w:rFonts w:ascii="Angsana New" w:hAnsi="Angsana New"/>
          <w:sz w:val="30"/>
          <w:szCs w:val="30"/>
          <w:cs/>
        </w:rPr>
        <w:t xml:space="preserve">สิงหาคม </w:t>
      </w:r>
      <w:r w:rsidR="007465E3" w:rsidRPr="00787AD2">
        <w:rPr>
          <w:rFonts w:ascii="Angsana New" w:hAnsi="Angsana New"/>
          <w:sz w:val="30"/>
          <w:szCs w:val="30"/>
        </w:rPr>
        <w:t>2564</w:t>
      </w:r>
      <w:r w:rsidR="007465E3" w:rsidRPr="00787AD2">
        <w:rPr>
          <w:rFonts w:ascii="Angsana New" w:hAnsi="Angsana New" w:hint="cs"/>
          <w:sz w:val="30"/>
          <w:szCs w:val="30"/>
        </w:rPr>
        <w:t xml:space="preserve"> </w:t>
      </w:r>
      <w:r w:rsidRPr="00787AD2">
        <w:rPr>
          <w:rFonts w:ascii="Angsana New" w:hAnsi="Angsana New" w:hint="cs"/>
          <w:sz w:val="30"/>
          <w:szCs w:val="30"/>
          <w:cs/>
        </w:rPr>
        <w:t xml:space="preserve">บริษัทย่อยแห่งหนึ่งได้ทำสัญญากู้ยืมเงินระยะสั้นเป็นตั๋วสัญญาใช้เงินกับสถาบันการเงินในประเทศแห่งหนึ่ง จำนวน </w:t>
      </w:r>
      <w:r w:rsidRPr="00787AD2">
        <w:rPr>
          <w:rFonts w:ascii="Angsana New" w:hAnsi="Angsana New"/>
          <w:sz w:val="30"/>
          <w:szCs w:val="30"/>
        </w:rPr>
        <w:t xml:space="preserve">5 </w:t>
      </w:r>
      <w:r w:rsidRPr="00787AD2">
        <w:rPr>
          <w:rFonts w:ascii="Angsana New" w:hAnsi="Angsana New" w:hint="cs"/>
          <w:sz w:val="30"/>
          <w:szCs w:val="30"/>
          <w:cs/>
        </w:rPr>
        <w:t xml:space="preserve">ล้านบาท ตั๋วสัญญาใช้เงินดังกล่าวมีอัตราดอกเบี้ยร้อยละ </w:t>
      </w:r>
      <w:r w:rsidRPr="00787AD2">
        <w:rPr>
          <w:rFonts w:ascii="Angsana New" w:hAnsi="Angsana New"/>
          <w:sz w:val="30"/>
          <w:szCs w:val="30"/>
        </w:rPr>
        <w:t xml:space="preserve">2 </w:t>
      </w:r>
      <w:r w:rsidRPr="00787AD2">
        <w:rPr>
          <w:rFonts w:ascii="Angsana New" w:hAnsi="Angsana New" w:hint="cs"/>
          <w:sz w:val="30"/>
          <w:szCs w:val="30"/>
          <w:cs/>
        </w:rPr>
        <w:t>ต่อปี โดยมีกำหนดชำระดอกเบี้ยในวันทำการสุดท้ายของทุกเดือน และมีกำหนดชำระคืนในเดือน</w:t>
      </w:r>
      <w:r w:rsidR="007465E3" w:rsidRPr="00787AD2">
        <w:rPr>
          <w:rFonts w:ascii="Angsana New" w:hAnsi="Angsana New"/>
          <w:sz w:val="30"/>
          <w:szCs w:val="30"/>
          <w:cs/>
        </w:rPr>
        <w:t>กุมภาพันธ์</w:t>
      </w:r>
      <w:r w:rsidR="002F7A69" w:rsidRPr="00787AD2">
        <w:rPr>
          <w:rFonts w:ascii="Angsana New" w:hAnsi="Angsana New" w:hint="cs"/>
          <w:sz w:val="30"/>
          <w:szCs w:val="30"/>
          <w:cs/>
        </w:rPr>
        <w:t xml:space="preserve"> </w:t>
      </w:r>
      <w:r w:rsidR="002F7A69" w:rsidRPr="00787AD2">
        <w:rPr>
          <w:rFonts w:ascii="Angsana New" w:hAnsi="Angsana New"/>
          <w:sz w:val="30"/>
          <w:szCs w:val="30"/>
        </w:rPr>
        <w:t>2565</w:t>
      </w:r>
    </w:p>
    <w:p w14:paraId="2CE9B18B" w14:textId="5C69D212" w:rsidR="00A73AA9" w:rsidRPr="00787AD2" w:rsidRDefault="007465E3" w:rsidP="002F7A69">
      <w:pPr>
        <w:pStyle w:val="BodyText2"/>
        <w:ind w:left="540"/>
      </w:pPr>
      <w:r w:rsidRPr="00787AD2">
        <w:rPr>
          <w:rFonts w:asciiTheme="majorBidi" w:hAnsiTheme="majorBidi" w:cstheme="majorBidi"/>
          <w:lang w:val="en-US"/>
        </w:rPr>
        <w:tab/>
      </w:r>
    </w:p>
    <w:p w14:paraId="735ED0F7" w14:textId="022EE73D" w:rsidR="00081D6E" w:rsidRPr="00787AD2" w:rsidRDefault="00081D6E" w:rsidP="00081D6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787AD2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787AD2">
        <w:rPr>
          <w:rFonts w:asciiTheme="minorHAnsi" w:hAnsiTheme="minorHAnsi" w:cstheme="minorHAnsi"/>
          <w:spacing w:val="-6"/>
          <w:sz w:val="30"/>
          <w:szCs w:val="30"/>
        </w:rPr>
        <w:t xml:space="preserve">2564 </w:t>
      </w:r>
      <w:r w:rsidRPr="00787AD2">
        <w:rPr>
          <w:rFonts w:ascii="Angsana New" w:hAnsi="Angsana New" w:hint="cs"/>
          <w:sz w:val="30"/>
          <w:szCs w:val="30"/>
          <w:cs/>
        </w:rPr>
        <w:t>บริษัทย่อยแห่งหนึ่งได้ทำสัญญากู้ยืมเงินระยะสั้นเป็นตั๋วสัญญาใช้เงินกับสถาบันการเงิน</w:t>
      </w:r>
      <w:r w:rsidRPr="00787AD2">
        <w:rPr>
          <w:rFonts w:ascii="Angsana New" w:hAnsi="Angsana New"/>
          <w:sz w:val="30"/>
          <w:szCs w:val="30"/>
        </w:rPr>
        <w:t xml:space="preserve">               </w:t>
      </w:r>
      <w:r w:rsidRPr="00787AD2">
        <w:rPr>
          <w:rFonts w:ascii="Angsana New" w:hAnsi="Angsana New" w:hint="cs"/>
          <w:sz w:val="30"/>
          <w:szCs w:val="30"/>
          <w:cs/>
        </w:rPr>
        <w:t>ในประเทศแห่งหนึ่ง จำนวน</w:t>
      </w:r>
      <w:r w:rsidRPr="00787AD2">
        <w:rPr>
          <w:rFonts w:ascii="Angsana New" w:hAnsi="Angsana New"/>
          <w:sz w:val="30"/>
          <w:szCs w:val="30"/>
        </w:rPr>
        <w:t xml:space="preserve"> </w:t>
      </w:r>
      <w:r w:rsidR="00E06BF1" w:rsidRPr="00787AD2">
        <w:rPr>
          <w:rFonts w:ascii="Angsana New" w:hAnsi="Angsana New"/>
          <w:sz w:val="30"/>
          <w:szCs w:val="30"/>
        </w:rPr>
        <w:t>1</w:t>
      </w:r>
      <w:r w:rsidR="007465E3" w:rsidRPr="00787AD2">
        <w:rPr>
          <w:rFonts w:ascii="Angsana New" w:hAnsi="Angsana New"/>
          <w:sz w:val="30"/>
          <w:szCs w:val="30"/>
        </w:rPr>
        <w:t>69</w:t>
      </w:r>
      <w:r w:rsidR="00E06BF1" w:rsidRPr="00787AD2">
        <w:rPr>
          <w:rFonts w:ascii="Angsana New" w:hAnsi="Angsana New"/>
          <w:sz w:val="30"/>
          <w:szCs w:val="30"/>
        </w:rPr>
        <w:t>.</w:t>
      </w:r>
      <w:r w:rsidR="007465E3" w:rsidRPr="00787AD2">
        <w:rPr>
          <w:rFonts w:ascii="Angsana New" w:hAnsi="Angsana New"/>
          <w:sz w:val="30"/>
          <w:szCs w:val="30"/>
        </w:rPr>
        <w:t>90</w:t>
      </w:r>
      <w:r w:rsidRPr="00787AD2">
        <w:rPr>
          <w:rFonts w:ascii="Angsana New" w:hAnsi="Angsana New" w:hint="cs"/>
          <w:sz w:val="30"/>
          <w:szCs w:val="30"/>
          <w:cs/>
        </w:rPr>
        <w:t xml:space="preserve"> ล้านบาท ตั๋วสัญญาใช้เงินดังกล่าวมีอัตราดอกเบี้ย</w:t>
      </w:r>
      <w:r w:rsidRPr="00787AD2">
        <w:rPr>
          <w:rFonts w:ascii="Angsana New" w:hAnsi="Angsana New" w:hint="cs"/>
          <w:sz w:val="30"/>
          <w:szCs w:val="30"/>
        </w:rPr>
        <w:t xml:space="preserve"> MOR</w:t>
      </w:r>
      <w:r w:rsidRPr="00787AD2">
        <w:rPr>
          <w:rFonts w:ascii="Angsana New" w:hAnsi="Angsana New" w:hint="cs"/>
          <w:sz w:val="30"/>
          <w:szCs w:val="30"/>
          <w:cs/>
        </w:rPr>
        <w:t xml:space="preserve"> ลบด้วยร้อยละ </w:t>
      </w:r>
      <w:r w:rsidRPr="00787AD2">
        <w:rPr>
          <w:rFonts w:ascii="Angsana New" w:hAnsi="Angsana New" w:hint="cs"/>
          <w:sz w:val="30"/>
          <w:szCs w:val="30"/>
        </w:rPr>
        <w:t>1</w:t>
      </w:r>
      <w:r w:rsidRPr="00787AD2">
        <w:rPr>
          <w:rFonts w:ascii="Angsana New" w:hAnsi="Angsana New"/>
          <w:sz w:val="30"/>
          <w:szCs w:val="30"/>
        </w:rPr>
        <w:t xml:space="preserve">-1.50 </w:t>
      </w:r>
      <w:r w:rsidRPr="00787AD2">
        <w:rPr>
          <w:rFonts w:ascii="Angsana New" w:hAnsi="Angsana New"/>
          <w:sz w:val="30"/>
          <w:szCs w:val="30"/>
        </w:rPr>
        <w:br/>
      </w:r>
      <w:r w:rsidRPr="00787AD2">
        <w:rPr>
          <w:rFonts w:ascii="Angsana New" w:hAnsi="Angsana New" w:hint="cs"/>
          <w:sz w:val="30"/>
          <w:szCs w:val="30"/>
          <w:cs/>
        </w:rPr>
        <w:t xml:space="preserve">ต่อปี ณ วันที่ </w:t>
      </w:r>
      <w:r w:rsidRPr="00787AD2">
        <w:rPr>
          <w:rFonts w:ascii="Angsana New" w:hAnsi="Angsana New"/>
          <w:sz w:val="30"/>
          <w:szCs w:val="30"/>
        </w:rPr>
        <w:t>3</w:t>
      </w:r>
      <w:r w:rsidR="00C1097C" w:rsidRPr="00787AD2">
        <w:rPr>
          <w:rFonts w:ascii="Angsana New" w:hAnsi="Angsana New"/>
          <w:sz w:val="30"/>
          <w:szCs w:val="30"/>
        </w:rPr>
        <w:t>0</w:t>
      </w:r>
      <w:r w:rsidRPr="00787AD2">
        <w:rPr>
          <w:rFonts w:ascii="Angsana New" w:hAnsi="Angsana New"/>
          <w:sz w:val="30"/>
          <w:szCs w:val="30"/>
        </w:rPr>
        <w:t xml:space="preserve"> </w:t>
      </w:r>
      <w:r w:rsidR="00085E22" w:rsidRPr="00787AD2">
        <w:rPr>
          <w:rFonts w:ascii="Angsana New" w:hAnsi="Angsana New" w:hint="cs"/>
          <w:sz w:val="30"/>
          <w:szCs w:val="30"/>
          <w:cs/>
        </w:rPr>
        <w:t>กันยา</w:t>
      </w:r>
      <w:r w:rsidR="00C1097C" w:rsidRPr="00787AD2">
        <w:rPr>
          <w:rFonts w:ascii="Angsana New" w:hAnsi="Angsana New" w:hint="cs"/>
          <w:sz w:val="30"/>
          <w:szCs w:val="30"/>
          <w:cs/>
        </w:rPr>
        <w:t>ยน</w:t>
      </w:r>
      <w:r w:rsidRPr="00787AD2">
        <w:rPr>
          <w:rFonts w:ascii="Angsana New" w:hAnsi="Angsana New" w:hint="cs"/>
          <w:sz w:val="30"/>
          <w:szCs w:val="30"/>
          <w:cs/>
        </w:rPr>
        <w:t xml:space="preserve"> </w:t>
      </w:r>
      <w:r w:rsidRPr="00787AD2">
        <w:rPr>
          <w:rFonts w:ascii="Angsana New" w:hAnsi="Angsana New"/>
          <w:sz w:val="30"/>
          <w:szCs w:val="30"/>
        </w:rPr>
        <w:t xml:space="preserve">2564 </w:t>
      </w:r>
      <w:r w:rsidRPr="00787AD2">
        <w:rPr>
          <w:rFonts w:ascii="Angsana New" w:hAnsi="Angsana New" w:hint="cs"/>
          <w:sz w:val="30"/>
          <w:szCs w:val="30"/>
          <w:cs/>
        </w:rPr>
        <w:t>ตั๋วสัญญาใช้เงิน</w:t>
      </w:r>
      <w:r w:rsidRPr="00787AD2">
        <w:rPr>
          <w:rFonts w:ascii="Angsana New" w:hAnsi="Angsana New"/>
          <w:sz w:val="30"/>
          <w:szCs w:val="30"/>
          <w:cs/>
        </w:rPr>
        <w:t xml:space="preserve">ดังกล่าวมียอดคงเหลือ </w:t>
      </w:r>
      <w:r w:rsidRPr="00787AD2">
        <w:rPr>
          <w:rFonts w:ascii="Angsana New" w:hAnsi="Angsana New"/>
          <w:sz w:val="30"/>
          <w:szCs w:val="30"/>
        </w:rPr>
        <w:t>18.</w:t>
      </w:r>
      <w:r w:rsidR="00C1097C" w:rsidRPr="00787AD2">
        <w:rPr>
          <w:rFonts w:ascii="Angsana New" w:hAnsi="Angsana New"/>
          <w:sz w:val="30"/>
          <w:szCs w:val="30"/>
        </w:rPr>
        <w:t>9</w:t>
      </w:r>
      <w:r w:rsidR="00085E22" w:rsidRPr="00787AD2">
        <w:rPr>
          <w:rFonts w:ascii="Angsana New" w:hAnsi="Angsana New"/>
          <w:sz w:val="30"/>
          <w:szCs w:val="30"/>
        </w:rPr>
        <w:t>9</w:t>
      </w:r>
      <w:r w:rsidRPr="00787AD2">
        <w:rPr>
          <w:rFonts w:ascii="Angsana New" w:hAnsi="Angsana New"/>
          <w:sz w:val="30"/>
          <w:szCs w:val="30"/>
        </w:rPr>
        <w:t xml:space="preserve"> </w:t>
      </w:r>
      <w:r w:rsidRPr="00787AD2">
        <w:rPr>
          <w:rFonts w:ascii="Angsana New" w:hAnsi="Angsana New"/>
          <w:sz w:val="30"/>
          <w:szCs w:val="30"/>
          <w:cs/>
        </w:rPr>
        <w:t>ล้านบาท</w:t>
      </w:r>
      <w:r w:rsidRPr="00787AD2">
        <w:rPr>
          <w:rFonts w:ascii="Angsana New" w:hAnsi="Angsana New" w:hint="cs"/>
          <w:sz w:val="30"/>
          <w:szCs w:val="30"/>
          <w:cs/>
        </w:rPr>
        <w:t xml:space="preserve"> โดยมีกำหนดชำระคืนในเดือน</w:t>
      </w:r>
      <w:r w:rsidR="00085E22" w:rsidRPr="00787AD2">
        <w:rPr>
          <w:rFonts w:ascii="Angsana New" w:hAnsi="Angsana New"/>
          <w:sz w:val="30"/>
          <w:szCs w:val="30"/>
          <w:cs/>
        </w:rPr>
        <w:t>ตุลาคม</w:t>
      </w:r>
      <w:r w:rsidR="002F7A69" w:rsidRPr="00787AD2">
        <w:rPr>
          <w:rFonts w:ascii="Angsana New" w:hAnsi="Angsana New"/>
          <w:sz w:val="30"/>
          <w:szCs w:val="30"/>
        </w:rPr>
        <w:t xml:space="preserve"> 2564</w:t>
      </w:r>
    </w:p>
    <w:p w14:paraId="6EFA20BC" w14:textId="52B04FD5" w:rsidR="00F0398C" w:rsidRPr="008F457A" w:rsidRDefault="00F0398C" w:rsidP="00081D6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787AD2">
        <w:rPr>
          <w:rFonts w:ascii="Angsana New" w:hAnsi="Angsana New"/>
          <w:sz w:val="30"/>
          <w:szCs w:val="30"/>
          <w:cs/>
        </w:rPr>
        <w:t>เมื่อวันที่</w:t>
      </w:r>
      <w:r w:rsidR="002F7A69" w:rsidRPr="00787AD2">
        <w:rPr>
          <w:rFonts w:ascii="Angsana New" w:hAnsi="Angsana New" w:hint="cs"/>
          <w:sz w:val="30"/>
          <w:szCs w:val="30"/>
          <w:cs/>
        </w:rPr>
        <w:t xml:space="preserve"> </w:t>
      </w:r>
      <w:r w:rsidR="002F7A69" w:rsidRPr="00787AD2">
        <w:rPr>
          <w:rFonts w:ascii="Angsana New" w:hAnsi="Angsana New"/>
          <w:sz w:val="30"/>
          <w:szCs w:val="30"/>
        </w:rPr>
        <w:t xml:space="preserve">30 </w:t>
      </w:r>
      <w:r w:rsidRPr="00787AD2">
        <w:rPr>
          <w:rFonts w:ascii="Angsana New" w:hAnsi="Angsana New"/>
          <w:sz w:val="30"/>
          <w:szCs w:val="30"/>
          <w:cs/>
        </w:rPr>
        <w:t>กันยายน</w:t>
      </w:r>
      <w:r w:rsidR="002F7A69" w:rsidRPr="00787AD2">
        <w:rPr>
          <w:rFonts w:ascii="Angsana New" w:hAnsi="Angsana New"/>
          <w:sz w:val="30"/>
          <w:szCs w:val="30"/>
        </w:rPr>
        <w:t xml:space="preserve"> 2564</w:t>
      </w:r>
      <w:r w:rsidRPr="00787AD2">
        <w:rPr>
          <w:rFonts w:ascii="Angsana New" w:hAnsi="Angsana New"/>
          <w:sz w:val="30"/>
          <w:szCs w:val="30"/>
          <w:cs/>
        </w:rPr>
        <w:t xml:space="preserve"> บริษัทย่อยแห่งหนึ่งได้ทำสัญญากู้ยืมเงินระยะสั้นเป็นตั๋วสัญญาใช้เงินกับสถาบันการเงิน</w:t>
      </w:r>
      <w:r w:rsidRPr="00787AD2">
        <w:rPr>
          <w:rFonts w:ascii="Angsana New" w:hAnsi="Angsana New"/>
          <w:spacing w:val="-6"/>
          <w:sz w:val="30"/>
          <w:szCs w:val="30"/>
          <w:cs/>
        </w:rPr>
        <w:t>ในประเทศแห่งหนึ่ง จำนวน</w:t>
      </w:r>
      <w:r w:rsidR="00787AD2" w:rsidRPr="00787AD2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2F7A69" w:rsidRPr="00787AD2">
        <w:rPr>
          <w:rFonts w:ascii="Angsana New" w:hAnsi="Angsana New"/>
          <w:spacing w:val="-6"/>
          <w:sz w:val="30"/>
          <w:szCs w:val="30"/>
        </w:rPr>
        <w:t>80</w:t>
      </w:r>
      <w:r w:rsidR="00A451DD">
        <w:rPr>
          <w:rFonts w:ascii="Angsana New" w:hAnsi="Angsana New"/>
          <w:spacing w:val="-6"/>
          <w:sz w:val="30"/>
          <w:szCs w:val="30"/>
        </w:rPr>
        <w:t>.02</w:t>
      </w:r>
      <w:r w:rsidRPr="00787AD2">
        <w:rPr>
          <w:rFonts w:ascii="Angsana New" w:hAnsi="Angsana New"/>
          <w:spacing w:val="-6"/>
          <w:sz w:val="30"/>
          <w:szCs w:val="30"/>
          <w:cs/>
        </w:rPr>
        <w:t xml:space="preserve"> ล้านบาท ตั๋วสัญญาใช้เงินดังกล่าวมีอัตราดอกเบี้ย </w:t>
      </w:r>
      <w:r w:rsidRPr="00787AD2">
        <w:rPr>
          <w:rFonts w:ascii="Angsana New" w:hAnsi="Angsana New"/>
          <w:spacing w:val="-6"/>
          <w:sz w:val="30"/>
          <w:szCs w:val="30"/>
        </w:rPr>
        <w:t xml:space="preserve">MMR </w:t>
      </w:r>
      <w:r w:rsidRPr="00787AD2">
        <w:rPr>
          <w:rFonts w:ascii="Angsana New" w:hAnsi="Angsana New"/>
          <w:spacing w:val="-6"/>
          <w:sz w:val="30"/>
          <w:szCs w:val="30"/>
          <w:cs/>
        </w:rPr>
        <w:t>ต่อปี</w:t>
      </w:r>
      <w:r w:rsidR="00787AD2" w:rsidRPr="00787AD2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A451DD">
        <w:rPr>
          <w:rFonts w:ascii="Angsana New" w:hAnsi="Angsana New" w:hint="cs"/>
          <w:spacing w:val="-6"/>
          <w:sz w:val="30"/>
          <w:szCs w:val="30"/>
          <w:cs/>
        </w:rPr>
        <w:t>โดยมีกำหนดชำระดอกเบี้ยในวันทำการสุดท้ายของทุกเดือน และ</w:t>
      </w:r>
      <w:r w:rsidRPr="00787AD2">
        <w:rPr>
          <w:rFonts w:ascii="Angsana New" w:hAnsi="Angsana New"/>
          <w:spacing w:val="-6"/>
          <w:sz w:val="30"/>
          <w:szCs w:val="30"/>
          <w:cs/>
        </w:rPr>
        <w:t>มีกำหนดชำระคืน</w:t>
      </w:r>
      <w:r w:rsidRPr="008F457A">
        <w:rPr>
          <w:rFonts w:ascii="Angsana New" w:hAnsi="Angsana New"/>
          <w:sz w:val="30"/>
          <w:szCs w:val="30"/>
          <w:cs/>
        </w:rPr>
        <w:t>ในเดือนตุลาคมและพฤศจิกายน</w:t>
      </w:r>
      <w:r w:rsidR="002F7A69" w:rsidRPr="008F457A">
        <w:rPr>
          <w:rFonts w:ascii="Angsana New" w:hAnsi="Angsana New"/>
          <w:sz w:val="30"/>
          <w:szCs w:val="30"/>
        </w:rPr>
        <w:t xml:space="preserve"> 2564</w:t>
      </w:r>
    </w:p>
    <w:p w14:paraId="3D02FF87" w14:textId="3711B962" w:rsidR="00F0398C" w:rsidRPr="00B246C1" w:rsidRDefault="00F0398C" w:rsidP="00081D6E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14:paraId="3E01A830" w14:textId="36659C28" w:rsidR="00F0398C" w:rsidRPr="008F457A" w:rsidRDefault="00F0398C" w:rsidP="00081D6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F457A">
        <w:rPr>
          <w:rFonts w:ascii="Angsana New" w:hAnsi="Angsana New"/>
          <w:sz w:val="30"/>
          <w:szCs w:val="30"/>
          <w:cs/>
        </w:rPr>
        <w:t>ในระหว่างปี</w:t>
      </w:r>
      <w:r w:rsidR="002F7A69" w:rsidRPr="008F457A">
        <w:rPr>
          <w:rFonts w:ascii="Angsana New" w:hAnsi="Angsana New"/>
          <w:sz w:val="30"/>
          <w:szCs w:val="30"/>
        </w:rPr>
        <w:t xml:space="preserve"> 2564 </w:t>
      </w:r>
      <w:r w:rsidRPr="008F457A">
        <w:rPr>
          <w:rFonts w:ascii="Angsana New" w:hAnsi="Angsana New"/>
          <w:sz w:val="30"/>
          <w:szCs w:val="30"/>
          <w:cs/>
        </w:rPr>
        <w:t>บริษัทย่อยแห่งหนึ่งได้ทำสัญญากู้ยืมเงินระยะสั้นเป็นตั๋วสัญญาใช้เงินกับสถาบันการเงิน</w:t>
      </w:r>
      <w:r w:rsidR="00BB5C01" w:rsidRPr="008F457A">
        <w:rPr>
          <w:rFonts w:ascii="Angsana New" w:hAnsi="Angsana New" w:hint="cs"/>
          <w:sz w:val="30"/>
          <w:szCs w:val="30"/>
          <w:cs/>
        </w:rPr>
        <w:t xml:space="preserve">            </w:t>
      </w:r>
      <w:r w:rsidRPr="001853A2">
        <w:rPr>
          <w:rFonts w:ascii="Angsana New" w:hAnsi="Angsana New"/>
          <w:spacing w:val="-6"/>
          <w:sz w:val="30"/>
          <w:szCs w:val="30"/>
          <w:cs/>
        </w:rPr>
        <w:t>ในประเทศแห่งหนึ่ง</w:t>
      </w:r>
      <w:r w:rsidR="00787AD2" w:rsidRPr="001853A2">
        <w:rPr>
          <w:rFonts w:ascii="Angsana New" w:hAnsi="Angsana New" w:hint="cs"/>
          <w:spacing w:val="-6"/>
          <w:sz w:val="30"/>
          <w:szCs w:val="30"/>
          <w:cs/>
        </w:rPr>
        <w:t xml:space="preserve"> จำนวน </w:t>
      </w:r>
      <w:r w:rsidR="00787AD2" w:rsidRPr="001853A2">
        <w:rPr>
          <w:rFonts w:ascii="Angsana New" w:hAnsi="Angsana New"/>
          <w:spacing w:val="-6"/>
          <w:sz w:val="30"/>
          <w:szCs w:val="30"/>
        </w:rPr>
        <w:t xml:space="preserve">50 </w:t>
      </w:r>
      <w:r w:rsidR="00787AD2" w:rsidRPr="001853A2">
        <w:rPr>
          <w:rFonts w:ascii="Angsana New" w:hAnsi="Angsana New" w:hint="cs"/>
          <w:spacing w:val="-6"/>
          <w:sz w:val="30"/>
          <w:szCs w:val="30"/>
          <w:cs/>
        </w:rPr>
        <w:t xml:space="preserve">ล้านบาท </w:t>
      </w:r>
      <w:r w:rsidRPr="001853A2">
        <w:rPr>
          <w:rFonts w:ascii="Angsana New" w:hAnsi="Angsana New"/>
          <w:spacing w:val="-6"/>
          <w:sz w:val="30"/>
          <w:szCs w:val="30"/>
          <w:cs/>
        </w:rPr>
        <w:t>ตั๋วสัญญาใช้เงินดังกล่าวมีอัตราดอกเบี้ยร้อยละ</w:t>
      </w:r>
      <w:r w:rsidR="002F7A69" w:rsidRPr="001853A2">
        <w:rPr>
          <w:rFonts w:ascii="Angsana New" w:hAnsi="Angsana New"/>
          <w:spacing w:val="-6"/>
          <w:sz w:val="30"/>
          <w:szCs w:val="30"/>
        </w:rPr>
        <w:t xml:space="preserve"> 2</w:t>
      </w:r>
      <w:r w:rsidRPr="001853A2">
        <w:rPr>
          <w:rFonts w:ascii="Angsana New" w:hAnsi="Angsana New"/>
          <w:spacing w:val="-6"/>
          <w:sz w:val="30"/>
          <w:szCs w:val="30"/>
          <w:cs/>
        </w:rPr>
        <w:t xml:space="preserve"> ต่อปี </w:t>
      </w:r>
      <w:r w:rsidR="00A451DD" w:rsidRPr="00A451DD">
        <w:rPr>
          <w:rFonts w:ascii="Angsana New" w:hAnsi="Angsana New"/>
          <w:spacing w:val="-6"/>
          <w:sz w:val="30"/>
          <w:szCs w:val="30"/>
          <w:cs/>
        </w:rPr>
        <w:t>โดยมีกำหนดชำระดอกเบี้ยในวันทำการสุดท้ายของทุกเดือ</w:t>
      </w:r>
      <w:r w:rsidR="00A451DD" w:rsidRPr="001318F7">
        <w:rPr>
          <w:rFonts w:ascii="Angsana New" w:hAnsi="Angsana New"/>
          <w:spacing w:val="-6"/>
          <w:sz w:val="30"/>
          <w:szCs w:val="30"/>
          <w:cs/>
        </w:rPr>
        <w:t>น</w:t>
      </w:r>
      <w:r w:rsidR="000D0097" w:rsidRPr="001318F7">
        <w:rPr>
          <w:rFonts w:ascii="Angsana New" w:hAnsi="Angsana New" w:hint="cs"/>
          <w:spacing w:val="-6"/>
          <w:sz w:val="30"/>
          <w:szCs w:val="30"/>
          <w:cs/>
        </w:rPr>
        <w:t xml:space="preserve"> และ</w:t>
      </w:r>
      <w:r w:rsidR="001853A2" w:rsidRPr="001318F7">
        <w:rPr>
          <w:rFonts w:ascii="Angsana New" w:hAnsi="Angsana New" w:hint="cs"/>
          <w:spacing w:val="-6"/>
          <w:sz w:val="30"/>
          <w:szCs w:val="30"/>
          <w:cs/>
        </w:rPr>
        <w:t>มีกำหนดชำระคืน</w:t>
      </w:r>
      <w:r w:rsidR="000D0097" w:rsidRPr="001318F7">
        <w:rPr>
          <w:rFonts w:ascii="Angsana New" w:hAnsi="Angsana New" w:hint="cs"/>
          <w:spacing w:val="-6"/>
          <w:sz w:val="30"/>
          <w:szCs w:val="30"/>
          <w:cs/>
        </w:rPr>
        <w:t>ในเดื</w:t>
      </w:r>
      <w:r w:rsidR="000D0097">
        <w:rPr>
          <w:rFonts w:ascii="Angsana New" w:hAnsi="Angsana New" w:hint="cs"/>
          <w:spacing w:val="-6"/>
          <w:sz w:val="30"/>
          <w:szCs w:val="30"/>
          <w:cs/>
        </w:rPr>
        <w:t>อน</w:t>
      </w:r>
      <w:r w:rsidR="00E10A31">
        <w:rPr>
          <w:rFonts w:ascii="Angsana New" w:hAnsi="Angsana New" w:hint="cs"/>
          <w:spacing w:val="-6"/>
          <w:sz w:val="30"/>
          <w:szCs w:val="30"/>
          <w:cs/>
        </w:rPr>
        <w:t>ธันวาคม</w:t>
      </w:r>
      <w:r w:rsidR="000D0097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0D0097">
        <w:rPr>
          <w:rFonts w:ascii="Angsana New" w:hAnsi="Angsana New"/>
          <w:spacing w:val="-6"/>
          <w:sz w:val="30"/>
          <w:szCs w:val="30"/>
        </w:rPr>
        <w:t>2564</w:t>
      </w:r>
    </w:p>
    <w:p w14:paraId="565C8368" w14:textId="362A0D84" w:rsidR="00F0398C" w:rsidRPr="00B246C1" w:rsidRDefault="00F0398C" w:rsidP="00081D6E">
      <w:pPr>
        <w:ind w:left="540"/>
        <w:jc w:val="thaiDistribute"/>
        <w:rPr>
          <w:rFonts w:ascii="Angsana New" w:hAnsi="Angsana New"/>
          <w:sz w:val="22"/>
          <w:szCs w:val="22"/>
          <w:cs/>
        </w:rPr>
      </w:pPr>
    </w:p>
    <w:p w14:paraId="0655478A" w14:textId="1BB53ED2" w:rsidR="00F0398C" w:rsidRPr="000F2BBF" w:rsidRDefault="00F0398C" w:rsidP="00081D6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F457A">
        <w:rPr>
          <w:rFonts w:ascii="Angsana New" w:hAnsi="Angsana New"/>
          <w:sz w:val="30"/>
          <w:szCs w:val="30"/>
          <w:cs/>
        </w:rPr>
        <w:t>ในระหว่างปี</w:t>
      </w:r>
      <w:r w:rsidR="002F7A69" w:rsidRPr="008F457A">
        <w:rPr>
          <w:rFonts w:ascii="Angsana New" w:hAnsi="Angsana New"/>
          <w:sz w:val="30"/>
          <w:szCs w:val="30"/>
        </w:rPr>
        <w:t xml:space="preserve"> 2564</w:t>
      </w:r>
      <w:r w:rsidRPr="008F457A">
        <w:rPr>
          <w:rFonts w:ascii="Angsana New" w:hAnsi="Angsana New"/>
          <w:sz w:val="30"/>
          <w:szCs w:val="30"/>
          <w:cs/>
        </w:rPr>
        <w:t xml:space="preserve"> บริษัทย่อยแห่งหนึ่งได้ทำสัญญากู้ยืมเงินระยะสั้นเป็นตั๋วสัญญาใช้เงินกับสถาบันการเงิน</w:t>
      </w:r>
      <w:r w:rsidR="00851130">
        <w:rPr>
          <w:rFonts w:ascii="Angsana New" w:hAnsi="Angsana New" w:hint="cs"/>
          <w:sz w:val="30"/>
          <w:szCs w:val="30"/>
          <w:cs/>
        </w:rPr>
        <w:t xml:space="preserve">             </w:t>
      </w:r>
      <w:r w:rsidRPr="008F457A">
        <w:rPr>
          <w:rFonts w:ascii="Angsana New" w:hAnsi="Angsana New"/>
          <w:sz w:val="30"/>
          <w:szCs w:val="30"/>
          <w:cs/>
        </w:rPr>
        <w:t xml:space="preserve">ในประเทศแห่งหนึ่ง </w:t>
      </w:r>
      <w:r w:rsidR="00851130">
        <w:rPr>
          <w:rFonts w:ascii="Angsana New" w:hAnsi="Angsana New" w:hint="cs"/>
          <w:sz w:val="30"/>
          <w:szCs w:val="30"/>
          <w:cs/>
        </w:rPr>
        <w:t>จำนวน</w:t>
      </w:r>
      <w:r w:rsidR="002F7A69" w:rsidRPr="008F457A">
        <w:rPr>
          <w:rFonts w:ascii="Angsana New" w:hAnsi="Angsana New"/>
          <w:sz w:val="30"/>
          <w:szCs w:val="30"/>
        </w:rPr>
        <w:t xml:space="preserve"> 90 </w:t>
      </w:r>
      <w:r w:rsidRPr="008F457A">
        <w:rPr>
          <w:rFonts w:ascii="Angsana New" w:hAnsi="Angsana New"/>
          <w:sz w:val="30"/>
          <w:szCs w:val="30"/>
          <w:cs/>
        </w:rPr>
        <w:t>ล้านบาท ตั๋วสัญญาใช้เงินดังกล่าวมีอัตราดอกเบี้ยร้อยละ</w:t>
      </w:r>
      <w:r w:rsidR="002F7A69" w:rsidRPr="008F457A">
        <w:rPr>
          <w:rFonts w:ascii="Angsana New" w:hAnsi="Angsana New"/>
          <w:sz w:val="30"/>
          <w:szCs w:val="30"/>
        </w:rPr>
        <w:t xml:space="preserve"> 2</w:t>
      </w:r>
      <w:r w:rsidRPr="008F457A">
        <w:rPr>
          <w:rFonts w:ascii="Angsana New" w:hAnsi="Angsana New"/>
          <w:sz w:val="30"/>
          <w:szCs w:val="30"/>
          <w:cs/>
        </w:rPr>
        <w:t xml:space="preserve"> ต่อปี </w:t>
      </w:r>
      <w:r w:rsidR="000D0097" w:rsidRPr="000D0097">
        <w:rPr>
          <w:rFonts w:ascii="Angsana New" w:hAnsi="Angsana New"/>
          <w:sz w:val="30"/>
          <w:szCs w:val="30"/>
          <w:cs/>
        </w:rPr>
        <w:t>โดยมีกำหนดชำระดอกเบี้ยในวันทำการสุดท้ายของทุกเดือน</w:t>
      </w:r>
      <w:r w:rsidR="000D0097">
        <w:rPr>
          <w:rFonts w:ascii="Angsana New" w:hAnsi="Angsana New"/>
          <w:sz w:val="30"/>
          <w:szCs w:val="30"/>
        </w:rPr>
        <w:t xml:space="preserve"> </w:t>
      </w:r>
      <w:r w:rsidR="000D0097">
        <w:rPr>
          <w:rFonts w:ascii="Angsana New" w:hAnsi="Angsana New" w:hint="cs"/>
          <w:sz w:val="30"/>
          <w:szCs w:val="30"/>
          <w:cs/>
        </w:rPr>
        <w:t>แ</w:t>
      </w:r>
      <w:r w:rsidR="000D0097" w:rsidRPr="00E10A31">
        <w:rPr>
          <w:rFonts w:ascii="Angsana New" w:hAnsi="Angsana New" w:hint="cs"/>
          <w:sz w:val="30"/>
          <w:szCs w:val="30"/>
          <w:cs/>
        </w:rPr>
        <w:t>ละ</w:t>
      </w:r>
      <w:r w:rsidR="001853A2" w:rsidRPr="00E10A31">
        <w:rPr>
          <w:rFonts w:ascii="Angsana New" w:hAnsi="Angsana New" w:hint="cs"/>
          <w:sz w:val="30"/>
          <w:szCs w:val="30"/>
          <w:cs/>
        </w:rPr>
        <w:t>มีกำหนดชำระคืน</w:t>
      </w:r>
      <w:r w:rsidR="00E10A31" w:rsidRPr="00E10A31">
        <w:rPr>
          <w:rFonts w:ascii="Angsana New" w:hAnsi="Angsana New" w:hint="cs"/>
          <w:sz w:val="30"/>
          <w:szCs w:val="30"/>
          <w:cs/>
        </w:rPr>
        <w:t xml:space="preserve">ในเดือนพฤศจิกายน </w:t>
      </w:r>
      <w:r w:rsidR="00E10A31" w:rsidRPr="00E10A31">
        <w:rPr>
          <w:rFonts w:ascii="Angsana New" w:hAnsi="Angsana New"/>
          <w:sz w:val="30"/>
          <w:szCs w:val="30"/>
        </w:rPr>
        <w:t>2564</w:t>
      </w:r>
    </w:p>
    <w:p w14:paraId="63DDD80F" w14:textId="77777777" w:rsidR="00787AD2" w:rsidRPr="00B246C1" w:rsidRDefault="00787AD2" w:rsidP="00081D6E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14:paraId="5F37B314" w14:textId="31C13F36" w:rsidR="00AD104C" w:rsidRPr="000F2BBF" w:rsidRDefault="00AD104C" w:rsidP="00AD104C">
      <w:pPr>
        <w:pStyle w:val="BodyText2"/>
        <w:ind w:left="540"/>
        <w:rPr>
          <w:rFonts w:asciiTheme="minorHAnsi" w:hAnsiTheme="minorHAnsi" w:cstheme="minorHAnsi"/>
          <w:b/>
          <w:bCs/>
          <w:i/>
          <w:iCs/>
          <w:spacing w:val="-2"/>
        </w:rPr>
      </w:pPr>
      <w:r w:rsidRPr="000F2BBF">
        <w:rPr>
          <w:rFonts w:asciiTheme="minorHAnsi" w:hAnsiTheme="minorHAnsi" w:cstheme="minorHAnsi"/>
          <w:b/>
          <w:bCs/>
          <w:i/>
          <w:iCs/>
          <w:spacing w:val="-2"/>
          <w:cs/>
        </w:rPr>
        <w:t>เงินกู้ยืมระยะยาวจากสถาบันการเงิน</w:t>
      </w:r>
    </w:p>
    <w:p w14:paraId="2818C347" w14:textId="56D7EBED" w:rsidR="00BB4450" w:rsidRPr="00B246C1" w:rsidRDefault="00BB4450" w:rsidP="00BB4450">
      <w:pPr>
        <w:ind w:left="540"/>
        <w:jc w:val="thaiDistribute"/>
        <w:rPr>
          <w:rFonts w:ascii="Angsana New" w:hAnsi="Angsana New"/>
          <w:sz w:val="22"/>
          <w:szCs w:val="22"/>
          <w:cs/>
        </w:rPr>
      </w:pPr>
    </w:p>
    <w:p w14:paraId="3482B598" w14:textId="78115701" w:rsidR="00BB4450" w:rsidRPr="000F2BBF" w:rsidRDefault="00BB4450" w:rsidP="00484F8C">
      <w:pPr>
        <w:pStyle w:val="BodyText2"/>
        <w:ind w:left="540"/>
        <w:rPr>
          <w:rFonts w:asciiTheme="minorHAnsi" w:hAnsiTheme="minorHAnsi"/>
          <w:spacing w:val="-2"/>
          <w:cs/>
          <w:lang w:val="en-US"/>
        </w:rPr>
      </w:pPr>
      <w:r w:rsidRPr="000F2BBF">
        <w:rPr>
          <w:rFonts w:asciiTheme="minorHAnsi" w:hAnsiTheme="minorHAnsi"/>
          <w:spacing w:val="-2"/>
          <w:cs/>
          <w:lang w:val="en-US"/>
        </w:rPr>
        <w:t xml:space="preserve">เมื่อวันที่ </w:t>
      </w:r>
      <w:r w:rsidRPr="000F2BBF">
        <w:rPr>
          <w:rFonts w:asciiTheme="minorHAnsi" w:hAnsiTheme="minorHAnsi"/>
          <w:spacing w:val="-2"/>
          <w:lang w:val="en-US"/>
        </w:rPr>
        <w:t xml:space="preserve">1 </w:t>
      </w:r>
      <w:r w:rsidRPr="000F2BBF">
        <w:rPr>
          <w:rFonts w:asciiTheme="minorHAnsi" w:hAnsiTheme="minorHAnsi"/>
          <w:spacing w:val="-2"/>
          <w:cs/>
          <w:lang w:val="en-US"/>
        </w:rPr>
        <w:t xml:space="preserve">เมษายน </w:t>
      </w:r>
      <w:r w:rsidRPr="000F2BBF">
        <w:rPr>
          <w:rFonts w:asciiTheme="minorHAnsi" w:hAnsiTheme="minorHAnsi"/>
          <w:spacing w:val="-2"/>
          <w:lang w:val="en-US"/>
        </w:rPr>
        <w:t xml:space="preserve">2564 </w:t>
      </w:r>
      <w:r w:rsidRPr="000F2BBF">
        <w:rPr>
          <w:rFonts w:asciiTheme="minorHAnsi" w:hAnsiTheme="minorHAnsi"/>
          <w:spacing w:val="-2"/>
          <w:cs/>
          <w:lang w:val="en-US"/>
        </w:rPr>
        <w:t xml:space="preserve">บริษัทได้ทำสัญญากู้ยืมเงินกับสถาบันการเงินในประเทศแห่งหนึ่งจำนวน </w:t>
      </w:r>
      <w:r w:rsidRPr="000F2BBF">
        <w:rPr>
          <w:rFonts w:asciiTheme="minorHAnsi" w:hAnsiTheme="minorHAnsi"/>
          <w:spacing w:val="-2"/>
          <w:lang w:val="en-US"/>
        </w:rPr>
        <w:t xml:space="preserve">60 </w:t>
      </w:r>
      <w:r w:rsidRPr="000F2BBF">
        <w:rPr>
          <w:rFonts w:asciiTheme="minorHAnsi" w:hAnsiTheme="minorHAnsi"/>
          <w:spacing w:val="-2"/>
          <w:cs/>
          <w:lang w:val="en-US"/>
        </w:rPr>
        <w:t>ล้านบาท</w:t>
      </w:r>
      <w:r w:rsidR="00E41CB5" w:rsidRPr="000F2BBF">
        <w:rPr>
          <w:rFonts w:asciiTheme="minorHAnsi" w:hAnsiTheme="minorHAnsi" w:hint="cs"/>
          <w:spacing w:val="-2"/>
          <w:cs/>
          <w:lang w:val="en-US"/>
        </w:rPr>
        <w:t xml:space="preserve">     </w:t>
      </w:r>
      <w:r w:rsidRPr="000F2BBF">
        <w:rPr>
          <w:rFonts w:asciiTheme="minorHAnsi" w:hAnsiTheme="minorHAnsi"/>
          <w:spacing w:val="-2"/>
          <w:cs/>
          <w:lang w:val="en-US"/>
        </w:rPr>
        <w:t xml:space="preserve">โดยบริษัทจะต้องเบิกเงินกู้ให้เสร็จสิ้นภายใน </w:t>
      </w:r>
      <w:r w:rsidRPr="000F2BBF">
        <w:rPr>
          <w:rFonts w:asciiTheme="minorHAnsi" w:hAnsiTheme="minorHAnsi"/>
          <w:spacing w:val="-2"/>
          <w:lang w:val="en-US"/>
        </w:rPr>
        <w:t xml:space="preserve">12 </w:t>
      </w:r>
      <w:r w:rsidRPr="000F2BBF">
        <w:rPr>
          <w:rFonts w:asciiTheme="minorHAnsi" w:hAnsiTheme="minorHAnsi"/>
          <w:spacing w:val="-2"/>
          <w:cs/>
          <w:lang w:val="en-US"/>
        </w:rPr>
        <w:t>เดือนนับจากวันที่</w:t>
      </w:r>
      <w:r w:rsidR="00E41CB5" w:rsidRPr="000F2BBF">
        <w:rPr>
          <w:rFonts w:asciiTheme="minorHAnsi" w:hAnsiTheme="minorHAnsi" w:hint="cs"/>
          <w:spacing w:val="-2"/>
          <w:cs/>
          <w:lang w:val="en-US"/>
        </w:rPr>
        <w:t>ทำ</w:t>
      </w:r>
      <w:r w:rsidRPr="000F2BBF">
        <w:rPr>
          <w:rFonts w:asciiTheme="minorHAnsi" w:hAnsiTheme="minorHAnsi"/>
          <w:spacing w:val="-2"/>
          <w:cs/>
          <w:lang w:val="en-US"/>
        </w:rPr>
        <w:t>สัญญา</w:t>
      </w:r>
      <w:r w:rsidR="00E41CB5" w:rsidRPr="000F2BBF">
        <w:rPr>
          <w:rFonts w:asciiTheme="minorHAnsi" w:hAnsiTheme="minorHAnsi" w:hint="cs"/>
          <w:spacing w:val="-2"/>
          <w:cs/>
          <w:lang w:val="en-US"/>
        </w:rPr>
        <w:t xml:space="preserve"> </w:t>
      </w:r>
      <w:r w:rsidRPr="000F2BBF">
        <w:rPr>
          <w:rFonts w:asciiTheme="minorHAnsi" w:hAnsiTheme="minorHAnsi"/>
          <w:spacing w:val="-2"/>
          <w:cs/>
          <w:lang w:val="en-US"/>
        </w:rPr>
        <w:t xml:space="preserve">เงินกู้ยืมดังกล่าวมีอัตราดอกเบี้ย </w:t>
      </w:r>
      <w:r w:rsidRPr="000F2BBF">
        <w:rPr>
          <w:rFonts w:asciiTheme="minorHAnsi" w:hAnsiTheme="minorHAnsi"/>
          <w:spacing w:val="-2"/>
          <w:lang w:val="en-US"/>
        </w:rPr>
        <w:t xml:space="preserve">MLR </w:t>
      </w:r>
      <w:r w:rsidRPr="000F2BBF">
        <w:rPr>
          <w:rFonts w:asciiTheme="minorHAnsi" w:hAnsiTheme="minorHAnsi"/>
          <w:spacing w:val="-2"/>
          <w:cs/>
          <w:lang w:val="en-US"/>
        </w:rPr>
        <w:t xml:space="preserve">ลบด้วยอัตราดอกเบี้ยร้อยละ </w:t>
      </w:r>
      <w:r w:rsidRPr="000F2BBF">
        <w:rPr>
          <w:rFonts w:asciiTheme="minorHAnsi" w:hAnsiTheme="minorHAnsi"/>
          <w:spacing w:val="-2"/>
          <w:lang w:val="en-US"/>
        </w:rPr>
        <w:t xml:space="preserve">2.275 </w:t>
      </w:r>
      <w:r w:rsidRPr="000F2BBF">
        <w:rPr>
          <w:rFonts w:asciiTheme="minorHAnsi" w:hAnsiTheme="minorHAnsi"/>
          <w:spacing w:val="-2"/>
          <w:cs/>
          <w:lang w:val="en-US"/>
        </w:rPr>
        <w:t xml:space="preserve">ต่อปี โดยมีกำหนดจ่ายชำระคืนเป็นรายเดือนอย่างน้อยงวดละ </w:t>
      </w:r>
      <w:r w:rsidRPr="000F2BBF">
        <w:rPr>
          <w:rFonts w:asciiTheme="minorHAnsi" w:hAnsiTheme="minorHAnsi"/>
          <w:spacing w:val="-2"/>
          <w:lang w:val="en-US"/>
        </w:rPr>
        <w:t xml:space="preserve">1.2 </w:t>
      </w:r>
      <w:r w:rsidRPr="000F2BBF">
        <w:rPr>
          <w:rFonts w:asciiTheme="minorHAnsi" w:hAnsiTheme="minorHAnsi"/>
          <w:spacing w:val="-2"/>
          <w:cs/>
          <w:lang w:val="en-US"/>
        </w:rPr>
        <w:t xml:space="preserve">ล้านบาท บริษัทมีข้อผูกพันที่จะต้องปฏิบัติตามเงื่อนไขและข้อจำกัดที่กำหนดในสัญญากู้ยืม เช่น </w:t>
      </w:r>
      <w:r w:rsidR="00E970E1" w:rsidRPr="000F2BBF">
        <w:rPr>
          <w:rFonts w:asciiTheme="minorHAnsi" w:hAnsiTheme="minorHAnsi" w:cstheme="minorHAnsi"/>
          <w:spacing w:val="-6"/>
          <w:cs/>
          <w:lang w:val="en-US"/>
        </w:rPr>
        <w:t>การดำรงอัตราส่วนหนี้สินต่อส่วนของผู้ถือหุ้น</w:t>
      </w:r>
      <w:r w:rsidR="00E861B2">
        <w:rPr>
          <w:rFonts w:asciiTheme="minorHAnsi" w:hAnsiTheme="minorHAnsi"/>
          <w:spacing w:val="-2"/>
          <w:lang w:val="en-US"/>
        </w:rPr>
        <w:t xml:space="preserve"> </w:t>
      </w:r>
      <w:r w:rsidR="00BA4584" w:rsidRPr="000F2BBF">
        <w:rPr>
          <w:rFonts w:asciiTheme="minorHAnsi" w:hAnsiTheme="minorHAnsi" w:hint="cs"/>
          <w:spacing w:val="-2"/>
          <w:cs/>
          <w:lang w:val="en-US"/>
        </w:rPr>
        <w:t xml:space="preserve">โดยมีกำหนดชำระให้เสร็จสิ้นภายใน </w:t>
      </w:r>
      <w:r w:rsidR="00BA4584" w:rsidRPr="000F2BBF">
        <w:rPr>
          <w:rFonts w:asciiTheme="minorHAnsi" w:hAnsiTheme="minorHAnsi"/>
          <w:spacing w:val="-2"/>
          <w:lang w:val="en-US"/>
        </w:rPr>
        <w:t xml:space="preserve">5 </w:t>
      </w:r>
      <w:r w:rsidR="00BA4584" w:rsidRPr="000F2BBF">
        <w:rPr>
          <w:rFonts w:asciiTheme="minorHAnsi" w:hAnsiTheme="minorHAnsi" w:hint="cs"/>
          <w:spacing w:val="-2"/>
          <w:cs/>
          <w:lang w:val="en-US"/>
        </w:rPr>
        <w:t>ปีนับจากวันที่ในสัญญา</w:t>
      </w:r>
    </w:p>
    <w:p w14:paraId="7A4ECF45" w14:textId="3C7286AC" w:rsidR="00BB4450" w:rsidRPr="00B246C1" w:rsidRDefault="00BB4450" w:rsidP="00BB4450">
      <w:pPr>
        <w:ind w:left="540"/>
        <w:jc w:val="thaiDistribute"/>
        <w:rPr>
          <w:rFonts w:ascii="Angsana New" w:hAnsi="Angsana New"/>
          <w:sz w:val="22"/>
          <w:szCs w:val="22"/>
          <w:cs/>
        </w:rPr>
      </w:pPr>
    </w:p>
    <w:p w14:paraId="10A55106" w14:textId="12D28693" w:rsidR="00BB4450" w:rsidRPr="000F2BBF" w:rsidRDefault="00BB4450" w:rsidP="00484F8C">
      <w:pPr>
        <w:pStyle w:val="BodyText2"/>
        <w:ind w:left="540"/>
        <w:rPr>
          <w:rFonts w:asciiTheme="minorHAnsi" w:hAnsiTheme="minorHAnsi"/>
          <w:spacing w:val="-2"/>
          <w:lang w:val="en-US"/>
        </w:rPr>
      </w:pPr>
      <w:r w:rsidRPr="00713179">
        <w:rPr>
          <w:rFonts w:asciiTheme="minorHAnsi" w:hAnsiTheme="minorHAnsi"/>
          <w:spacing w:val="-2"/>
          <w:cs/>
          <w:lang w:val="en-US"/>
        </w:rPr>
        <w:t xml:space="preserve">เมื่อวันที่ </w:t>
      </w:r>
      <w:r w:rsidRPr="00713179">
        <w:rPr>
          <w:rFonts w:asciiTheme="minorHAnsi" w:hAnsiTheme="minorHAnsi"/>
          <w:spacing w:val="-2"/>
          <w:lang w:val="en-US"/>
        </w:rPr>
        <w:t xml:space="preserve">1 </w:t>
      </w:r>
      <w:r w:rsidRPr="00713179">
        <w:rPr>
          <w:rFonts w:asciiTheme="minorHAnsi" w:hAnsiTheme="minorHAnsi"/>
          <w:spacing w:val="-2"/>
          <w:cs/>
          <w:lang w:val="en-US"/>
        </w:rPr>
        <w:t xml:space="preserve">เมษายน </w:t>
      </w:r>
      <w:r w:rsidRPr="00713179">
        <w:rPr>
          <w:rFonts w:asciiTheme="minorHAnsi" w:hAnsiTheme="minorHAnsi"/>
          <w:spacing w:val="-2"/>
          <w:lang w:val="en-US"/>
        </w:rPr>
        <w:t xml:space="preserve">2564 </w:t>
      </w:r>
      <w:r w:rsidRPr="00713179">
        <w:rPr>
          <w:rFonts w:asciiTheme="minorHAnsi" w:hAnsiTheme="minorHAnsi"/>
          <w:spacing w:val="-2"/>
          <w:cs/>
          <w:lang w:val="en-US"/>
        </w:rPr>
        <w:t xml:space="preserve">บริษัทและบริษัทย่อยแห่งหนึ่งได้ร่วมกันทำสัญญากู้ยืมเงินกับสถาบันการเงินในประเทศแห่งหนึ่งในวงเงินรวม </w:t>
      </w:r>
      <w:r w:rsidRPr="00713179">
        <w:rPr>
          <w:rFonts w:asciiTheme="minorHAnsi" w:hAnsiTheme="minorHAnsi"/>
          <w:spacing w:val="-2"/>
          <w:lang w:val="en-US"/>
        </w:rPr>
        <w:t xml:space="preserve">150 </w:t>
      </w:r>
      <w:r w:rsidRPr="00713179">
        <w:rPr>
          <w:rFonts w:asciiTheme="minorHAnsi" w:hAnsiTheme="minorHAnsi"/>
          <w:spacing w:val="-2"/>
          <w:cs/>
          <w:lang w:val="en-US"/>
        </w:rPr>
        <w:t>ล้านบาทโดยบริษัท</w:t>
      </w:r>
      <w:r w:rsidR="00652EE1" w:rsidRPr="00713179">
        <w:rPr>
          <w:rFonts w:asciiTheme="minorHAnsi" w:hAnsiTheme="minorHAnsi" w:hint="cs"/>
          <w:spacing w:val="-2"/>
          <w:cs/>
          <w:lang w:val="en-US"/>
        </w:rPr>
        <w:t>และบริษัทย่อย</w:t>
      </w:r>
      <w:r w:rsidRPr="00713179">
        <w:rPr>
          <w:rFonts w:asciiTheme="minorHAnsi" w:hAnsiTheme="minorHAnsi"/>
          <w:spacing w:val="-2"/>
          <w:cs/>
          <w:lang w:val="en-US"/>
        </w:rPr>
        <w:t xml:space="preserve">จะต้องเบิกเงินกู้ให้เสร็จสิ้นภายใน </w:t>
      </w:r>
      <w:r w:rsidRPr="00713179">
        <w:rPr>
          <w:rFonts w:asciiTheme="minorHAnsi" w:hAnsiTheme="minorHAnsi"/>
          <w:spacing w:val="-2"/>
          <w:lang w:val="en-US"/>
        </w:rPr>
        <w:t xml:space="preserve">12 </w:t>
      </w:r>
      <w:r w:rsidRPr="00713179">
        <w:rPr>
          <w:rFonts w:asciiTheme="minorHAnsi" w:hAnsiTheme="minorHAnsi"/>
          <w:spacing w:val="-2"/>
          <w:cs/>
          <w:lang w:val="en-US"/>
        </w:rPr>
        <w:t>เดือนนับจาก</w:t>
      </w:r>
      <w:r w:rsidRPr="00713179">
        <w:rPr>
          <w:rFonts w:asciiTheme="minorHAnsi" w:hAnsiTheme="minorHAnsi"/>
          <w:spacing w:val="-6"/>
          <w:cs/>
          <w:lang w:val="en-US"/>
        </w:rPr>
        <w:t>วันที่ในสัญญา</w:t>
      </w:r>
      <w:r w:rsidR="003F2414" w:rsidRPr="00713179">
        <w:rPr>
          <w:rFonts w:asciiTheme="minorHAnsi" w:hAnsiTheme="minorHAnsi" w:hint="cs"/>
          <w:spacing w:val="-6"/>
          <w:cs/>
          <w:lang w:val="en-US"/>
        </w:rPr>
        <w:t xml:space="preserve"> </w:t>
      </w:r>
      <w:r w:rsidRPr="00713179">
        <w:rPr>
          <w:rFonts w:asciiTheme="minorHAnsi" w:hAnsiTheme="minorHAnsi"/>
          <w:spacing w:val="-6"/>
          <w:cs/>
          <w:lang w:val="en-US"/>
        </w:rPr>
        <w:t xml:space="preserve">เงินกู้ยืมดังกล่าวมีอัตราดอกเบี้ย </w:t>
      </w:r>
      <w:r w:rsidRPr="00713179">
        <w:rPr>
          <w:rFonts w:asciiTheme="minorHAnsi" w:hAnsiTheme="minorHAnsi"/>
          <w:spacing w:val="-6"/>
          <w:lang w:val="en-US"/>
        </w:rPr>
        <w:t xml:space="preserve">MLR </w:t>
      </w:r>
      <w:r w:rsidRPr="00713179">
        <w:rPr>
          <w:rFonts w:asciiTheme="minorHAnsi" w:hAnsiTheme="minorHAnsi"/>
          <w:spacing w:val="-6"/>
          <w:cs/>
          <w:lang w:val="en-US"/>
        </w:rPr>
        <w:t xml:space="preserve">ลบด้วยอัตราดอกเบี้ยร้อยละ </w:t>
      </w:r>
      <w:r w:rsidRPr="00713179">
        <w:rPr>
          <w:rFonts w:asciiTheme="minorHAnsi" w:hAnsiTheme="minorHAnsi"/>
          <w:spacing w:val="-6"/>
          <w:lang w:val="en-US"/>
        </w:rPr>
        <w:t xml:space="preserve">2.275 </w:t>
      </w:r>
      <w:r w:rsidRPr="00713179">
        <w:rPr>
          <w:rFonts w:asciiTheme="minorHAnsi" w:hAnsiTheme="minorHAnsi"/>
          <w:spacing w:val="-6"/>
          <w:cs/>
          <w:lang w:val="en-US"/>
        </w:rPr>
        <w:t>ต่อปี โดยมีกำหนดจ่ายชำระคืน</w:t>
      </w:r>
      <w:r w:rsidRPr="00713179">
        <w:rPr>
          <w:rFonts w:asciiTheme="minorHAnsi" w:hAnsiTheme="minorHAnsi"/>
          <w:spacing w:val="-2"/>
          <w:cs/>
          <w:lang w:val="en-US"/>
        </w:rPr>
        <w:t xml:space="preserve">เป็นรายเดือนอย่างน้อยงวดละ </w:t>
      </w:r>
      <w:r w:rsidRPr="00713179">
        <w:rPr>
          <w:rFonts w:asciiTheme="minorHAnsi" w:hAnsiTheme="minorHAnsi"/>
          <w:spacing w:val="-2"/>
          <w:lang w:val="en-US"/>
        </w:rPr>
        <w:t xml:space="preserve">2.8 </w:t>
      </w:r>
      <w:r w:rsidRPr="00713179">
        <w:rPr>
          <w:rFonts w:asciiTheme="minorHAnsi" w:hAnsiTheme="minorHAnsi"/>
          <w:spacing w:val="-2"/>
          <w:cs/>
          <w:lang w:val="en-US"/>
        </w:rPr>
        <w:t>ล้านบาท บริษัท</w:t>
      </w:r>
      <w:r w:rsidR="00652EE1" w:rsidRPr="00713179">
        <w:rPr>
          <w:rFonts w:asciiTheme="minorHAnsi" w:hAnsiTheme="minorHAnsi" w:hint="cs"/>
          <w:spacing w:val="-2"/>
          <w:cs/>
          <w:lang w:val="en-US"/>
        </w:rPr>
        <w:t>และบริษัทย่อย</w:t>
      </w:r>
      <w:r w:rsidRPr="00713179">
        <w:rPr>
          <w:rFonts w:asciiTheme="minorHAnsi" w:hAnsiTheme="minorHAnsi"/>
          <w:spacing w:val="-2"/>
          <w:cs/>
          <w:lang w:val="en-US"/>
        </w:rPr>
        <w:t xml:space="preserve">มีข้อผูกพันที่จะต้องปฏิบัติตามเงื่อนไขและข้อจำกัดที่กำหนดในสัญญากู้ยืม เช่น </w:t>
      </w:r>
      <w:r w:rsidR="00E970E1" w:rsidRPr="00713179">
        <w:rPr>
          <w:rFonts w:asciiTheme="minorHAnsi" w:hAnsiTheme="minorHAnsi" w:cstheme="minorHAnsi"/>
          <w:spacing w:val="-6"/>
          <w:cs/>
          <w:lang w:val="en-US"/>
        </w:rPr>
        <w:t>การดำรงอัตราส่วนหนี้สินต่อส่วนของผู้ถือหุ้น</w:t>
      </w:r>
      <w:r w:rsidR="00713179" w:rsidRPr="00713179">
        <w:rPr>
          <w:rFonts w:asciiTheme="minorHAnsi" w:hAnsiTheme="minorHAnsi" w:hint="cs"/>
          <w:spacing w:val="-2"/>
          <w:cs/>
          <w:lang w:val="en-US"/>
        </w:rPr>
        <w:t xml:space="preserve"> </w:t>
      </w:r>
      <w:r w:rsidRPr="00713179">
        <w:rPr>
          <w:rFonts w:asciiTheme="minorHAnsi" w:hAnsiTheme="minorHAnsi"/>
          <w:spacing w:val="-2"/>
          <w:cs/>
          <w:lang w:val="en-US"/>
        </w:rPr>
        <w:t xml:space="preserve">โดยมีกำหนดชำระให้เสร็จสิ้นภายใน </w:t>
      </w:r>
      <w:r w:rsidRPr="00713179">
        <w:rPr>
          <w:rFonts w:asciiTheme="minorHAnsi" w:hAnsiTheme="minorHAnsi"/>
          <w:spacing w:val="-2"/>
          <w:lang w:val="en-US"/>
        </w:rPr>
        <w:t xml:space="preserve">5 </w:t>
      </w:r>
      <w:r w:rsidRPr="00713179">
        <w:rPr>
          <w:rFonts w:asciiTheme="minorHAnsi" w:hAnsiTheme="minorHAnsi"/>
          <w:spacing w:val="-2"/>
          <w:cs/>
          <w:lang w:val="en-US"/>
        </w:rPr>
        <w:t>ปีนับจากวันที่ในสัญญา</w:t>
      </w:r>
    </w:p>
    <w:p w14:paraId="1EEC4FBF" w14:textId="77777777" w:rsidR="00602D15" w:rsidRPr="00B246C1" w:rsidRDefault="00602D15" w:rsidP="00484F8C">
      <w:pPr>
        <w:pStyle w:val="BodyText2"/>
        <w:ind w:left="540"/>
        <w:rPr>
          <w:rFonts w:asciiTheme="minorHAnsi" w:hAnsiTheme="minorHAnsi"/>
          <w:spacing w:val="-2"/>
          <w:sz w:val="22"/>
          <w:szCs w:val="22"/>
          <w:lang w:val="en-US"/>
        </w:rPr>
      </w:pPr>
    </w:p>
    <w:p w14:paraId="43C67AD2" w14:textId="62804867" w:rsidR="00175BF1" w:rsidRDefault="00175BF1" w:rsidP="00175BF1">
      <w:pPr>
        <w:pStyle w:val="BodyText2"/>
        <w:ind w:left="540"/>
        <w:rPr>
          <w:rFonts w:asciiTheme="minorHAnsi" w:hAnsiTheme="minorHAnsi"/>
          <w:spacing w:val="-2"/>
          <w:lang w:val="en-US"/>
        </w:rPr>
      </w:pPr>
      <w:r w:rsidRPr="000F2BBF">
        <w:rPr>
          <w:rFonts w:asciiTheme="minorHAnsi" w:hAnsiTheme="minorHAnsi"/>
          <w:spacing w:val="-6"/>
          <w:cs/>
          <w:lang w:val="en-US"/>
        </w:rPr>
        <w:t>เมื่อวันที่</w:t>
      </w:r>
      <w:r w:rsidR="004B31CA" w:rsidRPr="000F2BBF">
        <w:rPr>
          <w:rFonts w:asciiTheme="minorHAnsi" w:hAnsiTheme="minorHAnsi" w:hint="cs"/>
          <w:spacing w:val="-6"/>
          <w:cs/>
          <w:lang w:val="en-US"/>
        </w:rPr>
        <w:t xml:space="preserve"> </w:t>
      </w:r>
      <w:r w:rsidR="004B31CA" w:rsidRPr="000F2BBF">
        <w:rPr>
          <w:rFonts w:asciiTheme="minorHAnsi" w:hAnsiTheme="minorHAnsi"/>
          <w:spacing w:val="-6"/>
          <w:lang w:val="en-US"/>
        </w:rPr>
        <w:t xml:space="preserve">1 </w:t>
      </w:r>
      <w:r w:rsidRPr="000F2BBF">
        <w:rPr>
          <w:rFonts w:asciiTheme="minorHAnsi" w:hAnsiTheme="minorHAnsi"/>
          <w:spacing w:val="-6"/>
          <w:cs/>
          <w:lang w:val="en-US"/>
        </w:rPr>
        <w:t>เมษายน</w:t>
      </w:r>
      <w:r w:rsidR="004B31CA" w:rsidRPr="000F2BBF">
        <w:rPr>
          <w:rFonts w:asciiTheme="minorHAnsi" w:hAnsiTheme="minorHAnsi"/>
          <w:spacing w:val="-6"/>
          <w:lang w:val="en-US"/>
        </w:rPr>
        <w:t xml:space="preserve"> 2564 </w:t>
      </w:r>
      <w:r w:rsidRPr="000F2BBF">
        <w:rPr>
          <w:rFonts w:asciiTheme="minorHAnsi" w:hAnsiTheme="minorHAnsi"/>
          <w:spacing w:val="-6"/>
          <w:cs/>
          <w:lang w:val="en-US"/>
        </w:rPr>
        <w:t>บริษัทย่อยแห่งหนึ่งได้ทำสัญญากู้ยืมเงินกับสถาบันการเงินในประเทศแห่งหนึ่ง</w:t>
      </w:r>
      <w:r w:rsidR="002C53DD" w:rsidRPr="000F2BBF">
        <w:rPr>
          <w:rFonts w:asciiTheme="minorHAnsi" w:hAnsiTheme="minorHAnsi" w:hint="cs"/>
          <w:spacing w:val="-6"/>
          <w:cs/>
          <w:lang w:val="en-US"/>
        </w:rPr>
        <w:t>จำนวน</w:t>
      </w:r>
      <w:r w:rsidR="00937192" w:rsidRPr="000F2BBF">
        <w:rPr>
          <w:rFonts w:asciiTheme="minorHAnsi" w:hAnsiTheme="minorHAnsi" w:hint="cs"/>
          <w:spacing w:val="-2"/>
          <w:cs/>
          <w:lang w:val="en-US"/>
        </w:rPr>
        <w:t xml:space="preserve"> </w:t>
      </w:r>
      <w:r w:rsidR="002C53DD" w:rsidRPr="000F2BBF">
        <w:rPr>
          <w:rFonts w:asciiTheme="minorHAnsi" w:hAnsiTheme="minorHAnsi" w:hint="cs"/>
          <w:spacing w:val="-2"/>
          <w:cs/>
          <w:lang w:val="en-US"/>
        </w:rPr>
        <w:t xml:space="preserve">              </w:t>
      </w:r>
      <w:r w:rsidR="00937192" w:rsidRPr="000F2BBF">
        <w:rPr>
          <w:rFonts w:asciiTheme="minorHAnsi" w:hAnsiTheme="minorHAnsi"/>
          <w:spacing w:val="-2"/>
          <w:lang w:val="en-US"/>
        </w:rPr>
        <w:t xml:space="preserve">4 </w:t>
      </w:r>
      <w:r w:rsidR="00CF79D7" w:rsidRPr="000F2BBF">
        <w:rPr>
          <w:rFonts w:asciiTheme="minorHAnsi" w:hAnsiTheme="minorHAnsi" w:hint="cs"/>
          <w:spacing w:val="-2"/>
          <w:cs/>
          <w:lang w:val="en-US"/>
        </w:rPr>
        <w:t>ล้านบาท</w:t>
      </w:r>
      <w:r w:rsidR="004B31CA" w:rsidRPr="000F2BBF">
        <w:rPr>
          <w:rFonts w:asciiTheme="minorHAnsi" w:hAnsiTheme="minorHAnsi"/>
          <w:spacing w:val="-2"/>
          <w:lang w:val="en-US"/>
        </w:rPr>
        <w:t xml:space="preserve"> </w:t>
      </w:r>
      <w:r w:rsidRPr="000F2BBF">
        <w:rPr>
          <w:rFonts w:asciiTheme="minorHAnsi" w:hAnsiTheme="minorHAnsi"/>
          <w:spacing w:val="-2"/>
          <w:cs/>
          <w:lang w:val="en-US"/>
        </w:rPr>
        <w:t xml:space="preserve">เงินกู้ยืมดังกล่าวมีอัตราดอกเบี้ย </w:t>
      </w:r>
      <w:r w:rsidRPr="000F2BBF">
        <w:rPr>
          <w:rFonts w:asciiTheme="minorHAnsi" w:hAnsiTheme="minorHAnsi"/>
          <w:spacing w:val="-2"/>
          <w:lang w:val="en-US"/>
        </w:rPr>
        <w:t xml:space="preserve">MLR </w:t>
      </w:r>
      <w:r w:rsidRPr="000F2BBF">
        <w:rPr>
          <w:rFonts w:asciiTheme="minorHAnsi" w:hAnsiTheme="minorHAnsi"/>
          <w:spacing w:val="-2"/>
          <w:cs/>
          <w:lang w:val="en-US"/>
        </w:rPr>
        <w:t xml:space="preserve">ลบด้วยอัตราดอกเบี้ยร้อยละ </w:t>
      </w:r>
      <w:r w:rsidR="004B31CA" w:rsidRPr="000F2BBF">
        <w:rPr>
          <w:rFonts w:asciiTheme="minorHAnsi" w:hAnsiTheme="minorHAnsi"/>
          <w:spacing w:val="-2"/>
          <w:lang w:val="en-US"/>
        </w:rPr>
        <w:t xml:space="preserve">2.275 </w:t>
      </w:r>
      <w:r w:rsidRPr="000F2BBF">
        <w:rPr>
          <w:rFonts w:asciiTheme="minorHAnsi" w:hAnsiTheme="minorHAnsi"/>
          <w:spacing w:val="-2"/>
          <w:cs/>
          <w:lang w:val="en-US"/>
        </w:rPr>
        <w:t>ต่อปี โดยมีกำหนดจ่ายชำระคืนเป็นรายเดือนอย่างน้อยงวดละ</w:t>
      </w:r>
      <w:r w:rsidR="004B31CA" w:rsidRPr="000F2BBF">
        <w:rPr>
          <w:rFonts w:asciiTheme="minorHAnsi" w:hAnsiTheme="minorHAnsi"/>
          <w:spacing w:val="-2"/>
          <w:lang w:val="en-US"/>
        </w:rPr>
        <w:t xml:space="preserve"> 0.12 </w:t>
      </w:r>
      <w:r w:rsidRPr="000F2BBF">
        <w:rPr>
          <w:rFonts w:asciiTheme="minorHAnsi" w:hAnsiTheme="minorHAnsi"/>
          <w:spacing w:val="-2"/>
          <w:cs/>
          <w:lang w:val="en-US"/>
        </w:rPr>
        <w:t>ล้านบาท โดยมีกำหนดชำระให้เสร็จสิ้นภายใน</w:t>
      </w:r>
      <w:r w:rsidR="00E7336B">
        <w:rPr>
          <w:rFonts w:asciiTheme="minorHAnsi" w:hAnsiTheme="minorHAnsi"/>
          <w:spacing w:val="-2"/>
          <w:lang w:val="en-US"/>
        </w:rPr>
        <w:t xml:space="preserve"> 3 </w:t>
      </w:r>
      <w:r w:rsidRPr="000F2BBF">
        <w:rPr>
          <w:rFonts w:asciiTheme="minorHAnsi" w:hAnsiTheme="minorHAnsi"/>
          <w:spacing w:val="-2"/>
          <w:cs/>
          <w:lang w:val="en-US"/>
        </w:rPr>
        <w:t>ปีนับจากวันที่ในสัญญา</w:t>
      </w:r>
    </w:p>
    <w:p w14:paraId="6E6680FD" w14:textId="77777777" w:rsidR="00B246C1" w:rsidRPr="00B246C1" w:rsidRDefault="00B246C1" w:rsidP="00175BF1">
      <w:pPr>
        <w:pStyle w:val="BodyText2"/>
        <w:ind w:left="540"/>
        <w:rPr>
          <w:rFonts w:asciiTheme="minorHAnsi" w:hAnsiTheme="minorHAnsi"/>
          <w:spacing w:val="-2"/>
          <w:sz w:val="22"/>
          <w:szCs w:val="22"/>
          <w:lang w:val="en-US"/>
        </w:rPr>
      </w:pPr>
    </w:p>
    <w:p w14:paraId="5377640A" w14:textId="5C989D2B" w:rsidR="00F57968" w:rsidRDefault="00484F8C" w:rsidP="000F29D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 xml:space="preserve">ณ วันที่ </w:t>
      </w:r>
      <w:r w:rsidR="00FA64E1" w:rsidRPr="000F2BBF">
        <w:rPr>
          <w:rFonts w:ascii="Angsana New" w:hAnsi="Angsana New"/>
          <w:sz w:val="30"/>
          <w:szCs w:val="30"/>
        </w:rPr>
        <w:t>30</w:t>
      </w:r>
      <w:r w:rsidR="00FA64E1"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="0060779C">
        <w:rPr>
          <w:rFonts w:ascii="Angsana New" w:hAnsi="Angsana New" w:hint="cs"/>
          <w:sz w:val="30"/>
          <w:szCs w:val="30"/>
          <w:cs/>
        </w:rPr>
        <w:t>กันยายน</w:t>
      </w:r>
      <w:r w:rsidRPr="000F2BBF">
        <w:rPr>
          <w:rFonts w:ascii="Angsana New" w:hAnsi="Angsana New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z w:val="30"/>
          <w:szCs w:val="30"/>
        </w:rPr>
        <w:t>256</w:t>
      </w:r>
      <w:r w:rsidR="000F29D5" w:rsidRPr="000F2BBF">
        <w:rPr>
          <w:rFonts w:ascii="Angsana New" w:hAnsi="Angsana New"/>
          <w:sz w:val="30"/>
          <w:szCs w:val="30"/>
        </w:rPr>
        <w:t>4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กลุ่มบริษัท</w:t>
      </w:r>
      <w:r w:rsidRPr="000F2BBF">
        <w:rPr>
          <w:rFonts w:ascii="Angsana New" w:hAnsi="Angsana New" w:hint="cs"/>
          <w:sz w:val="30"/>
          <w:szCs w:val="30"/>
          <w:cs/>
        </w:rPr>
        <w:t>และบริษัท</w:t>
      </w:r>
      <w:r w:rsidRPr="000F2BBF">
        <w:rPr>
          <w:rFonts w:ascii="Angsana New" w:hAnsi="Angsana New"/>
          <w:sz w:val="30"/>
          <w:szCs w:val="30"/>
          <w:cs/>
        </w:rPr>
        <w:t xml:space="preserve">มีวงเงินสินเชื่อซึ่งยังมิได้เบิกใช้เป็นจำนวนเงินรวม </w:t>
      </w:r>
      <w:r w:rsidR="0060779C">
        <w:rPr>
          <w:rFonts w:ascii="Angsana New" w:hAnsi="Angsana New"/>
          <w:sz w:val="30"/>
          <w:szCs w:val="30"/>
        </w:rPr>
        <w:t>842.65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="00874145" w:rsidRPr="000F2BBF">
        <w:rPr>
          <w:rFonts w:ascii="Angsana New" w:hAnsi="Angsana New" w:hint="cs"/>
          <w:sz w:val="30"/>
          <w:szCs w:val="30"/>
          <w:cs/>
        </w:rPr>
        <w:t xml:space="preserve">         </w:t>
      </w:r>
      <w:r w:rsidRPr="000F2BBF">
        <w:rPr>
          <w:rFonts w:ascii="Angsana New" w:hAnsi="Angsana New"/>
          <w:spacing w:val="-6"/>
          <w:sz w:val="30"/>
          <w:szCs w:val="30"/>
          <w:cs/>
        </w:rPr>
        <w:t>ล้านบาท</w:t>
      </w:r>
      <w:r w:rsidRPr="000F2BBF">
        <w:rPr>
          <w:rFonts w:ascii="Angsana New" w:hAnsi="Angsana New"/>
          <w:spacing w:val="-6"/>
          <w:sz w:val="30"/>
          <w:szCs w:val="30"/>
        </w:rPr>
        <w:t xml:space="preserve"> </w:t>
      </w:r>
      <w:r w:rsidRPr="000F2BBF">
        <w:rPr>
          <w:rFonts w:ascii="Angsana New" w:hAnsi="Angsana New" w:hint="cs"/>
          <w:spacing w:val="-6"/>
          <w:sz w:val="30"/>
          <w:szCs w:val="30"/>
          <w:cs/>
        </w:rPr>
        <w:t>และ</w:t>
      </w:r>
      <w:r w:rsidRPr="000F2BBF">
        <w:rPr>
          <w:rFonts w:ascii="Angsana New" w:hAnsi="Angsana New"/>
          <w:spacing w:val="-6"/>
          <w:sz w:val="30"/>
          <w:szCs w:val="30"/>
        </w:rPr>
        <w:t xml:space="preserve"> </w:t>
      </w:r>
      <w:r w:rsidR="00BB4450" w:rsidRPr="000F2BBF">
        <w:rPr>
          <w:rFonts w:ascii="Angsana New" w:hAnsi="Angsana New"/>
          <w:spacing w:val="-6"/>
          <w:sz w:val="30"/>
          <w:szCs w:val="30"/>
        </w:rPr>
        <w:t>2</w:t>
      </w:r>
      <w:r w:rsidR="0060779C">
        <w:rPr>
          <w:rFonts w:ascii="Angsana New" w:hAnsi="Angsana New"/>
          <w:spacing w:val="-6"/>
          <w:sz w:val="30"/>
          <w:szCs w:val="30"/>
        </w:rPr>
        <w:t>76</w:t>
      </w:r>
      <w:r w:rsidR="00BB4450" w:rsidRPr="000F2BBF">
        <w:rPr>
          <w:rFonts w:ascii="Angsana New" w:hAnsi="Angsana New"/>
          <w:spacing w:val="-6"/>
          <w:sz w:val="30"/>
          <w:szCs w:val="30"/>
        </w:rPr>
        <w:t>.</w:t>
      </w:r>
      <w:r w:rsidR="0060779C">
        <w:rPr>
          <w:rFonts w:ascii="Angsana New" w:hAnsi="Angsana New"/>
          <w:spacing w:val="-6"/>
          <w:sz w:val="30"/>
          <w:szCs w:val="30"/>
        </w:rPr>
        <w:t>53</w:t>
      </w:r>
      <w:r w:rsidRPr="000F2BBF">
        <w:rPr>
          <w:rFonts w:ascii="Angsana New" w:hAnsi="Angsana New"/>
          <w:spacing w:val="-6"/>
          <w:sz w:val="30"/>
          <w:szCs w:val="30"/>
        </w:rPr>
        <w:t xml:space="preserve"> </w:t>
      </w:r>
      <w:r w:rsidRPr="000F2BBF">
        <w:rPr>
          <w:rFonts w:ascii="Angsana New" w:hAnsi="Angsana New" w:hint="cs"/>
          <w:spacing w:val="-6"/>
          <w:sz w:val="30"/>
          <w:szCs w:val="30"/>
          <w:cs/>
        </w:rPr>
        <w:t>ล้านบาท ตามลำดับ</w:t>
      </w:r>
      <w:r w:rsidRPr="000F2BBF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i/>
          <w:iCs/>
          <w:spacing w:val="-6"/>
          <w:sz w:val="30"/>
          <w:szCs w:val="30"/>
          <w:cs/>
        </w:rPr>
        <w:t>(</w:t>
      </w:r>
      <w:r w:rsidR="000F29D5" w:rsidRPr="000F2BBF">
        <w:rPr>
          <w:rFonts w:ascii="Angsana New" w:hAnsi="Angsana New"/>
          <w:i/>
          <w:iCs/>
          <w:spacing w:val="-6"/>
          <w:sz w:val="30"/>
          <w:szCs w:val="30"/>
        </w:rPr>
        <w:t xml:space="preserve">31 </w:t>
      </w:r>
      <w:r w:rsidR="000F29D5" w:rsidRPr="000F2BBF">
        <w:rPr>
          <w:rFonts w:ascii="Angsana New" w:hAnsi="Angsana New" w:hint="cs"/>
          <w:i/>
          <w:iCs/>
          <w:spacing w:val="-6"/>
          <w:sz w:val="30"/>
          <w:szCs w:val="30"/>
          <w:cs/>
        </w:rPr>
        <w:t xml:space="preserve">ธันวาคม </w:t>
      </w:r>
      <w:r w:rsidRPr="000F2BBF">
        <w:rPr>
          <w:rFonts w:ascii="Angsana New" w:hAnsi="Angsana New"/>
          <w:i/>
          <w:iCs/>
          <w:spacing w:val="-6"/>
          <w:sz w:val="30"/>
          <w:szCs w:val="30"/>
        </w:rPr>
        <w:t>256</w:t>
      </w:r>
      <w:r w:rsidR="000F29D5" w:rsidRPr="000F2BBF">
        <w:rPr>
          <w:rFonts w:ascii="Angsana New" w:hAnsi="Angsana New"/>
          <w:i/>
          <w:iCs/>
          <w:spacing w:val="-6"/>
          <w:sz w:val="30"/>
          <w:szCs w:val="30"/>
        </w:rPr>
        <w:t>3</w:t>
      </w:r>
      <w:r w:rsidRPr="000F2BBF">
        <w:rPr>
          <w:rFonts w:ascii="Angsana New" w:hAnsi="Angsana New"/>
          <w:i/>
          <w:iCs/>
          <w:spacing w:val="-6"/>
          <w:sz w:val="30"/>
          <w:szCs w:val="30"/>
        </w:rPr>
        <w:t xml:space="preserve">: </w:t>
      </w:r>
      <w:r w:rsidR="000F29D5" w:rsidRPr="000F2BBF">
        <w:rPr>
          <w:rFonts w:ascii="Angsana New" w:hAnsi="Angsana New"/>
          <w:i/>
          <w:iCs/>
          <w:spacing w:val="-6"/>
          <w:sz w:val="30"/>
          <w:szCs w:val="30"/>
        </w:rPr>
        <w:t xml:space="preserve">48.33 </w:t>
      </w:r>
      <w:r w:rsidRPr="000F2BBF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Pr="000F2BBF">
        <w:rPr>
          <w:rFonts w:ascii="Angsana New" w:hAnsi="Angsana New"/>
          <w:i/>
          <w:iCs/>
          <w:spacing w:val="-6"/>
          <w:sz w:val="30"/>
          <w:szCs w:val="30"/>
          <w:cs/>
        </w:rPr>
        <w:t>ล้านบาท</w:t>
      </w:r>
      <w:r w:rsidRPr="000F2BBF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Pr="000F2BBF">
        <w:rPr>
          <w:rFonts w:ascii="Angsana New" w:hAnsi="Angsana New" w:hint="cs"/>
          <w:i/>
          <w:iCs/>
          <w:spacing w:val="-6"/>
          <w:sz w:val="30"/>
          <w:szCs w:val="30"/>
          <w:cs/>
        </w:rPr>
        <w:t xml:space="preserve">และ </w:t>
      </w:r>
      <w:r w:rsidRPr="000F2BBF">
        <w:rPr>
          <w:rFonts w:ascii="Angsana New" w:hAnsi="Angsana New"/>
          <w:i/>
          <w:iCs/>
          <w:spacing w:val="-6"/>
          <w:sz w:val="30"/>
          <w:szCs w:val="30"/>
        </w:rPr>
        <w:t>4</w:t>
      </w:r>
      <w:r w:rsidR="000F29D5" w:rsidRPr="000F2BBF">
        <w:rPr>
          <w:rFonts w:ascii="Angsana New" w:hAnsi="Angsana New"/>
          <w:i/>
          <w:iCs/>
          <w:spacing w:val="-6"/>
          <w:sz w:val="30"/>
          <w:szCs w:val="30"/>
        </w:rPr>
        <w:t>0</w:t>
      </w:r>
      <w:r w:rsidRPr="000F2BBF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Pr="000F2BBF">
        <w:rPr>
          <w:rFonts w:ascii="Angsana New" w:hAnsi="Angsana New" w:hint="cs"/>
          <w:i/>
          <w:iCs/>
          <w:spacing w:val="-6"/>
          <w:sz w:val="30"/>
          <w:szCs w:val="30"/>
          <w:cs/>
        </w:rPr>
        <w:t>ล้านบาท ตามลำดับ</w:t>
      </w:r>
      <w:r w:rsidRPr="000F2BBF">
        <w:rPr>
          <w:rFonts w:ascii="Angsana New" w:hAnsi="Angsana New"/>
          <w:i/>
          <w:iCs/>
          <w:spacing w:val="-6"/>
          <w:sz w:val="30"/>
          <w:szCs w:val="30"/>
          <w:cs/>
        </w:rPr>
        <w:t>)</w:t>
      </w:r>
      <w:r w:rsidRPr="000F2BBF">
        <w:rPr>
          <w:rFonts w:ascii="Angsana New" w:hAnsi="Angsana New"/>
          <w:spacing w:val="-6"/>
          <w:sz w:val="30"/>
          <w:szCs w:val="30"/>
          <w:cs/>
        </w:rPr>
        <w:t xml:space="preserve"> ในการนี้</w:t>
      </w:r>
      <w:r w:rsidRPr="000F2BBF">
        <w:rPr>
          <w:rFonts w:ascii="Angsana New" w:hAnsi="Angsana New"/>
          <w:sz w:val="30"/>
          <w:szCs w:val="30"/>
          <w:cs/>
        </w:rPr>
        <w:t xml:space="preserve"> บริษัทได้นำเงินฝากสถาบันการเงินเป็นหลักทรัพย์ค้ำประกันจำนวน</w:t>
      </w:r>
      <w:r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z w:val="30"/>
          <w:szCs w:val="30"/>
        </w:rPr>
        <w:t xml:space="preserve">4 </w:t>
      </w:r>
      <w:r w:rsidRPr="000F2BBF">
        <w:rPr>
          <w:rFonts w:ascii="Angsana New" w:hAnsi="Angsana New"/>
          <w:sz w:val="30"/>
          <w:szCs w:val="30"/>
          <w:cs/>
        </w:rPr>
        <w:t>ล้านบาท</w:t>
      </w:r>
    </w:p>
    <w:p w14:paraId="38A7699B" w14:textId="77777777" w:rsidR="007E5B15" w:rsidRPr="000F2BBF" w:rsidRDefault="008E3F92" w:rsidP="008E3F92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lang w:bidi="ar-SA"/>
        </w:rPr>
      </w:pPr>
      <w:r w:rsidRPr="000F2BBF">
        <w:rPr>
          <w:rFonts w:hint="cs"/>
          <w:b/>
          <w:bCs/>
          <w:cs/>
        </w:rPr>
        <w:t>ทุนเรือนหุ้น</w:t>
      </w:r>
    </w:p>
    <w:p w14:paraId="3B6D0BE0" w14:textId="77777777" w:rsidR="007E5B15" w:rsidRPr="000F2BBF" w:rsidRDefault="007E5B15" w:rsidP="007E5B15">
      <w:pPr>
        <w:pStyle w:val="BodyText2"/>
        <w:rPr>
          <w:cs/>
        </w:rPr>
      </w:pPr>
    </w:p>
    <w:tbl>
      <w:tblPr>
        <w:tblW w:w="9169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790"/>
        <w:gridCol w:w="851"/>
        <w:gridCol w:w="283"/>
        <w:gridCol w:w="1163"/>
        <w:gridCol w:w="243"/>
        <w:gridCol w:w="1146"/>
        <w:gridCol w:w="283"/>
        <w:gridCol w:w="1134"/>
        <w:gridCol w:w="284"/>
        <w:gridCol w:w="992"/>
      </w:tblGrid>
      <w:tr w:rsidR="007E5B15" w:rsidRPr="000F2BBF" w14:paraId="189936A7" w14:textId="77777777" w:rsidTr="007250C6">
        <w:trPr>
          <w:trHeight w:hRule="exact" w:val="403"/>
          <w:tblHeader/>
        </w:trPr>
        <w:tc>
          <w:tcPr>
            <w:tcW w:w="2790" w:type="dxa"/>
          </w:tcPr>
          <w:p w14:paraId="616D6E1C" w14:textId="11922174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3E260AEE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83" w:type="dxa"/>
          </w:tcPr>
          <w:p w14:paraId="547E0F5F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3209139" w14:textId="5105BBAA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256</w:t>
            </w:r>
            <w:r w:rsidR="0026705C" w:rsidRPr="000F2BBF">
              <w:rPr>
                <w:rFonts w:asciiTheme="minorHAnsi" w:hAnsiTheme="minorHAnsi" w:cstheme="minorHAnsi"/>
                <w:bCs/>
                <w:sz w:val="30"/>
                <w:szCs w:val="30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14:paraId="136FE5CA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6CF450F" w14:textId="050503DD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Cs/>
                <w:sz w:val="30"/>
                <w:szCs w:val="30"/>
              </w:rPr>
              <w:t>256</w:t>
            </w:r>
            <w:r w:rsidR="0026705C" w:rsidRPr="000F2BBF">
              <w:rPr>
                <w:rFonts w:asciiTheme="minorHAnsi" w:hAnsiTheme="minorHAnsi" w:cstheme="minorHAnsi"/>
                <w:bCs/>
                <w:sz w:val="30"/>
                <w:szCs w:val="30"/>
              </w:rPr>
              <w:t>3</w:t>
            </w:r>
          </w:p>
        </w:tc>
      </w:tr>
      <w:tr w:rsidR="007E5B15" w:rsidRPr="000F2BBF" w14:paraId="633B1278" w14:textId="77777777" w:rsidTr="007250C6">
        <w:trPr>
          <w:trHeight w:hRule="exact" w:val="403"/>
          <w:tblHeader/>
        </w:trPr>
        <w:tc>
          <w:tcPr>
            <w:tcW w:w="2790" w:type="dxa"/>
          </w:tcPr>
          <w:p w14:paraId="48D27537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851" w:type="dxa"/>
          </w:tcPr>
          <w:p w14:paraId="4CE7A2EF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ต่อหุ้น</w:t>
            </w:r>
          </w:p>
        </w:tc>
        <w:tc>
          <w:tcPr>
            <w:tcW w:w="283" w:type="dxa"/>
          </w:tcPr>
          <w:p w14:paraId="6D629080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auto"/>
          </w:tcPr>
          <w:p w14:paraId="794E6AFE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9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43" w:type="dxa"/>
            <w:tcBorders>
              <w:top w:val="single" w:sz="4" w:space="0" w:color="auto"/>
            </w:tcBorders>
          </w:tcPr>
          <w:p w14:paraId="506B9313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  <w:shd w:val="clear" w:color="auto" w:fill="auto"/>
          </w:tcPr>
          <w:p w14:paraId="49F62308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86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83" w:type="dxa"/>
          </w:tcPr>
          <w:p w14:paraId="02AACFAA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DED537E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9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4A90575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3432DA7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6" w:right="-86"/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7E5B15" w:rsidRPr="000F2BBF" w14:paraId="79AC5FF8" w14:textId="77777777" w:rsidTr="007250C6">
        <w:trPr>
          <w:trHeight w:hRule="exact" w:val="403"/>
          <w:tblHeader/>
        </w:trPr>
        <w:tc>
          <w:tcPr>
            <w:tcW w:w="2790" w:type="dxa"/>
          </w:tcPr>
          <w:p w14:paraId="6C406546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851" w:type="dxa"/>
          </w:tcPr>
          <w:p w14:paraId="7D7A2CE8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83" w:type="dxa"/>
          </w:tcPr>
          <w:p w14:paraId="5319B17F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5245" w:type="dxa"/>
            <w:gridSpan w:val="7"/>
          </w:tcPr>
          <w:p w14:paraId="1BBB40A9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(พันหุ้น</w:t>
            </w:r>
            <w:r w:rsidRPr="000F2BBF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</w:rPr>
              <w:t xml:space="preserve"> / </w:t>
            </w:r>
            <w:r w:rsidRPr="000F2BBF">
              <w:rPr>
                <w:rFonts w:asciiTheme="minorHAnsi" w:hAnsiTheme="minorHAnsi" w:cstheme="minorHAnsi"/>
                <w:b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7E5B15" w:rsidRPr="000F2BBF" w14:paraId="602564A5" w14:textId="77777777" w:rsidTr="007250C6">
        <w:trPr>
          <w:trHeight w:hRule="exact" w:val="403"/>
        </w:trPr>
        <w:tc>
          <w:tcPr>
            <w:tcW w:w="2790" w:type="dxa"/>
          </w:tcPr>
          <w:p w14:paraId="64EA9F5C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851" w:type="dxa"/>
          </w:tcPr>
          <w:p w14:paraId="17F0666A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7C95A9C0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149E2243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11953364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23E14F02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15A0C4BD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53A8454D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79776F1D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75EEAB0F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7E5B15" w:rsidRPr="000F2BBF" w14:paraId="5ED88914" w14:textId="77777777" w:rsidTr="007250C6">
        <w:trPr>
          <w:trHeight w:hRule="exact" w:val="403"/>
        </w:trPr>
        <w:tc>
          <w:tcPr>
            <w:tcW w:w="2790" w:type="dxa"/>
          </w:tcPr>
          <w:p w14:paraId="1592F412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ณ วันที่ </w:t>
            </w: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>มกราคม</w:t>
            </w:r>
          </w:p>
        </w:tc>
        <w:tc>
          <w:tcPr>
            <w:tcW w:w="851" w:type="dxa"/>
          </w:tcPr>
          <w:p w14:paraId="41AA201E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369F06FA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0DDB63C3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348EF97F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6C0645D1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47B1441C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768EB046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5B0D5FEB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2B25A931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26705C" w:rsidRPr="000F2BBF" w14:paraId="70E3CDB5" w14:textId="77777777" w:rsidTr="007250C6">
        <w:trPr>
          <w:trHeight w:hRule="exact" w:val="403"/>
        </w:trPr>
        <w:tc>
          <w:tcPr>
            <w:tcW w:w="2790" w:type="dxa"/>
          </w:tcPr>
          <w:p w14:paraId="3C258211" w14:textId="77777777" w:rsidR="0026705C" w:rsidRPr="000F2BBF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>-</w:t>
            </w:r>
            <w:r w:rsidRPr="000F2BBF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</w:t>
            </w: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851" w:type="dxa"/>
          </w:tcPr>
          <w:p w14:paraId="05FB8A70" w14:textId="77777777" w:rsidR="0026705C" w:rsidRPr="000F2BBF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1DFAB060" w14:textId="77777777" w:rsidR="0026705C" w:rsidRPr="000F2BBF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354D0381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43" w:type="dxa"/>
          </w:tcPr>
          <w:p w14:paraId="668C4148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2DB143B2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83" w:type="dxa"/>
          </w:tcPr>
          <w:p w14:paraId="047EC3A8" w14:textId="77777777" w:rsidR="0026705C" w:rsidRPr="000F2BBF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0E24BC28" w14:textId="2F0FDC44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84" w:type="dxa"/>
          </w:tcPr>
          <w:p w14:paraId="3252FFE2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</w:tcPr>
          <w:p w14:paraId="352F412B" w14:textId="0E81F99E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44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1,050,000</w:t>
            </w:r>
          </w:p>
        </w:tc>
      </w:tr>
      <w:tr w:rsidR="00F972AD" w:rsidRPr="000F2BBF" w14:paraId="451E59E1" w14:textId="77777777" w:rsidTr="007250C6">
        <w:trPr>
          <w:trHeight w:hRule="exact" w:val="403"/>
        </w:trPr>
        <w:tc>
          <w:tcPr>
            <w:tcW w:w="2790" w:type="dxa"/>
          </w:tcPr>
          <w:p w14:paraId="4720321E" w14:textId="119AE32B" w:rsidR="00F972AD" w:rsidRPr="000F2BBF" w:rsidRDefault="00F972AD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51" w:type="dxa"/>
          </w:tcPr>
          <w:p w14:paraId="392F8656" w14:textId="0A200B92" w:rsidR="00F972AD" w:rsidRPr="000F2BBF" w:rsidRDefault="000A5560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6F41581F" w14:textId="77777777" w:rsidR="00F972AD" w:rsidRPr="000F2BBF" w:rsidRDefault="00F972AD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38DE9705" w14:textId="3A3D5465" w:rsidR="00F972AD" w:rsidRPr="000F2BBF" w:rsidRDefault="009F6FCA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242</w:t>
            </w:r>
            <w:r w:rsidR="00F972AD"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,250</w:t>
            </w:r>
          </w:p>
        </w:tc>
        <w:tc>
          <w:tcPr>
            <w:tcW w:w="243" w:type="dxa"/>
          </w:tcPr>
          <w:p w14:paraId="4E547B19" w14:textId="77777777" w:rsidR="00F972AD" w:rsidRPr="000F2BBF" w:rsidRDefault="00F972AD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1A035795" w14:textId="03BE9698" w:rsidR="00F972AD" w:rsidRPr="000F2BBF" w:rsidRDefault="009F6FCA" w:rsidP="0026705C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24</w:t>
            </w:r>
            <w:r w:rsidR="00F972AD"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2,250</w:t>
            </w:r>
          </w:p>
        </w:tc>
        <w:tc>
          <w:tcPr>
            <w:tcW w:w="283" w:type="dxa"/>
          </w:tcPr>
          <w:p w14:paraId="0D43BF61" w14:textId="77777777" w:rsidR="00F972AD" w:rsidRPr="000F2BBF" w:rsidRDefault="00F972AD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7B11B451" w14:textId="5C7E4EEA" w:rsidR="00F972AD" w:rsidRPr="000F2BBF" w:rsidRDefault="00DA76F4" w:rsidP="0098576E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left="-301" w:right="224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84" w:type="dxa"/>
          </w:tcPr>
          <w:p w14:paraId="713F7D96" w14:textId="77777777" w:rsidR="00F972AD" w:rsidRPr="000F2BBF" w:rsidRDefault="00F972AD" w:rsidP="0026705C">
            <w:pPr>
              <w:pStyle w:val="30"/>
              <w:tabs>
                <w:tab w:val="clear" w:pos="360"/>
                <w:tab w:val="clear" w:pos="720"/>
                <w:tab w:val="decimal" w:pos="785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</w:tcPr>
          <w:p w14:paraId="2BC1CE91" w14:textId="74A6457D" w:rsidR="00F972AD" w:rsidRPr="000F2BBF" w:rsidRDefault="00DA76F4" w:rsidP="0098576E">
            <w:pPr>
              <w:pStyle w:val="30"/>
              <w:tabs>
                <w:tab w:val="clear" w:pos="360"/>
                <w:tab w:val="clear" w:pos="720"/>
                <w:tab w:val="decimal" w:pos="534"/>
              </w:tabs>
              <w:ind w:left="67"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</w:tr>
      <w:tr w:rsidR="0026705C" w:rsidRPr="000F2BBF" w14:paraId="18891781" w14:textId="77777777" w:rsidTr="007250C6">
        <w:trPr>
          <w:trHeight w:hRule="exact" w:val="403"/>
        </w:trPr>
        <w:tc>
          <w:tcPr>
            <w:tcW w:w="2790" w:type="dxa"/>
          </w:tcPr>
          <w:p w14:paraId="5D2A9DE9" w14:textId="7A31C8E3" w:rsidR="0026705C" w:rsidRPr="000F2BBF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FA64E1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30</w:t>
            </w:r>
            <w:r w:rsidR="00FA64E1" w:rsidRPr="000F2BBF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 xml:space="preserve"> </w:t>
            </w:r>
            <w:r w:rsidR="00EE7819" w:rsidRPr="000F2BBF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851" w:type="dxa"/>
          </w:tcPr>
          <w:p w14:paraId="46F8E503" w14:textId="77777777" w:rsidR="0026705C" w:rsidRPr="000F2BBF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5576771C" w14:textId="77777777" w:rsidR="0026705C" w:rsidRPr="000F2BBF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14:paraId="3CC450E7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52607EB1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</w:tcPr>
          <w:p w14:paraId="5AE91ECC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3C4F516D" w14:textId="77777777" w:rsidR="0026705C" w:rsidRPr="000F2BBF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9F389DB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1EFC666F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3F27BED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26705C" w:rsidRPr="000F2BBF" w14:paraId="6B5C6BB7" w14:textId="77777777" w:rsidTr="007250C6">
        <w:trPr>
          <w:trHeight w:hRule="exact" w:val="403"/>
        </w:trPr>
        <w:tc>
          <w:tcPr>
            <w:tcW w:w="2790" w:type="dxa"/>
          </w:tcPr>
          <w:p w14:paraId="5E57729F" w14:textId="77777777" w:rsidR="0026705C" w:rsidRPr="000F2BBF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1" w:type="dxa"/>
          </w:tcPr>
          <w:p w14:paraId="5BD537E5" w14:textId="77777777" w:rsidR="0026705C" w:rsidRPr="000F2BBF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1DCE28E1" w14:textId="77777777" w:rsidR="0026705C" w:rsidRPr="000F2BBF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bottom w:val="double" w:sz="4" w:space="0" w:color="auto"/>
            </w:tcBorders>
          </w:tcPr>
          <w:p w14:paraId="09030DAB" w14:textId="3ACE45FB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</w:t>
            </w:r>
            <w:r w:rsidR="004F3DC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29</w:t>
            </w:r>
            <w:r w:rsidR="00F972AD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2</w:t>
            </w: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,</w:t>
            </w:r>
            <w:r w:rsidR="00F972AD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25</w:t>
            </w: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0</w:t>
            </w:r>
          </w:p>
        </w:tc>
        <w:tc>
          <w:tcPr>
            <w:tcW w:w="243" w:type="dxa"/>
          </w:tcPr>
          <w:p w14:paraId="55300900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bottom w:val="double" w:sz="4" w:space="0" w:color="auto"/>
            </w:tcBorders>
          </w:tcPr>
          <w:p w14:paraId="2ED62176" w14:textId="21961096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</w:t>
            </w:r>
            <w:r w:rsidR="004F3DC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29</w:t>
            </w:r>
            <w:r w:rsidR="00F972AD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2</w:t>
            </w: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,</w:t>
            </w:r>
            <w:r w:rsidR="00F972AD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25</w:t>
            </w: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0</w:t>
            </w:r>
          </w:p>
        </w:tc>
        <w:tc>
          <w:tcPr>
            <w:tcW w:w="283" w:type="dxa"/>
          </w:tcPr>
          <w:p w14:paraId="67CE8B40" w14:textId="77777777" w:rsidR="0026705C" w:rsidRPr="000F2BBF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9C0F8DA" w14:textId="671D7CA0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1,050,000</w:t>
            </w:r>
          </w:p>
        </w:tc>
        <w:tc>
          <w:tcPr>
            <w:tcW w:w="284" w:type="dxa"/>
          </w:tcPr>
          <w:p w14:paraId="7B17C4E5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59E96F37" w14:textId="71430161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57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1,050,000</w:t>
            </w:r>
          </w:p>
        </w:tc>
      </w:tr>
      <w:tr w:rsidR="007E5B15" w:rsidRPr="000F2BBF" w14:paraId="33D5F9D5" w14:textId="77777777" w:rsidTr="007250C6">
        <w:tc>
          <w:tcPr>
            <w:tcW w:w="2790" w:type="dxa"/>
          </w:tcPr>
          <w:p w14:paraId="539D4A68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851" w:type="dxa"/>
          </w:tcPr>
          <w:p w14:paraId="543C6C98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2D1EE3E1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double" w:sz="4" w:space="0" w:color="auto"/>
            </w:tcBorders>
          </w:tcPr>
          <w:p w14:paraId="1518EE5B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787CD4B3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top w:val="double" w:sz="4" w:space="0" w:color="auto"/>
            </w:tcBorders>
          </w:tcPr>
          <w:p w14:paraId="67F8C758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4E045F99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8D44840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284" w:type="dxa"/>
          </w:tcPr>
          <w:p w14:paraId="22E486A9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340EB8D8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7E5B15" w:rsidRPr="000F2BBF" w14:paraId="7E9B9CCC" w14:textId="77777777" w:rsidTr="007250C6">
        <w:trPr>
          <w:trHeight w:hRule="exact" w:val="403"/>
        </w:trPr>
        <w:tc>
          <w:tcPr>
            <w:tcW w:w="2790" w:type="dxa"/>
          </w:tcPr>
          <w:p w14:paraId="32DE1F2C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หุ้นที่ออกและชำระแล้ว</w:t>
            </w:r>
          </w:p>
        </w:tc>
        <w:tc>
          <w:tcPr>
            <w:tcW w:w="851" w:type="dxa"/>
          </w:tcPr>
          <w:p w14:paraId="0E5E96B5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5DC84850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678B057E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5B5EAA35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59B4A19F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01A93FF6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550762C2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176494A1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08A6B5DD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7E5B15" w:rsidRPr="000F2BBF" w14:paraId="1E18B899" w14:textId="77777777" w:rsidTr="007250C6">
        <w:trPr>
          <w:trHeight w:hRule="exact" w:val="403"/>
        </w:trPr>
        <w:tc>
          <w:tcPr>
            <w:tcW w:w="2790" w:type="dxa"/>
          </w:tcPr>
          <w:p w14:paraId="32DB432F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ณ วันที่ </w:t>
            </w: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>มกราคม</w:t>
            </w:r>
          </w:p>
        </w:tc>
        <w:tc>
          <w:tcPr>
            <w:tcW w:w="851" w:type="dxa"/>
          </w:tcPr>
          <w:p w14:paraId="20AD2C55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2E8A6C95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0F745059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7C3B0CFE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006E61FD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25B1E82D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3524C1D8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5E2D42FC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096FB8FF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</w:tr>
      <w:tr w:rsidR="0026705C" w:rsidRPr="000F2BBF" w14:paraId="31B20EC1" w14:textId="77777777" w:rsidTr="007250C6">
        <w:trPr>
          <w:trHeight w:hRule="exact" w:val="403"/>
        </w:trPr>
        <w:tc>
          <w:tcPr>
            <w:tcW w:w="2790" w:type="dxa"/>
          </w:tcPr>
          <w:p w14:paraId="0C38F700" w14:textId="77777777" w:rsidR="0026705C" w:rsidRPr="000F2BBF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1" w:type="dxa"/>
          </w:tcPr>
          <w:p w14:paraId="00687440" w14:textId="77777777" w:rsidR="0026705C" w:rsidRPr="000F2BBF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42406609" w14:textId="77777777" w:rsidR="0026705C" w:rsidRPr="000F2BBF" w:rsidRDefault="0026705C" w:rsidP="0026705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3B97363F" w14:textId="265416DE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</w:t>
            </w:r>
            <w:r w:rsidR="000358F4"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05</w:t>
            </w: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,000</w:t>
            </w:r>
          </w:p>
        </w:tc>
        <w:tc>
          <w:tcPr>
            <w:tcW w:w="243" w:type="dxa"/>
          </w:tcPr>
          <w:p w14:paraId="3308E1FC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</w:tcPr>
          <w:p w14:paraId="76D244E1" w14:textId="6EB84428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1,0</w:t>
            </w:r>
            <w:r w:rsidR="000358F4"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05</w:t>
            </w: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,000</w:t>
            </w:r>
          </w:p>
        </w:tc>
        <w:tc>
          <w:tcPr>
            <w:tcW w:w="283" w:type="dxa"/>
          </w:tcPr>
          <w:p w14:paraId="7BA95EC0" w14:textId="77777777" w:rsidR="0026705C" w:rsidRPr="000F2BBF" w:rsidRDefault="0026705C" w:rsidP="0026705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2BA4E50F" w14:textId="519BFABB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887,983</w:t>
            </w:r>
          </w:p>
        </w:tc>
        <w:tc>
          <w:tcPr>
            <w:tcW w:w="284" w:type="dxa"/>
          </w:tcPr>
          <w:p w14:paraId="6FF44D48" w14:textId="77777777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785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992" w:type="dxa"/>
          </w:tcPr>
          <w:p w14:paraId="0A45C563" w14:textId="304952D9" w:rsidR="0026705C" w:rsidRPr="000F2BBF" w:rsidRDefault="0026705C" w:rsidP="0026705C">
            <w:pPr>
              <w:pStyle w:val="30"/>
              <w:tabs>
                <w:tab w:val="clear" w:pos="360"/>
                <w:tab w:val="clear" w:pos="720"/>
                <w:tab w:val="decimal" w:pos="776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887,983</w:t>
            </w:r>
          </w:p>
        </w:tc>
      </w:tr>
      <w:tr w:rsidR="007E5B15" w:rsidRPr="000F2BBF" w14:paraId="7BC558C4" w14:textId="77777777" w:rsidTr="007250C6">
        <w:trPr>
          <w:trHeight w:hRule="exact" w:val="403"/>
        </w:trPr>
        <w:tc>
          <w:tcPr>
            <w:tcW w:w="2790" w:type="dxa"/>
          </w:tcPr>
          <w:p w14:paraId="46105690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51" w:type="dxa"/>
          </w:tcPr>
          <w:p w14:paraId="7BD5ABA0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4F2606BF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</w:tcPr>
          <w:p w14:paraId="00DD9D57" w14:textId="359916F8" w:rsidR="007E5B15" w:rsidRPr="000F2BBF" w:rsidRDefault="004F3DCC" w:rsidP="00C1188E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13</w:t>
            </w:r>
            <w:r w:rsidR="0026705C"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1,505</w:t>
            </w:r>
          </w:p>
        </w:tc>
        <w:tc>
          <w:tcPr>
            <w:tcW w:w="243" w:type="dxa"/>
          </w:tcPr>
          <w:p w14:paraId="50E9BED0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  <w:tc>
          <w:tcPr>
            <w:tcW w:w="1146" w:type="dxa"/>
          </w:tcPr>
          <w:p w14:paraId="324A11D9" w14:textId="65497B44" w:rsidR="007E5B15" w:rsidRPr="000F2BBF" w:rsidRDefault="004F3DCC" w:rsidP="00C1188E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13</w:t>
            </w:r>
            <w:r w:rsidR="0026705C"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1,505</w:t>
            </w:r>
          </w:p>
        </w:tc>
        <w:tc>
          <w:tcPr>
            <w:tcW w:w="283" w:type="dxa"/>
          </w:tcPr>
          <w:p w14:paraId="5E9B806E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</w:tcPr>
          <w:p w14:paraId="0E9AEA8F" w14:textId="14BE4745" w:rsidR="007E5B15" w:rsidRPr="000F2BBF" w:rsidRDefault="0026705C" w:rsidP="00C1188E">
            <w:pPr>
              <w:pStyle w:val="30"/>
              <w:tabs>
                <w:tab w:val="clear" w:pos="360"/>
                <w:tab w:val="clear" w:pos="720"/>
                <w:tab w:val="decimal" w:pos="60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  <w:tc>
          <w:tcPr>
            <w:tcW w:w="284" w:type="dxa"/>
          </w:tcPr>
          <w:p w14:paraId="68252752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14:paraId="7462578B" w14:textId="62C0EAD2" w:rsidR="007E5B15" w:rsidRPr="000F2BBF" w:rsidRDefault="0026705C" w:rsidP="00C1188E">
            <w:pPr>
              <w:pStyle w:val="30"/>
              <w:tabs>
                <w:tab w:val="clear" w:pos="360"/>
                <w:tab w:val="clear" w:pos="720"/>
                <w:tab w:val="decimal" w:pos="44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lang w:val="en-US"/>
              </w:rPr>
              <w:t>-</w:t>
            </w:r>
          </w:p>
        </w:tc>
      </w:tr>
      <w:tr w:rsidR="007E5B15" w:rsidRPr="000F2BBF" w14:paraId="751543C5" w14:textId="77777777" w:rsidTr="007250C6">
        <w:trPr>
          <w:trHeight w:hRule="exact" w:val="403"/>
        </w:trPr>
        <w:tc>
          <w:tcPr>
            <w:tcW w:w="2790" w:type="dxa"/>
          </w:tcPr>
          <w:p w14:paraId="5CEB5F59" w14:textId="03BB83FB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FA64E1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30</w:t>
            </w:r>
            <w:r w:rsidR="00FA64E1" w:rsidRPr="000F2BBF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 xml:space="preserve"> </w:t>
            </w:r>
            <w:r w:rsidR="00EE7819" w:rsidRPr="000F2BBF">
              <w:rPr>
                <w:rFonts w:asciiTheme="minorHAnsi" w:hAnsiTheme="minorHAnsi" w:cstheme="minorHAns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851" w:type="dxa"/>
          </w:tcPr>
          <w:p w14:paraId="4CB5B4D2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83" w:type="dxa"/>
          </w:tcPr>
          <w:p w14:paraId="71E6ADCF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</w:tcPr>
          <w:p w14:paraId="39A6D004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527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4F86FFFF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top w:val="single" w:sz="4" w:space="0" w:color="auto"/>
            </w:tcBorders>
          </w:tcPr>
          <w:p w14:paraId="0917AB9D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65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3" w:type="dxa"/>
          </w:tcPr>
          <w:p w14:paraId="6C1F4E92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5"/>
              </w:tabs>
              <w:spacing w:line="240" w:lineRule="auto"/>
              <w:ind w:right="-111"/>
              <w:rPr>
                <w:rFonts w:asciiTheme="minorHAnsi" w:hAnsiTheme="minorHAnsi" w:cstheme="minorHAnsi"/>
                <w:b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8161B26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14:paraId="531C27B1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A2B958D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570"/>
              </w:tabs>
              <w:ind w:right="-111"/>
              <w:rPr>
                <w:rFonts w:asciiTheme="minorHAnsi" w:hAnsiTheme="minorHAnsi" w:cstheme="minorHAnsi"/>
                <w:sz w:val="30"/>
                <w:szCs w:val="30"/>
                <w:cs/>
                <w:lang w:val="en-US"/>
              </w:rPr>
            </w:pPr>
          </w:p>
        </w:tc>
      </w:tr>
      <w:tr w:rsidR="007E5B15" w:rsidRPr="000F2BBF" w14:paraId="1BC2114D" w14:textId="77777777" w:rsidTr="007250C6">
        <w:trPr>
          <w:trHeight w:hRule="exact" w:val="403"/>
        </w:trPr>
        <w:tc>
          <w:tcPr>
            <w:tcW w:w="2790" w:type="dxa"/>
          </w:tcPr>
          <w:p w14:paraId="4BD5DF04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51" w:type="dxa"/>
          </w:tcPr>
          <w:p w14:paraId="66D97F6E" w14:textId="77777777" w:rsidR="007E5B15" w:rsidRPr="000F2BBF" w:rsidRDefault="007E5B15" w:rsidP="00C118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1</w:t>
            </w:r>
          </w:p>
        </w:tc>
        <w:tc>
          <w:tcPr>
            <w:tcW w:w="283" w:type="dxa"/>
          </w:tcPr>
          <w:p w14:paraId="40FA9D24" w14:textId="77777777" w:rsidR="007E5B15" w:rsidRPr="000F2BBF" w:rsidRDefault="007E5B15" w:rsidP="00C118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  <w:tc>
          <w:tcPr>
            <w:tcW w:w="1163" w:type="dxa"/>
            <w:tcBorders>
              <w:bottom w:val="double" w:sz="4" w:space="0" w:color="auto"/>
            </w:tcBorders>
          </w:tcPr>
          <w:p w14:paraId="696B436B" w14:textId="1BDB98BD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</w:t>
            </w:r>
            <w:r w:rsidR="004F3DC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13</w:t>
            </w:r>
            <w:r w:rsidR="0026705C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6</w:t>
            </w: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,</w:t>
            </w:r>
            <w:r w:rsidR="0026705C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5</w:t>
            </w: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0</w:t>
            </w:r>
            <w:r w:rsidR="0026705C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43" w:type="dxa"/>
          </w:tcPr>
          <w:p w14:paraId="53065BCD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46" w:type="dxa"/>
            <w:tcBorders>
              <w:bottom w:val="double" w:sz="4" w:space="0" w:color="auto"/>
            </w:tcBorders>
          </w:tcPr>
          <w:p w14:paraId="35FCB1F2" w14:textId="7B2525E0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917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1,</w:t>
            </w:r>
            <w:r w:rsidR="004F3DC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13</w:t>
            </w:r>
            <w:r w:rsidR="0026705C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6</w:t>
            </w: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,</w:t>
            </w:r>
            <w:r w:rsidR="0026705C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5</w:t>
            </w: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0</w:t>
            </w:r>
            <w:r w:rsidR="0026705C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83" w:type="dxa"/>
          </w:tcPr>
          <w:p w14:paraId="3A436F06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807186A" w14:textId="7520F890" w:rsidR="007E5B15" w:rsidRPr="000F2BBF" w:rsidRDefault="0026705C" w:rsidP="00C1188E">
            <w:pPr>
              <w:pStyle w:val="30"/>
              <w:tabs>
                <w:tab w:val="clear" w:pos="360"/>
                <w:tab w:val="clear" w:pos="720"/>
                <w:tab w:val="decimal" w:pos="920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887,983</w:t>
            </w:r>
          </w:p>
        </w:tc>
        <w:tc>
          <w:tcPr>
            <w:tcW w:w="284" w:type="dxa"/>
          </w:tcPr>
          <w:p w14:paraId="53406F2D" w14:textId="77777777" w:rsidR="007E5B15" w:rsidRPr="000F2BBF" w:rsidRDefault="007E5B15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69F5F4ED" w14:textId="3ECBA86C" w:rsidR="007E5B15" w:rsidRPr="000F2BBF" w:rsidRDefault="0026705C" w:rsidP="00C1188E">
            <w:pPr>
              <w:pStyle w:val="30"/>
              <w:tabs>
                <w:tab w:val="clear" w:pos="360"/>
                <w:tab w:val="clear" w:pos="720"/>
                <w:tab w:val="decimal" w:pos="785"/>
              </w:tabs>
              <w:ind w:right="-111"/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lang w:val="en-US"/>
              </w:rPr>
              <w:t>887,983</w:t>
            </w:r>
          </w:p>
        </w:tc>
      </w:tr>
    </w:tbl>
    <w:p w14:paraId="40B1501A" w14:textId="77777777" w:rsidR="00F57968" w:rsidRPr="000F2BBF" w:rsidRDefault="00F57968" w:rsidP="001E2409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1387FA7" w14:textId="1B34DA98" w:rsidR="00917CC2" w:rsidRPr="000F2BBF" w:rsidRDefault="001E2409" w:rsidP="001E240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ในระหว่าง</w:t>
      </w:r>
      <w:r w:rsidRPr="000F2BBF">
        <w:rPr>
          <w:rFonts w:ascii="Angsana New" w:hAnsi="Angsana New" w:hint="cs"/>
          <w:sz w:val="30"/>
          <w:szCs w:val="30"/>
          <w:cs/>
        </w:rPr>
        <w:t>งวด</w:t>
      </w:r>
      <w:r w:rsidR="004F3DCC">
        <w:rPr>
          <w:rFonts w:ascii="Angsana New" w:hAnsi="Angsana New" w:hint="cs"/>
          <w:sz w:val="30"/>
          <w:szCs w:val="30"/>
          <w:cs/>
        </w:rPr>
        <w:t>เก้า</w:t>
      </w:r>
      <w:r w:rsidRPr="000F2BBF">
        <w:rPr>
          <w:rFonts w:ascii="Angsana New" w:hAnsi="Angsana New" w:hint="cs"/>
          <w:sz w:val="30"/>
          <w:szCs w:val="30"/>
          <w:cs/>
        </w:rPr>
        <w:t>เดือน</w:t>
      </w:r>
      <w:r w:rsidRPr="000F2BBF">
        <w:rPr>
          <w:rFonts w:ascii="Angsana New" w:hAnsi="Angsana New"/>
          <w:sz w:val="30"/>
          <w:szCs w:val="30"/>
          <w:cs/>
        </w:rPr>
        <w:t>สิ้นสุดวันที่</w:t>
      </w:r>
      <w:r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="00FA64E1" w:rsidRPr="000F2BBF">
        <w:rPr>
          <w:rFonts w:ascii="Angsana New" w:hAnsi="Angsana New"/>
          <w:sz w:val="30"/>
          <w:szCs w:val="30"/>
        </w:rPr>
        <w:t>30</w:t>
      </w:r>
      <w:r w:rsidR="00FA64E1"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="004F3DCC">
        <w:rPr>
          <w:rFonts w:ascii="Angsana New" w:hAnsi="Angsana New" w:hint="cs"/>
          <w:sz w:val="30"/>
          <w:szCs w:val="30"/>
          <w:cs/>
        </w:rPr>
        <w:t>กันยา</w:t>
      </w:r>
      <w:r w:rsidR="00FA64E1" w:rsidRPr="000F2BBF">
        <w:rPr>
          <w:rFonts w:ascii="Angsana New" w:hAnsi="Angsana New" w:hint="cs"/>
          <w:sz w:val="30"/>
          <w:szCs w:val="30"/>
          <w:cs/>
        </w:rPr>
        <w:t>ยน</w:t>
      </w:r>
      <w:r w:rsidRPr="000F2BBF">
        <w:rPr>
          <w:rFonts w:ascii="Angsana New" w:hAnsi="Angsana New" w:hint="cs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z w:val="30"/>
          <w:szCs w:val="30"/>
        </w:rPr>
        <w:t xml:space="preserve">2564 </w:t>
      </w:r>
      <w:r w:rsidRPr="000F2BBF">
        <w:rPr>
          <w:rFonts w:ascii="Angsana New" w:hAnsi="Angsana New"/>
          <w:sz w:val="30"/>
          <w:szCs w:val="30"/>
          <w:cs/>
        </w:rPr>
        <w:t xml:space="preserve">มีผู้ใช้สิทธิแปลงใบสำคัญแสดงสิทธิที่จะซื้อหุ้นสามัญจำนวน </w:t>
      </w:r>
      <w:r w:rsidR="00A07D9A" w:rsidRPr="000F2BBF">
        <w:rPr>
          <w:rFonts w:ascii="Angsana New" w:hAnsi="Angsana New"/>
          <w:sz w:val="30"/>
          <w:szCs w:val="30"/>
        </w:rPr>
        <w:t>21,505,000</w:t>
      </w:r>
      <w:r w:rsidRPr="000F2BBF">
        <w:rPr>
          <w:rFonts w:ascii="Angsana New" w:hAnsi="Angsana New"/>
          <w:sz w:val="30"/>
          <w:szCs w:val="30"/>
          <w:cs/>
        </w:rPr>
        <w:t xml:space="preserve"> หน่วย เป็นหุ้นสามัญจำนวน </w:t>
      </w:r>
      <w:r w:rsidRPr="000F2BBF">
        <w:rPr>
          <w:rFonts w:ascii="Angsana New" w:hAnsi="Angsana New"/>
          <w:sz w:val="30"/>
          <w:szCs w:val="30"/>
        </w:rPr>
        <w:t>21</w:t>
      </w:r>
      <w:r w:rsidR="00A07D9A" w:rsidRPr="000F2BBF">
        <w:rPr>
          <w:rFonts w:ascii="Angsana New" w:hAnsi="Angsana New"/>
          <w:sz w:val="30"/>
          <w:szCs w:val="30"/>
        </w:rPr>
        <w:t xml:space="preserve">,505,000 </w:t>
      </w:r>
      <w:r w:rsidRPr="000F2BBF">
        <w:rPr>
          <w:rFonts w:ascii="Angsana New" w:hAnsi="Angsana New"/>
          <w:sz w:val="30"/>
          <w:szCs w:val="30"/>
          <w:cs/>
        </w:rPr>
        <w:t>หุ้น</w:t>
      </w:r>
      <w:r w:rsidR="00FD5F9A" w:rsidRPr="000F2BBF">
        <w:rPr>
          <w:rFonts w:ascii="Angsana New" w:hAnsi="Angsana New"/>
          <w:sz w:val="30"/>
          <w:szCs w:val="30"/>
        </w:rPr>
        <w:t xml:space="preserve"> </w:t>
      </w:r>
      <w:r w:rsidR="00FD5F9A" w:rsidRPr="000F2BBF">
        <w:rPr>
          <w:rFonts w:ascii="Angsana New" w:hAnsi="Angsana New" w:hint="cs"/>
          <w:sz w:val="30"/>
          <w:szCs w:val="30"/>
          <w:cs/>
        </w:rPr>
        <w:t xml:space="preserve">ในราคาใช้สิทธิหุ้นละ </w:t>
      </w:r>
      <w:r w:rsidR="00FD5F9A" w:rsidRPr="000F2BBF">
        <w:rPr>
          <w:rFonts w:ascii="Angsana New" w:hAnsi="Angsana New"/>
          <w:sz w:val="30"/>
          <w:szCs w:val="30"/>
        </w:rPr>
        <w:t xml:space="preserve">2 </w:t>
      </w:r>
      <w:r w:rsidR="00FD5F9A" w:rsidRPr="000F2BBF">
        <w:rPr>
          <w:rFonts w:ascii="Angsana New" w:hAnsi="Angsana New" w:hint="cs"/>
          <w:sz w:val="30"/>
          <w:szCs w:val="30"/>
          <w:cs/>
        </w:rPr>
        <w:t xml:space="preserve">บาท </w:t>
      </w:r>
      <w:r w:rsidR="00FD5F9A" w:rsidRPr="000F2BBF">
        <w:rPr>
          <w:rFonts w:ascii="Angsana New" w:hAnsi="Angsana New"/>
          <w:sz w:val="30"/>
          <w:szCs w:val="30"/>
        </w:rPr>
        <w:t>(</w:t>
      </w:r>
      <w:r w:rsidR="00FD5F9A" w:rsidRPr="000F2BBF">
        <w:rPr>
          <w:rFonts w:ascii="Angsana New" w:hAnsi="Angsana New" w:hint="cs"/>
          <w:sz w:val="30"/>
          <w:szCs w:val="30"/>
          <w:cs/>
        </w:rPr>
        <w:t>มูลค่าที่ตราไว้</w:t>
      </w:r>
      <w:r w:rsidR="00E36EAB" w:rsidRPr="000F2BBF">
        <w:rPr>
          <w:rFonts w:ascii="Angsana New" w:hAnsi="Angsana New"/>
          <w:sz w:val="30"/>
          <w:szCs w:val="30"/>
        </w:rPr>
        <w:t xml:space="preserve"> </w:t>
      </w:r>
      <w:r w:rsidR="00FD5F9A" w:rsidRPr="000F2BBF">
        <w:rPr>
          <w:rFonts w:ascii="Angsana New" w:hAnsi="Angsana New"/>
          <w:sz w:val="30"/>
          <w:szCs w:val="30"/>
        </w:rPr>
        <w:t xml:space="preserve">1 </w:t>
      </w:r>
      <w:r w:rsidR="00FD5F9A" w:rsidRPr="000F2BBF">
        <w:rPr>
          <w:rFonts w:ascii="Angsana New" w:hAnsi="Angsana New" w:hint="cs"/>
          <w:sz w:val="30"/>
          <w:szCs w:val="30"/>
          <w:cs/>
        </w:rPr>
        <w:t xml:space="preserve">บาทต่อหุ้น และส่วนเกินมูลค่าหุ้น </w:t>
      </w:r>
      <w:r w:rsidR="00FD5F9A" w:rsidRPr="000F2BBF">
        <w:rPr>
          <w:rFonts w:ascii="Angsana New" w:hAnsi="Angsana New"/>
          <w:sz w:val="30"/>
          <w:szCs w:val="30"/>
        </w:rPr>
        <w:t xml:space="preserve">1 </w:t>
      </w:r>
      <w:r w:rsidR="00FD5F9A" w:rsidRPr="000F2BBF">
        <w:rPr>
          <w:rFonts w:ascii="Angsana New" w:hAnsi="Angsana New" w:hint="cs"/>
          <w:sz w:val="30"/>
          <w:szCs w:val="30"/>
          <w:cs/>
        </w:rPr>
        <w:t>บาทต่อหุ้น</w:t>
      </w:r>
      <w:r w:rsidR="00FD5F9A" w:rsidRPr="000F2BBF">
        <w:rPr>
          <w:rFonts w:ascii="Angsana New" w:hAnsi="Angsana New"/>
          <w:sz w:val="30"/>
          <w:szCs w:val="30"/>
        </w:rPr>
        <w:t>)</w:t>
      </w:r>
      <w:r w:rsidR="00BF1CB7" w:rsidRPr="000F2BBF">
        <w:rPr>
          <w:rFonts w:ascii="Angsana New" w:hAnsi="Angsana New"/>
          <w:sz w:val="30"/>
          <w:szCs w:val="30"/>
        </w:rPr>
        <w:t xml:space="preserve"> </w:t>
      </w:r>
      <w:r w:rsidR="00BF1CB7" w:rsidRPr="000F2BBF">
        <w:rPr>
          <w:rFonts w:ascii="Angsana New" w:hAnsi="Angsana New" w:hint="cs"/>
          <w:sz w:val="30"/>
          <w:szCs w:val="30"/>
          <w:cs/>
        </w:rPr>
        <w:t>บริษัทได้จดทะเบียนกับกระทรวงพาณิชย์แล้วเมื่อวันที่</w:t>
      </w:r>
      <w:r w:rsidR="00E36EAB" w:rsidRPr="000F2BBF">
        <w:rPr>
          <w:rFonts w:ascii="Angsana New" w:hAnsi="Angsana New"/>
          <w:sz w:val="30"/>
          <w:szCs w:val="30"/>
        </w:rPr>
        <w:t xml:space="preserve"> </w:t>
      </w:r>
      <w:r w:rsidR="00BF1CB7" w:rsidRPr="000F2BBF">
        <w:rPr>
          <w:rFonts w:ascii="Angsana New" w:hAnsi="Angsana New"/>
          <w:sz w:val="30"/>
          <w:szCs w:val="30"/>
        </w:rPr>
        <w:t xml:space="preserve">7 </w:t>
      </w:r>
      <w:r w:rsidR="00BF1CB7" w:rsidRPr="000F2BBF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="00BF1CB7" w:rsidRPr="000F2BBF">
        <w:rPr>
          <w:rFonts w:ascii="Angsana New" w:hAnsi="Angsana New"/>
          <w:sz w:val="30"/>
          <w:szCs w:val="30"/>
        </w:rPr>
        <w:t>2564</w:t>
      </w:r>
    </w:p>
    <w:p w14:paraId="2A1B84A4" w14:textId="77777777" w:rsidR="00B246C1" w:rsidRPr="000F2BBF" w:rsidRDefault="00B246C1" w:rsidP="001E2409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68F18F2D" w14:textId="26253DCE" w:rsidR="00917CC2" w:rsidRPr="000F2BBF" w:rsidRDefault="00A60DBB" w:rsidP="001E240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14322">
        <w:rPr>
          <w:rFonts w:ascii="Angsana New" w:hAnsi="Angsana New" w:hint="cs"/>
          <w:sz w:val="30"/>
          <w:szCs w:val="30"/>
          <w:cs/>
        </w:rPr>
        <w:t>ในการประชุมสามัญ</w:t>
      </w:r>
      <w:r w:rsidR="007C28CC" w:rsidRPr="00E14322">
        <w:rPr>
          <w:rFonts w:ascii="Angsana New" w:hAnsi="Angsana New" w:hint="cs"/>
          <w:sz w:val="30"/>
          <w:szCs w:val="30"/>
          <w:cs/>
        </w:rPr>
        <w:t>ประจำปีของ</w:t>
      </w:r>
      <w:r w:rsidRPr="00E14322">
        <w:rPr>
          <w:rFonts w:ascii="Angsana New" w:hAnsi="Angsana New" w:hint="cs"/>
          <w:sz w:val="30"/>
          <w:szCs w:val="30"/>
          <w:cs/>
        </w:rPr>
        <w:t>ผู้ถือหุ้น</w:t>
      </w:r>
      <w:r w:rsidR="007C28CC" w:rsidRPr="00E14322">
        <w:rPr>
          <w:rFonts w:ascii="Angsana New" w:hAnsi="Angsana New" w:hint="cs"/>
          <w:sz w:val="30"/>
          <w:szCs w:val="30"/>
          <w:cs/>
        </w:rPr>
        <w:t>บริษัท</w:t>
      </w:r>
      <w:r w:rsidRPr="00E14322">
        <w:rPr>
          <w:rFonts w:ascii="Angsana New" w:hAnsi="Angsana New"/>
          <w:sz w:val="30"/>
          <w:szCs w:val="30"/>
        </w:rPr>
        <w:t xml:space="preserve"> </w:t>
      </w:r>
      <w:r w:rsidRPr="00E14322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14322">
        <w:rPr>
          <w:rFonts w:ascii="Angsana New" w:hAnsi="Angsana New"/>
          <w:sz w:val="30"/>
          <w:szCs w:val="30"/>
        </w:rPr>
        <w:t xml:space="preserve">20 </w:t>
      </w:r>
      <w:r w:rsidRPr="00E14322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E14322">
        <w:rPr>
          <w:rFonts w:ascii="Angsana New" w:hAnsi="Angsana New"/>
          <w:sz w:val="30"/>
          <w:szCs w:val="30"/>
        </w:rPr>
        <w:t xml:space="preserve">2564 </w:t>
      </w:r>
      <w:r w:rsidR="007C28CC" w:rsidRPr="00E14322">
        <w:rPr>
          <w:rFonts w:ascii="Angsana New" w:hAnsi="Angsana New" w:hint="cs"/>
          <w:sz w:val="30"/>
          <w:szCs w:val="30"/>
          <w:cs/>
        </w:rPr>
        <w:t>ผู้ถือหุ้น</w:t>
      </w:r>
      <w:r w:rsidRPr="00E14322">
        <w:rPr>
          <w:rFonts w:ascii="Angsana New" w:hAnsi="Angsana New" w:hint="cs"/>
          <w:sz w:val="30"/>
          <w:szCs w:val="30"/>
          <w:cs/>
        </w:rPr>
        <w:t>มีมติอนุมัติการเพิ่มทุน</w:t>
      </w:r>
      <w:r w:rsidR="007C28CC" w:rsidRPr="00E14322">
        <w:rPr>
          <w:rFonts w:ascii="Angsana New" w:hAnsi="Angsana New" w:hint="cs"/>
          <w:sz w:val="30"/>
          <w:szCs w:val="30"/>
          <w:cs/>
        </w:rPr>
        <w:t xml:space="preserve">              </w:t>
      </w:r>
      <w:r w:rsidRPr="00E14322">
        <w:rPr>
          <w:rFonts w:ascii="Angsana New" w:hAnsi="Angsana New" w:hint="cs"/>
          <w:sz w:val="30"/>
          <w:szCs w:val="30"/>
          <w:cs/>
        </w:rPr>
        <w:t>จดทะเบียนของบริษัท</w:t>
      </w:r>
      <w:r w:rsidR="007C28CC" w:rsidRPr="00E14322">
        <w:rPr>
          <w:rFonts w:ascii="Angsana New" w:hAnsi="Angsana New" w:hint="cs"/>
          <w:sz w:val="30"/>
          <w:szCs w:val="30"/>
          <w:cs/>
        </w:rPr>
        <w:t xml:space="preserve"> </w:t>
      </w:r>
      <w:r w:rsidR="004602D4" w:rsidRPr="00E14322">
        <w:rPr>
          <w:rFonts w:ascii="Angsana New" w:hAnsi="Angsana New"/>
          <w:sz w:val="30"/>
          <w:szCs w:val="30"/>
          <w:cs/>
        </w:rPr>
        <w:t>และจัดสรรหุ้นเพิ่มทุนเพื่อรองรับการใช้สิทธิซื้อหุ้นสามัญตามใบสำคัญแสดงสิทธิจากเดิมจ</w:t>
      </w:r>
      <w:r w:rsidR="004602D4" w:rsidRPr="00E14322">
        <w:rPr>
          <w:rFonts w:ascii="Angsana New" w:hAnsi="Angsana New" w:hint="cs"/>
          <w:sz w:val="30"/>
          <w:szCs w:val="30"/>
          <w:cs/>
        </w:rPr>
        <w:t xml:space="preserve">ำนวน </w:t>
      </w:r>
      <w:r w:rsidR="004602D4" w:rsidRPr="00E14322">
        <w:rPr>
          <w:rFonts w:ascii="Angsana New" w:hAnsi="Angsana New"/>
          <w:sz w:val="30"/>
          <w:szCs w:val="30"/>
        </w:rPr>
        <w:t>1,050.00</w:t>
      </w:r>
      <w:r w:rsidR="004602D4" w:rsidRPr="00E14322">
        <w:rPr>
          <w:rFonts w:ascii="Angsana New" w:hAnsi="Angsana New"/>
          <w:sz w:val="30"/>
          <w:szCs w:val="30"/>
          <w:cs/>
        </w:rPr>
        <w:t xml:space="preserve"> ล้านบาท เป็นทุนจดทะเบียนจำนวน</w:t>
      </w:r>
      <w:r w:rsidR="004602D4" w:rsidRPr="00E14322">
        <w:rPr>
          <w:rFonts w:ascii="Angsana New" w:hAnsi="Angsana New"/>
          <w:sz w:val="30"/>
          <w:szCs w:val="30"/>
        </w:rPr>
        <w:t xml:space="preserve"> 1,182.25 </w:t>
      </w:r>
      <w:r w:rsidR="004602D4" w:rsidRPr="00E14322">
        <w:rPr>
          <w:rFonts w:ascii="Angsana New" w:hAnsi="Angsana New"/>
          <w:sz w:val="30"/>
          <w:szCs w:val="30"/>
          <w:cs/>
        </w:rPr>
        <w:t>ล้านบาท</w:t>
      </w:r>
      <w:r w:rsidR="004602D4" w:rsidRPr="00E14322">
        <w:rPr>
          <w:rFonts w:ascii="Angsana New" w:hAnsi="Angsana New"/>
          <w:sz w:val="30"/>
          <w:szCs w:val="30"/>
        </w:rPr>
        <w:t xml:space="preserve"> </w:t>
      </w:r>
      <w:r w:rsidR="004602D4" w:rsidRPr="00E14322">
        <w:rPr>
          <w:rFonts w:ascii="Angsana New" w:hAnsi="Angsana New"/>
          <w:sz w:val="30"/>
          <w:szCs w:val="30"/>
          <w:cs/>
        </w:rPr>
        <w:t xml:space="preserve">โดยการออกหุ้นสามัญใหม่จำนวน </w:t>
      </w:r>
      <w:r w:rsidR="004602D4" w:rsidRPr="00E14322">
        <w:rPr>
          <w:rFonts w:ascii="Angsana New" w:hAnsi="Angsana New"/>
          <w:sz w:val="30"/>
          <w:szCs w:val="30"/>
        </w:rPr>
        <w:t>132.25</w:t>
      </w:r>
      <w:r w:rsidR="004602D4" w:rsidRPr="00E14322">
        <w:rPr>
          <w:rFonts w:ascii="Angsana New" w:hAnsi="Angsana New"/>
          <w:sz w:val="30"/>
          <w:szCs w:val="30"/>
          <w:cs/>
        </w:rPr>
        <w:t>ล้านหุ้น มูลค่าที่ตราไว้</w:t>
      </w:r>
      <w:r w:rsidR="004602D4" w:rsidRPr="00E14322">
        <w:rPr>
          <w:rFonts w:ascii="Angsana New" w:hAnsi="Angsana New"/>
          <w:sz w:val="30"/>
          <w:szCs w:val="30"/>
        </w:rPr>
        <w:t xml:space="preserve"> 1 </w:t>
      </w:r>
      <w:r w:rsidR="004602D4" w:rsidRPr="00E14322">
        <w:rPr>
          <w:rFonts w:ascii="Angsana New" w:hAnsi="Angsana New"/>
          <w:sz w:val="30"/>
          <w:szCs w:val="30"/>
          <w:cs/>
        </w:rPr>
        <w:t xml:space="preserve">บาทต่อหุ้น โดยการจัดสรรหุ้นสามัญเพิ่มทุนจำนวนไม่เกิน </w:t>
      </w:r>
      <w:r w:rsidR="004602D4" w:rsidRPr="00E14322">
        <w:rPr>
          <w:rFonts w:ascii="Angsana New" w:hAnsi="Angsana New"/>
          <w:sz w:val="30"/>
          <w:szCs w:val="30"/>
        </w:rPr>
        <w:t>102.7</w:t>
      </w:r>
      <w:r w:rsidR="00B955E5" w:rsidRPr="00E14322">
        <w:rPr>
          <w:rFonts w:ascii="Angsana New" w:hAnsi="Angsana New"/>
          <w:sz w:val="30"/>
          <w:szCs w:val="30"/>
        </w:rPr>
        <w:t>5</w:t>
      </w:r>
      <w:r w:rsidR="004602D4" w:rsidRPr="00E14322">
        <w:rPr>
          <w:rFonts w:ascii="Angsana New" w:hAnsi="Angsana New"/>
          <w:sz w:val="30"/>
          <w:szCs w:val="30"/>
        </w:rPr>
        <w:t xml:space="preserve"> </w:t>
      </w:r>
      <w:r w:rsidR="004602D4" w:rsidRPr="00E14322">
        <w:rPr>
          <w:rFonts w:ascii="Angsana New" w:hAnsi="Angsana New"/>
          <w:sz w:val="30"/>
          <w:szCs w:val="30"/>
          <w:cs/>
        </w:rPr>
        <w:t>ล้านหุ้น เพื่อรองรับ</w:t>
      </w:r>
      <w:r w:rsidR="004602D4" w:rsidRPr="00E14322">
        <w:rPr>
          <w:rFonts w:ascii="Angsana New" w:hAnsi="Angsana New"/>
          <w:sz w:val="30"/>
          <w:szCs w:val="30"/>
        </w:rPr>
        <w:t xml:space="preserve">  </w:t>
      </w:r>
      <w:r w:rsidR="004602D4" w:rsidRPr="00E14322">
        <w:rPr>
          <w:rFonts w:ascii="Angsana New" w:hAnsi="Angsana New"/>
          <w:sz w:val="30"/>
          <w:szCs w:val="30"/>
          <w:cs/>
        </w:rPr>
        <w:t xml:space="preserve">การใช้สิทธิซื้อหุ้นสามัญตาม </w:t>
      </w:r>
      <w:r w:rsidR="004602D4" w:rsidRPr="00E14322">
        <w:rPr>
          <w:rFonts w:ascii="Angsana New" w:hAnsi="Angsana New"/>
          <w:sz w:val="30"/>
          <w:szCs w:val="30"/>
        </w:rPr>
        <w:t>SABUY-W</w:t>
      </w:r>
      <w:r w:rsidR="008C49C7" w:rsidRPr="00E14322">
        <w:rPr>
          <w:rFonts w:ascii="Angsana New" w:hAnsi="Angsana New"/>
          <w:sz w:val="30"/>
          <w:szCs w:val="30"/>
        </w:rPr>
        <w:t>1</w:t>
      </w:r>
      <w:r w:rsidR="004602D4" w:rsidRPr="00E14322">
        <w:rPr>
          <w:rFonts w:ascii="Angsana New" w:hAnsi="Angsana New"/>
          <w:sz w:val="30"/>
          <w:szCs w:val="30"/>
          <w:cs/>
        </w:rPr>
        <w:t xml:space="preserve"> และจำนวนไม่เกิน </w:t>
      </w:r>
      <w:r w:rsidR="004602D4" w:rsidRPr="00E14322">
        <w:rPr>
          <w:rFonts w:ascii="Angsana New" w:hAnsi="Angsana New"/>
          <w:sz w:val="30"/>
          <w:szCs w:val="30"/>
        </w:rPr>
        <w:t xml:space="preserve">29.50 </w:t>
      </w:r>
      <w:r w:rsidR="004602D4" w:rsidRPr="00E14322">
        <w:rPr>
          <w:rFonts w:ascii="Angsana New" w:hAnsi="Angsana New"/>
          <w:sz w:val="30"/>
          <w:szCs w:val="30"/>
          <w:cs/>
        </w:rPr>
        <w:t xml:space="preserve">ล้านหุ้น เพื่อรองรับการใช้สิทธิซื้อหุ้นสามัญตาม </w:t>
      </w:r>
      <w:r w:rsidR="004602D4" w:rsidRPr="00E14322">
        <w:rPr>
          <w:rFonts w:ascii="Angsana New" w:hAnsi="Angsana New"/>
          <w:sz w:val="30"/>
          <w:szCs w:val="30"/>
        </w:rPr>
        <w:t>SABUY-ESOP2</w:t>
      </w:r>
      <w:r w:rsidR="004602D4" w:rsidRPr="00E14322">
        <w:rPr>
          <w:rFonts w:ascii="Angsana New" w:hAnsi="Angsana New"/>
          <w:sz w:val="30"/>
          <w:szCs w:val="30"/>
          <w:cs/>
        </w:rPr>
        <w:t xml:space="preserve"> รวมถึงอนุมัติการแก้ไขเพิ่มเติมหนังสือบริคณห์สนธิของบริษัทให้สอดคล้องกับการเพิ่มทุนจดทะเบียน บริษัทได้จดทะเบียนกับกระทรวงพาณิชย์แล้วเมื่อวันที่</w:t>
      </w:r>
      <w:r w:rsidR="004602D4" w:rsidRPr="00E14322">
        <w:rPr>
          <w:rFonts w:ascii="Angsana New" w:hAnsi="Angsana New"/>
          <w:sz w:val="30"/>
          <w:szCs w:val="30"/>
        </w:rPr>
        <w:t xml:space="preserve"> 30 </w:t>
      </w:r>
      <w:r w:rsidR="004602D4" w:rsidRPr="00E14322">
        <w:rPr>
          <w:rFonts w:ascii="Angsana New" w:hAnsi="Angsana New"/>
          <w:sz w:val="30"/>
          <w:szCs w:val="30"/>
          <w:cs/>
        </w:rPr>
        <w:t>เมษายน</w:t>
      </w:r>
      <w:r w:rsidR="004602D4" w:rsidRPr="00E14322">
        <w:rPr>
          <w:rFonts w:ascii="Angsana New" w:hAnsi="Angsana New"/>
          <w:sz w:val="30"/>
          <w:szCs w:val="30"/>
        </w:rPr>
        <w:t xml:space="preserve"> 2564</w:t>
      </w:r>
    </w:p>
    <w:p w14:paraId="2079191D" w14:textId="45E39BF6" w:rsidR="00F57968" w:rsidRPr="000F2BBF" w:rsidRDefault="00F57968" w:rsidP="001E2409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7E311E5" w14:textId="02E2FC42" w:rsidR="005D4AC7" w:rsidRPr="00CE2180" w:rsidRDefault="009D72C4" w:rsidP="001E240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E2180">
        <w:rPr>
          <w:rFonts w:ascii="Angsana New" w:hAnsi="Angsana New"/>
          <w:spacing w:val="-6"/>
          <w:sz w:val="30"/>
          <w:szCs w:val="30"/>
          <w:cs/>
        </w:rPr>
        <w:t>ในการประชุม</w:t>
      </w:r>
      <w:r w:rsidR="00233611">
        <w:rPr>
          <w:rFonts w:ascii="Angsana New" w:hAnsi="Angsana New" w:hint="cs"/>
          <w:spacing w:val="-6"/>
          <w:sz w:val="30"/>
          <w:szCs w:val="30"/>
          <w:cs/>
        </w:rPr>
        <w:t>วิสามัญผู้ถือหุ้นของ</w:t>
      </w:r>
      <w:r w:rsidRPr="00CE2180">
        <w:rPr>
          <w:rFonts w:ascii="Angsana New" w:hAnsi="Angsana New"/>
          <w:spacing w:val="-6"/>
          <w:sz w:val="30"/>
          <w:szCs w:val="30"/>
          <w:cs/>
        </w:rPr>
        <w:t xml:space="preserve">บริษัท เมื่อวันที่ </w:t>
      </w:r>
      <w:r w:rsidRPr="00CE2180">
        <w:rPr>
          <w:rFonts w:ascii="Angsana New" w:hAnsi="Angsana New"/>
          <w:spacing w:val="-6"/>
          <w:sz w:val="30"/>
          <w:szCs w:val="30"/>
        </w:rPr>
        <w:t>2</w:t>
      </w:r>
      <w:r w:rsidR="00233611">
        <w:rPr>
          <w:rFonts w:ascii="Angsana New" w:hAnsi="Angsana New"/>
          <w:spacing w:val="-6"/>
          <w:sz w:val="30"/>
          <w:szCs w:val="30"/>
        </w:rPr>
        <w:t>7</w:t>
      </w:r>
      <w:r w:rsidRPr="00CE2180">
        <w:rPr>
          <w:rFonts w:ascii="Angsana New" w:hAnsi="Angsana New"/>
          <w:spacing w:val="-6"/>
          <w:sz w:val="30"/>
          <w:szCs w:val="30"/>
        </w:rPr>
        <w:t xml:space="preserve"> </w:t>
      </w:r>
      <w:r w:rsidR="00233611">
        <w:rPr>
          <w:rFonts w:ascii="Angsana New" w:hAnsi="Angsana New" w:hint="cs"/>
          <w:spacing w:val="-6"/>
          <w:sz w:val="30"/>
          <w:szCs w:val="30"/>
          <w:cs/>
        </w:rPr>
        <w:t>สิงหาคม</w:t>
      </w:r>
      <w:r w:rsidRPr="00CE2180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CE2180">
        <w:rPr>
          <w:rFonts w:ascii="Angsana New" w:hAnsi="Angsana New"/>
          <w:spacing w:val="-6"/>
          <w:sz w:val="30"/>
          <w:szCs w:val="30"/>
        </w:rPr>
        <w:t xml:space="preserve">2564 </w:t>
      </w:r>
      <w:r w:rsidR="00233611">
        <w:rPr>
          <w:rFonts w:ascii="Angsana New" w:hAnsi="Angsana New" w:hint="cs"/>
          <w:spacing w:val="-6"/>
          <w:sz w:val="30"/>
          <w:szCs w:val="30"/>
          <w:cs/>
        </w:rPr>
        <w:t>ผู้ถือหุ้น</w:t>
      </w:r>
      <w:r w:rsidRPr="00CE2180">
        <w:rPr>
          <w:rFonts w:ascii="Angsana New" w:hAnsi="Angsana New"/>
          <w:spacing w:val="-6"/>
          <w:sz w:val="30"/>
          <w:szCs w:val="30"/>
          <w:cs/>
        </w:rPr>
        <w:t>มีมติ</w:t>
      </w:r>
      <w:r w:rsidRPr="00CE2180">
        <w:rPr>
          <w:rFonts w:ascii="Angsana New" w:hAnsi="Angsana New"/>
          <w:sz w:val="30"/>
          <w:szCs w:val="30"/>
          <w:cs/>
        </w:rPr>
        <w:t>อนุมัติการเพิ่มทุนจดทะเบียนของบริษัท และจัดสรรหุ้นเพิ่มทุนให้แก่บุคคลในวงจำกัด ได้แก่</w:t>
      </w:r>
      <w:r w:rsidR="00233611">
        <w:rPr>
          <w:rFonts w:ascii="Angsana New" w:hAnsi="Angsana New" w:hint="cs"/>
          <w:sz w:val="30"/>
          <w:szCs w:val="30"/>
          <w:cs/>
        </w:rPr>
        <w:t xml:space="preserve"> </w:t>
      </w:r>
      <w:r w:rsidRPr="00CE2180">
        <w:rPr>
          <w:rFonts w:ascii="Angsana New" w:hAnsi="Angsana New"/>
          <w:sz w:val="30"/>
          <w:szCs w:val="30"/>
          <w:cs/>
        </w:rPr>
        <w:t>บริษัท ที.เค.เอส เทคโนโลยี จำกัด (มหาชน) เพื่อรองรับ</w:t>
      </w:r>
      <w:r w:rsidRPr="00233611">
        <w:rPr>
          <w:rFonts w:ascii="Angsana New" w:hAnsi="Angsana New"/>
          <w:spacing w:val="-6"/>
          <w:sz w:val="30"/>
          <w:szCs w:val="30"/>
          <w:cs/>
        </w:rPr>
        <w:t>แผนการเข้าลงทุนในบริษัท ทีบีเอสพี จำกัด (มหาชน)</w:t>
      </w:r>
      <w:r w:rsidR="00233611" w:rsidRPr="00233611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233611">
        <w:rPr>
          <w:rFonts w:ascii="Angsana New" w:hAnsi="Angsana New"/>
          <w:spacing w:val="-6"/>
          <w:sz w:val="30"/>
          <w:szCs w:val="30"/>
          <w:cs/>
        </w:rPr>
        <w:t>จาก</w:t>
      </w:r>
      <w:r w:rsidR="00F25B61" w:rsidRPr="00233611">
        <w:rPr>
          <w:rFonts w:ascii="Angsana New" w:hAnsi="Angsana New" w:hint="cs"/>
          <w:spacing w:val="-6"/>
          <w:sz w:val="30"/>
          <w:szCs w:val="30"/>
          <w:cs/>
        </w:rPr>
        <w:t>ทุนจดทะเบียน</w:t>
      </w:r>
      <w:r w:rsidRPr="00233611">
        <w:rPr>
          <w:rFonts w:ascii="Angsana New" w:hAnsi="Angsana New"/>
          <w:spacing w:val="-6"/>
          <w:sz w:val="30"/>
          <w:szCs w:val="30"/>
          <w:cs/>
        </w:rPr>
        <w:t xml:space="preserve">จำนวน </w:t>
      </w:r>
      <w:r w:rsidRPr="00233611">
        <w:rPr>
          <w:rFonts w:ascii="Angsana New" w:hAnsi="Angsana New"/>
          <w:spacing w:val="-6"/>
          <w:sz w:val="30"/>
          <w:szCs w:val="30"/>
        </w:rPr>
        <w:t xml:space="preserve">1,182.25 </w:t>
      </w:r>
      <w:r w:rsidRPr="00233611">
        <w:rPr>
          <w:rFonts w:ascii="Angsana New" w:hAnsi="Angsana New"/>
          <w:spacing w:val="-6"/>
          <w:sz w:val="30"/>
          <w:szCs w:val="30"/>
          <w:cs/>
        </w:rPr>
        <w:t>ล้านบาท</w:t>
      </w:r>
      <w:r w:rsidR="00F25B61" w:rsidRPr="00233611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233611">
        <w:rPr>
          <w:rFonts w:ascii="Angsana New" w:hAnsi="Angsana New"/>
          <w:spacing w:val="-6"/>
          <w:sz w:val="30"/>
          <w:szCs w:val="30"/>
          <w:cs/>
        </w:rPr>
        <w:t>เป็นทุนจดทะเบียน</w:t>
      </w:r>
      <w:r w:rsidRPr="00CE2180">
        <w:rPr>
          <w:rFonts w:ascii="Angsana New" w:hAnsi="Angsana New"/>
          <w:sz w:val="30"/>
          <w:szCs w:val="30"/>
          <w:cs/>
        </w:rPr>
        <w:t xml:space="preserve">จำนวน </w:t>
      </w:r>
      <w:r w:rsidRPr="00CE2180">
        <w:rPr>
          <w:rFonts w:ascii="Angsana New" w:hAnsi="Angsana New"/>
          <w:sz w:val="30"/>
          <w:szCs w:val="30"/>
        </w:rPr>
        <w:t xml:space="preserve">1,292.25 </w:t>
      </w:r>
      <w:r w:rsidRPr="00CE2180">
        <w:rPr>
          <w:rFonts w:ascii="Angsana New" w:hAnsi="Angsana New"/>
          <w:sz w:val="30"/>
          <w:szCs w:val="30"/>
          <w:cs/>
        </w:rPr>
        <w:t xml:space="preserve">ล้านบาท โดยการออกหุ้นสามัญเพิ่มทุนและจัดสรรหุ้นสามัญเพิ่มทุนจำนวน </w:t>
      </w:r>
      <w:r w:rsidRPr="00CE2180">
        <w:rPr>
          <w:rFonts w:ascii="Angsana New" w:hAnsi="Angsana New"/>
          <w:sz w:val="30"/>
          <w:szCs w:val="30"/>
        </w:rPr>
        <w:t xml:space="preserve">110.00 </w:t>
      </w:r>
      <w:r w:rsidRPr="00CE2180">
        <w:rPr>
          <w:rFonts w:ascii="Angsana New" w:hAnsi="Angsana New"/>
          <w:sz w:val="30"/>
          <w:szCs w:val="30"/>
          <w:cs/>
        </w:rPr>
        <w:t xml:space="preserve">ล้านหุ้น </w:t>
      </w:r>
      <w:r w:rsidR="00233611">
        <w:rPr>
          <w:rFonts w:ascii="Angsana New" w:hAnsi="Angsana New" w:hint="cs"/>
          <w:sz w:val="30"/>
          <w:szCs w:val="30"/>
          <w:cs/>
        </w:rPr>
        <w:t xml:space="preserve">      </w:t>
      </w:r>
      <w:r w:rsidRPr="00CE2180">
        <w:rPr>
          <w:rFonts w:ascii="Angsana New" w:hAnsi="Angsana New"/>
          <w:sz w:val="30"/>
          <w:szCs w:val="30"/>
          <w:cs/>
        </w:rPr>
        <w:t xml:space="preserve">มูลค่าที่ตราไว้ </w:t>
      </w:r>
      <w:r w:rsidRPr="00CE2180">
        <w:rPr>
          <w:rFonts w:ascii="Angsana New" w:hAnsi="Angsana New"/>
          <w:sz w:val="30"/>
          <w:szCs w:val="30"/>
        </w:rPr>
        <w:t xml:space="preserve">1 </w:t>
      </w:r>
      <w:r w:rsidRPr="00CE2180">
        <w:rPr>
          <w:rFonts w:ascii="Angsana New" w:hAnsi="Angsana New"/>
          <w:sz w:val="30"/>
          <w:szCs w:val="30"/>
          <w:cs/>
        </w:rPr>
        <w:t xml:space="preserve">บาทต่อหุ้น ในราคาเสนอขาย </w:t>
      </w:r>
      <w:r w:rsidRPr="00CE2180">
        <w:rPr>
          <w:rFonts w:ascii="Angsana New" w:hAnsi="Angsana New"/>
          <w:sz w:val="30"/>
          <w:szCs w:val="30"/>
        </w:rPr>
        <w:t xml:space="preserve">8.95 </w:t>
      </w:r>
      <w:r w:rsidRPr="00BC6C98">
        <w:rPr>
          <w:rFonts w:ascii="Angsana New" w:hAnsi="Angsana New"/>
          <w:spacing w:val="-6"/>
          <w:sz w:val="30"/>
          <w:szCs w:val="30"/>
          <w:cs/>
        </w:rPr>
        <w:t xml:space="preserve">บาทต่อหุ้น คิดเป็นจำนวนเงิน </w:t>
      </w:r>
      <w:r w:rsidRPr="00BC6C98">
        <w:rPr>
          <w:rFonts w:ascii="Angsana New" w:hAnsi="Angsana New"/>
          <w:spacing w:val="-6"/>
          <w:sz w:val="30"/>
          <w:szCs w:val="30"/>
        </w:rPr>
        <w:t xml:space="preserve">984.50 </w:t>
      </w:r>
      <w:r w:rsidRPr="00BC6C98">
        <w:rPr>
          <w:rFonts w:ascii="Angsana New" w:hAnsi="Angsana New"/>
          <w:spacing w:val="-6"/>
          <w:sz w:val="30"/>
          <w:szCs w:val="30"/>
          <w:cs/>
        </w:rPr>
        <w:t>ล้านบาท</w:t>
      </w:r>
      <w:r w:rsidR="00335396" w:rsidRPr="00BC6C98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6D7F8F" w:rsidRPr="00BC6C98">
        <w:rPr>
          <w:rFonts w:ascii="Angsana New" w:hAnsi="Angsana New" w:hint="cs"/>
          <w:spacing w:val="-6"/>
          <w:sz w:val="30"/>
          <w:szCs w:val="30"/>
          <w:cs/>
        </w:rPr>
        <w:t>ทั้งนี้ บริษัท</w:t>
      </w:r>
      <w:r w:rsidR="00233611">
        <w:rPr>
          <w:rFonts w:ascii="Angsana New" w:hAnsi="Angsana New" w:hint="cs"/>
          <w:spacing w:val="-6"/>
          <w:sz w:val="30"/>
          <w:szCs w:val="30"/>
          <w:cs/>
        </w:rPr>
        <w:t xml:space="preserve">        </w:t>
      </w:r>
      <w:r w:rsidR="006D7F8F" w:rsidRPr="00BC6C98">
        <w:rPr>
          <w:rFonts w:ascii="Angsana New" w:hAnsi="Angsana New" w:hint="cs"/>
          <w:spacing w:val="-6"/>
          <w:sz w:val="30"/>
          <w:szCs w:val="30"/>
          <w:cs/>
        </w:rPr>
        <w:t>ได้รับเงินจากการเพิ่มทุน</w:t>
      </w:r>
      <w:r w:rsidR="00C01555" w:rsidRPr="00BC6C98">
        <w:rPr>
          <w:rFonts w:ascii="Angsana New" w:hAnsi="Angsana New" w:hint="cs"/>
          <w:spacing w:val="-6"/>
          <w:sz w:val="30"/>
          <w:szCs w:val="30"/>
          <w:cs/>
        </w:rPr>
        <w:t>แล้ว</w:t>
      </w:r>
      <w:r w:rsidR="00C01555" w:rsidRPr="00CE2180">
        <w:rPr>
          <w:rFonts w:ascii="Angsana New" w:hAnsi="Angsana New" w:hint="cs"/>
          <w:sz w:val="30"/>
          <w:szCs w:val="30"/>
          <w:cs/>
        </w:rPr>
        <w:t>และ</w:t>
      </w:r>
      <w:r w:rsidR="00335396" w:rsidRPr="00CE2180">
        <w:rPr>
          <w:rFonts w:ascii="Angsana New" w:hAnsi="Angsana New"/>
          <w:sz w:val="30"/>
          <w:szCs w:val="30"/>
          <w:cs/>
        </w:rPr>
        <w:t>ได้จดทะเบียนกับกระทรวงพาณิชย์เมื่อวันที</w:t>
      </w:r>
      <w:r w:rsidR="00F265DA" w:rsidRPr="00CE2180">
        <w:rPr>
          <w:rFonts w:ascii="Angsana New" w:hAnsi="Angsana New" w:hint="cs"/>
          <w:sz w:val="30"/>
          <w:szCs w:val="30"/>
          <w:cs/>
        </w:rPr>
        <w:t xml:space="preserve">่ </w:t>
      </w:r>
      <w:r w:rsidR="00F265DA" w:rsidRPr="00CE2180">
        <w:rPr>
          <w:rFonts w:ascii="Angsana New" w:hAnsi="Angsana New"/>
          <w:sz w:val="30"/>
          <w:szCs w:val="30"/>
        </w:rPr>
        <w:t>1</w:t>
      </w:r>
      <w:r w:rsidR="00763E6D">
        <w:rPr>
          <w:rFonts w:ascii="Angsana New" w:hAnsi="Angsana New"/>
          <w:sz w:val="30"/>
          <w:szCs w:val="30"/>
        </w:rPr>
        <w:t>3</w:t>
      </w:r>
      <w:r w:rsidR="00F265DA" w:rsidRPr="00CE2180">
        <w:rPr>
          <w:rFonts w:ascii="Angsana New" w:hAnsi="Angsana New"/>
          <w:sz w:val="30"/>
          <w:szCs w:val="30"/>
        </w:rPr>
        <w:t xml:space="preserve"> </w:t>
      </w:r>
      <w:r w:rsidR="00F265DA" w:rsidRPr="00CE2180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F265DA" w:rsidRPr="00CE2180">
        <w:rPr>
          <w:rFonts w:ascii="Angsana New" w:hAnsi="Angsana New"/>
          <w:sz w:val="30"/>
          <w:szCs w:val="30"/>
        </w:rPr>
        <w:t>2564</w:t>
      </w:r>
    </w:p>
    <w:p w14:paraId="1F841BB9" w14:textId="2A284221" w:rsidR="005D4AC7" w:rsidRPr="000F2BBF" w:rsidRDefault="005D4AC7" w:rsidP="001E2409">
      <w:pPr>
        <w:ind w:left="540"/>
        <w:jc w:val="thaiDistribute"/>
        <w:rPr>
          <w:rFonts w:asciiTheme="minorHAnsi" w:hAnsiTheme="minorHAnsi" w:cstheme="minorHAnsi"/>
          <w:sz w:val="30"/>
          <w:szCs w:val="30"/>
        </w:rPr>
      </w:pPr>
    </w:p>
    <w:p w14:paraId="0DE57C49" w14:textId="54E0BE78" w:rsidR="00FA5D47" w:rsidRPr="000F2BBF" w:rsidRDefault="00FA5D47" w:rsidP="00B76368">
      <w:pPr>
        <w:pStyle w:val="BodyText2"/>
        <w:numPr>
          <w:ilvl w:val="0"/>
          <w:numId w:val="20"/>
        </w:numPr>
        <w:ind w:left="540" w:hanging="540"/>
        <w:rPr>
          <w:b/>
          <w:bCs/>
        </w:rPr>
      </w:pPr>
      <w:r w:rsidRPr="000F2BBF">
        <w:rPr>
          <w:rFonts w:hint="cs"/>
          <w:b/>
          <w:bCs/>
          <w:cs/>
        </w:rPr>
        <w:t>ใบสำคัญแสดงสิทธิที่จะซื้อหุ้นสามัญ</w:t>
      </w:r>
    </w:p>
    <w:p w14:paraId="6D19D310" w14:textId="0E1DE361" w:rsidR="000911D1" w:rsidRPr="000F2BBF" w:rsidRDefault="000911D1" w:rsidP="00FA5D47">
      <w:pPr>
        <w:pStyle w:val="BodyText2"/>
        <w:ind w:left="540"/>
        <w:rPr>
          <w:cs/>
          <w:lang w:val="en-US"/>
        </w:rPr>
      </w:pPr>
    </w:p>
    <w:p w14:paraId="001261C0" w14:textId="7943DDD8" w:rsidR="00D12D33" w:rsidRPr="000F2BBF" w:rsidRDefault="00917CC2" w:rsidP="00A73AA9">
      <w:pPr>
        <w:pStyle w:val="BodyText2"/>
        <w:ind w:left="540"/>
        <w:rPr>
          <w:lang w:val="en-US"/>
        </w:rPr>
      </w:pPr>
      <w:r w:rsidRPr="000F2BBF">
        <w:rPr>
          <w:rFonts w:hint="cs"/>
          <w:cs/>
          <w:lang w:val="en-US"/>
        </w:rPr>
        <w:t xml:space="preserve">ในการประชุมสามัญประจำปีของผู้ถือหุ้นของบริษัทเมื่อวันที่ </w:t>
      </w:r>
      <w:r w:rsidR="000836D1" w:rsidRPr="000F2BBF">
        <w:rPr>
          <w:lang w:val="en-US"/>
        </w:rPr>
        <w:t xml:space="preserve">20 </w:t>
      </w:r>
      <w:r w:rsidR="000836D1" w:rsidRPr="000F2BBF">
        <w:rPr>
          <w:rFonts w:hint="cs"/>
          <w:cs/>
          <w:lang w:val="en-US"/>
        </w:rPr>
        <w:t>เมษายน</w:t>
      </w:r>
      <w:r w:rsidRPr="000F2BBF">
        <w:rPr>
          <w:rFonts w:hint="cs"/>
          <w:cs/>
          <w:lang w:val="en-US"/>
        </w:rPr>
        <w:t xml:space="preserve"> </w:t>
      </w:r>
      <w:r w:rsidRPr="000F2BBF">
        <w:rPr>
          <w:rFonts w:hint="cs"/>
          <w:lang w:val="en-US"/>
        </w:rPr>
        <w:t>256</w:t>
      </w:r>
      <w:r w:rsidR="000836D1" w:rsidRPr="000F2BBF">
        <w:rPr>
          <w:lang w:val="en-US"/>
        </w:rPr>
        <w:t>4</w:t>
      </w:r>
      <w:r w:rsidRPr="000F2BBF">
        <w:rPr>
          <w:rFonts w:hint="cs"/>
          <w:cs/>
          <w:lang w:val="en-US"/>
        </w:rPr>
        <w:t xml:space="preserve"> ผู้ถือหุ้นมีมติอนุมัติการออกใบสำคัญแสดงสิทธิที่จะซื้อหุ้นสามัญของบริษัท (“ใบสำคัญแสดงสิทธิ” หรือ </w:t>
      </w:r>
      <w:r w:rsidRPr="000F2BBF">
        <w:rPr>
          <w:rFonts w:hint="cs"/>
          <w:lang w:val="en-US"/>
        </w:rPr>
        <w:t xml:space="preserve">“SABUY-ESOP </w:t>
      </w:r>
      <w:r w:rsidR="000836D1" w:rsidRPr="000F2BBF">
        <w:rPr>
          <w:lang w:val="en-US"/>
        </w:rPr>
        <w:t>2</w:t>
      </w:r>
      <w:r w:rsidRPr="000F2BBF">
        <w:rPr>
          <w:rFonts w:hint="cs"/>
          <w:lang w:val="en-US"/>
        </w:rPr>
        <w:t>”</w:t>
      </w:r>
      <w:r w:rsidRPr="000F2BBF">
        <w:rPr>
          <w:rFonts w:hint="cs"/>
          <w:cs/>
          <w:lang w:val="en-US"/>
        </w:rPr>
        <w:t xml:space="preserve">) ชนิดระบุชื่อผู้ถือและไม่สามารถโอนเปลี่ยนมือได้ </w:t>
      </w:r>
      <w:r w:rsidR="00A50CC9" w:rsidRPr="000F2BBF">
        <w:rPr>
          <w:cs/>
          <w:lang w:val="en-US"/>
        </w:rPr>
        <w:t>เว้นแต่เป็นการโอนให้แก่กรรมการหรือพนักงานของบริษัทหรือบริษัทย่อย หรือเป็นการโอนเนื่องจากกรรมการหรือพนักงานของบริษัท</w:t>
      </w:r>
      <w:r w:rsidR="00002E14" w:rsidRPr="000F2BBF">
        <w:rPr>
          <w:lang w:val="en-US"/>
        </w:rPr>
        <w:t xml:space="preserve"> </w:t>
      </w:r>
      <w:r w:rsidR="00A50CC9" w:rsidRPr="000F2BBF">
        <w:rPr>
          <w:cs/>
          <w:lang w:val="en-US"/>
        </w:rPr>
        <w:t>หรือบริษัทย่อยถึงแก่กรรม</w:t>
      </w:r>
      <w:r w:rsidRPr="000F2BBF">
        <w:rPr>
          <w:rFonts w:hint="cs"/>
          <w:cs/>
          <w:lang w:val="en-US"/>
        </w:rPr>
        <w:t xml:space="preserve"> จำนวน </w:t>
      </w:r>
      <w:r w:rsidR="000836D1" w:rsidRPr="000F2BBF">
        <w:rPr>
          <w:lang w:val="en-US"/>
        </w:rPr>
        <w:t>29</w:t>
      </w:r>
      <w:r w:rsidRPr="000F2BBF">
        <w:rPr>
          <w:rFonts w:hint="cs"/>
          <w:lang w:val="en-US"/>
        </w:rPr>
        <w:t>,</w:t>
      </w:r>
      <w:r w:rsidR="000836D1" w:rsidRPr="000F2BBF">
        <w:rPr>
          <w:lang w:val="en-US"/>
        </w:rPr>
        <w:t>5</w:t>
      </w:r>
      <w:r w:rsidRPr="000F2BBF">
        <w:rPr>
          <w:rFonts w:hint="cs"/>
          <w:lang w:val="en-US"/>
        </w:rPr>
        <w:t xml:space="preserve">00,000 </w:t>
      </w:r>
      <w:r w:rsidRPr="000F2BBF">
        <w:rPr>
          <w:rFonts w:hint="cs"/>
          <w:cs/>
          <w:lang w:val="en-US"/>
        </w:rPr>
        <w:t xml:space="preserve">หน่วย อายุ </w:t>
      </w:r>
      <w:r w:rsidRPr="000F2BBF">
        <w:rPr>
          <w:rFonts w:hint="cs"/>
          <w:lang w:val="en-US"/>
        </w:rPr>
        <w:t xml:space="preserve">3 </w:t>
      </w:r>
      <w:r w:rsidRPr="000F2BBF">
        <w:rPr>
          <w:rFonts w:hint="cs"/>
          <w:cs/>
          <w:lang w:val="en-US"/>
        </w:rPr>
        <w:t>ปี นับแต่วันที่ออกใบสำคัญแสดงสิทธิ โดยมีรายละเอียดเพิ่มเติมดังนี้</w:t>
      </w:r>
    </w:p>
    <w:p w14:paraId="1CCFF9BE" w14:textId="77777777" w:rsidR="00917CC2" w:rsidRPr="000F2BBF" w:rsidRDefault="00917CC2" w:rsidP="00917CC2">
      <w:pPr>
        <w:pStyle w:val="BodyText2"/>
        <w:ind w:left="540"/>
        <w:rPr>
          <w:lang w:val="en-US"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83"/>
        <w:gridCol w:w="5287"/>
      </w:tblGrid>
      <w:tr w:rsidR="00917CC2" w:rsidRPr="000F2BBF" w14:paraId="74A5F12E" w14:textId="77777777" w:rsidTr="00A45908">
        <w:trPr>
          <w:tblHeader/>
        </w:trPr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ACACA9" w14:textId="77777777" w:rsidR="00917CC2" w:rsidRPr="000F2BBF" w:rsidRDefault="00917CC2" w:rsidP="00A45908">
            <w:pPr>
              <w:pStyle w:val="BodyText2"/>
              <w:spacing w:line="260" w:lineRule="atLeast"/>
              <w:jc w:val="center"/>
              <w:rPr>
                <w:lang w:val="en-US"/>
              </w:rPr>
            </w:pPr>
            <w:r w:rsidRPr="000F2BBF">
              <w:rPr>
                <w:rFonts w:hint="cs"/>
                <w:cs/>
                <w:lang w:val="en-US"/>
              </w:rPr>
              <w:t>รายการ</w:t>
            </w:r>
          </w:p>
        </w:tc>
        <w:tc>
          <w:tcPr>
            <w:tcW w:w="383" w:type="dxa"/>
          </w:tcPr>
          <w:p w14:paraId="0868C9E8" w14:textId="77777777" w:rsidR="00917CC2" w:rsidRPr="000F2BBF" w:rsidRDefault="00917CC2" w:rsidP="00A45908">
            <w:pPr>
              <w:pStyle w:val="BodyText2"/>
              <w:spacing w:line="260" w:lineRule="atLeast"/>
              <w:jc w:val="center"/>
              <w:rPr>
                <w:cs/>
                <w:lang w:val="en-US"/>
              </w:rPr>
            </w:pPr>
          </w:p>
        </w:tc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167C29" w14:textId="77777777" w:rsidR="00917CC2" w:rsidRPr="000F2BBF" w:rsidRDefault="00917CC2" w:rsidP="00A45908">
            <w:pPr>
              <w:pStyle w:val="BodyText2"/>
              <w:spacing w:line="260" w:lineRule="atLeast"/>
              <w:jc w:val="center"/>
              <w:rPr>
                <w:lang w:val="en-US"/>
              </w:rPr>
            </w:pPr>
            <w:r w:rsidRPr="000F2BBF">
              <w:rPr>
                <w:rFonts w:hint="cs"/>
                <w:cs/>
                <w:lang w:val="en-US"/>
              </w:rPr>
              <w:t>รายละเอียด</w:t>
            </w:r>
          </w:p>
        </w:tc>
      </w:tr>
      <w:tr w:rsidR="00917CC2" w:rsidRPr="000F2BBF" w14:paraId="19BC3F3F" w14:textId="77777777" w:rsidTr="00A45908">
        <w:tc>
          <w:tcPr>
            <w:tcW w:w="3510" w:type="dxa"/>
            <w:hideMark/>
          </w:tcPr>
          <w:p w14:paraId="1D226C12" w14:textId="77777777" w:rsidR="00917CC2" w:rsidRPr="000F2BBF" w:rsidRDefault="00917CC2" w:rsidP="00A45908">
            <w:pPr>
              <w:pStyle w:val="BodyText"/>
              <w:tabs>
                <w:tab w:val="left" w:pos="-18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>วันที่ให้สิทธิ</w:t>
            </w:r>
          </w:p>
        </w:tc>
        <w:tc>
          <w:tcPr>
            <w:tcW w:w="383" w:type="dxa"/>
          </w:tcPr>
          <w:p w14:paraId="4C98B9D7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1A1E5C01" w14:textId="0CE54A44" w:rsidR="00917CC2" w:rsidRPr="000F2BBF" w:rsidRDefault="006F61D4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20</w:t>
            </w:r>
            <w:r w:rsidR="00917CC2" w:rsidRPr="000F2BBF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="00917CC2" w:rsidRPr="000F2BBF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0836D1" w:rsidRPr="000F2BBF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917CC2" w:rsidRPr="000F2BBF" w14:paraId="6A38CBC0" w14:textId="77777777" w:rsidTr="00A45908">
        <w:tc>
          <w:tcPr>
            <w:tcW w:w="3510" w:type="dxa"/>
            <w:hideMark/>
          </w:tcPr>
          <w:p w14:paraId="65D32628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" w:right="-131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>อัตราการใช้สิทธิ</w:t>
            </w:r>
          </w:p>
        </w:tc>
        <w:tc>
          <w:tcPr>
            <w:tcW w:w="383" w:type="dxa"/>
          </w:tcPr>
          <w:p w14:paraId="706BB74D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6F63FEF4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 xml:space="preserve">ใบสำคัญแสดงสิทธิ </w:t>
            </w:r>
            <w:r w:rsidRPr="000F2BBF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 xml:space="preserve">หน่วย ต่อหุ้นสามัญ </w:t>
            </w:r>
            <w:r w:rsidRPr="000F2BBF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>หุ้นสามัญ เว้นแต่จะ มีการปรับอัตราการใช้สิทธิตามเงื่อนไขการปรับสิทธิ</w:t>
            </w:r>
          </w:p>
        </w:tc>
      </w:tr>
      <w:tr w:rsidR="00917CC2" w:rsidRPr="000F2BBF" w14:paraId="6C7C6AB5" w14:textId="77777777" w:rsidTr="00A45908">
        <w:tc>
          <w:tcPr>
            <w:tcW w:w="3510" w:type="dxa"/>
            <w:hideMark/>
          </w:tcPr>
          <w:p w14:paraId="1FED815C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>ราคาการใช้สิทธิซื้อหุ้นสามัญ</w:t>
            </w:r>
          </w:p>
        </w:tc>
        <w:tc>
          <w:tcPr>
            <w:tcW w:w="383" w:type="dxa"/>
          </w:tcPr>
          <w:p w14:paraId="75885C84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0B5239B4" w14:textId="017EFB57" w:rsidR="00917CC2" w:rsidRPr="000F2BBF" w:rsidRDefault="000836D1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7</w:t>
            </w:r>
            <w:r w:rsidR="00917CC2" w:rsidRPr="000F2BBF">
              <w:rPr>
                <w:rFonts w:ascii="Angsana New" w:hAnsi="Angsana New" w:hint="cs"/>
                <w:sz w:val="30"/>
                <w:szCs w:val="30"/>
              </w:rPr>
              <w:t xml:space="preserve">.75 </w:t>
            </w:r>
            <w:r w:rsidR="00917CC2" w:rsidRPr="000F2BBF">
              <w:rPr>
                <w:rFonts w:ascii="Angsana New" w:hAnsi="Angsana New" w:hint="cs"/>
                <w:sz w:val="30"/>
                <w:szCs w:val="30"/>
                <w:cs/>
              </w:rPr>
              <w:t>บาท ต่อหุ้น เว้นแต่กรณีมีการปรับราคาการใช้สิทธิตามเงื่อนไขการปรับสิทธิ</w:t>
            </w:r>
          </w:p>
        </w:tc>
      </w:tr>
      <w:tr w:rsidR="00917CC2" w:rsidRPr="000F2BBF" w14:paraId="4626AC5A" w14:textId="77777777" w:rsidTr="00A45908">
        <w:trPr>
          <w:tblHeader/>
        </w:trPr>
        <w:tc>
          <w:tcPr>
            <w:tcW w:w="3510" w:type="dxa"/>
            <w:hideMark/>
          </w:tcPr>
          <w:p w14:paraId="7C16840E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มูลค่ายุติธรรมของใบสำคัญแสดงสิทธิ</w:t>
            </w:r>
          </w:p>
        </w:tc>
        <w:tc>
          <w:tcPr>
            <w:tcW w:w="383" w:type="dxa"/>
          </w:tcPr>
          <w:p w14:paraId="06D51948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38378CF0" w14:textId="40DBE4F8" w:rsidR="00917CC2" w:rsidRPr="003F280B" w:rsidRDefault="008428EC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0.5</w:t>
            </w:r>
            <w:r w:rsidR="00023E80">
              <w:rPr>
                <w:rFonts w:ascii="Angsana New" w:hAnsi="Angsana New"/>
                <w:sz w:val="30"/>
                <w:szCs w:val="30"/>
              </w:rPr>
              <w:t>0</w:t>
            </w:r>
            <w:r w:rsidR="00917CC2" w:rsidRPr="003F280B">
              <w:rPr>
                <w:rFonts w:ascii="Angsana New" w:hAnsi="Angsana New" w:hint="cs"/>
                <w:sz w:val="30"/>
                <w:szCs w:val="30"/>
                <w:cs/>
              </w:rPr>
              <w:t xml:space="preserve"> บาท ต่อ </w:t>
            </w:r>
            <w:r w:rsidR="00917CC2" w:rsidRPr="003F280B">
              <w:rPr>
                <w:rFonts w:ascii="Angsana New" w:hAnsi="Angsana New" w:hint="cs"/>
                <w:sz w:val="30"/>
                <w:szCs w:val="30"/>
              </w:rPr>
              <w:t>1</w:t>
            </w:r>
            <w:r w:rsidR="00917CC2" w:rsidRPr="003F280B">
              <w:rPr>
                <w:rFonts w:ascii="Angsana New" w:hAnsi="Angsana New" w:hint="cs"/>
                <w:sz w:val="30"/>
                <w:szCs w:val="30"/>
                <w:cs/>
              </w:rPr>
              <w:t xml:space="preserve"> หน่วย</w:t>
            </w:r>
          </w:p>
        </w:tc>
      </w:tr>
      <w:tr w:rsidR="00917CC2" w:rsidRPr="000F2BBF" w14:paraId="3D42742E" w14:textId="77777777" w:rsidTr="00A45908">
        <w:tc>
          <w:tcPr>
            <w:tcW w:w="3510" w:type="dxa"/>
            <w:hideMark/>
          </w:tcPr>
          <w:p w14:paraId="54AED861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5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>ระยะเวลาและสัดส่วนการใช้สิทธิ</w:t>
            </w:r>
          </w:p>
        </w:tc>
        <w:tc>
          <w:tcPr>
            <w:tcW w:w="383" w:type="dxa"/>
          </w:tcPr>
          <w:p w14:paraId="52AFD95A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87" w:type="dxa"/>
            <w:hideMark/>
          </w:tcPr>
          <w:p w14:paraId="3F3242EA" w14:textId="45D52B55" w:rsidR="00917CC2" w:rsidRPr="000F2BBF" w:rsidRDefault="00917CC2" w:rsidP="00A33014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>ผู้ถือใบสำคัญแสดงสิทธิ</w:t>
            </w:r>
            <w:r w:rsidRPr="000F2BBF">
              <w:rPr>
                <w:rFonts w:ascii="Angsana New" w:hAnsi="Angsana New" w:hint="cs"/>
                <w:sz w:val="30"/>
                <w:szCs w:val="30"/>
              </w:rPr>
              <w:t xml:space="preserve"> SABUY-ESOP </w:t>
            </w:r>
            <w:r w:rsidR="000836D1" w:rsidRPr="000F2BBF">
              <w:rPr>
                <w:rFonts w:ascii="Angsana New" w:hAnsi="Angsana New"/>
                <w:sz w:val="30"/>
                <w:szCs w:val="30"/>
              </w:rPr>
              <w:t>2</w:t>
            </w:r>
            <w:r w:rsidRPr="000F2BB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>สามารถใช้สิทธิ</w:t>
            </w:r>
            <w:r w:rsidR="00892DB4" w:rsidRPr="000F2BBF">
              <w:rPr>
                <w:rFonts w:ascii="Angsana New" w:hAnsi="Angsana New"/>
                <w:sz w:val="30"/>
                <w:szCs w:val="30"/>
              </w:rPr>
              <w:t xml:space="preserve">       </w:t>
            </w:r>
            <w:r w:rsidRPr="000F2BBF">
              <w:rPr>
                <w:rFonts w:ascii="Angsana New" w:hAnsi="Angsana New" w:hint="cs"/>
                <w:sz w:val="30"/>
                <w:szCs w:val="30"/>
                <w:cs/>
              </w:rPr>
              <w:t>ในการซื้อหุ้นสามัญที่ออกใหม่ของบริษัท</w:t>
            </w:r>
            <w:r w:rsidR="00C0678A" w:rsidRPr="000F2BBF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="00C0678A" w:rsidRPr="000F2BBF">
              <w:rPr>
                <w:rFonts w:ascii="Angsana New" w:hAnsi="Angsana New"/>
                <w:sz w:val="30"/>
                <w:szCs w:val="30"/>
                <w:cs/>
              </w:rPr>
              <w:t xml:space="preserve">วันทำการสุดท้ายของทุก </w:t>
            </w:r>
            <w:r w:rsidR="00C0678A" w:rsidRPr="000F2BBF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="00C0678A" w:rsidRPr="000F2BBF">
              <w:rPr>
                <w:rFonts w:ascii="Angsana New" w:hAnsi="Angsana New"/>
                <w:sz w:val="30"/>
                <w:szCs w:val="30"/>
                <w:cs/>
              </w:rPr>
              <w:t>เดือน นับจากวันที่ออกใบสำคัญแสดงสิทธิ</w:t>
            </w:r>
            <w:r w:rsidR="00C0678A" w:rsidRPr="000F2BBF">
              <w:rPr>
                <w:rFonts w:ascii="Angsana New" w:hAnsi="Angsana New" w:hint="cs"/>
                <w:sz w:val="30"/>
                <w:szCs w:val="30"/>
                <w:cs/>
              </w:rPr>
              <w:t>ตั้งแต่วันที่</w:t>
            </w:r>
            <w:r w:rsidR="00C0678A" w:rsidRPr="000F2BB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F197D" w:rsidRPr="000F2BBF">
              <w:rPr>
                <w:rFonts w:ascii="Angsana New" w:hAnsi="Angsana New"/>
                <w:sz w:val="30"/>
                <w:szCs w:val="30"/>
              </w:rPr>
              <w:t>20</w:t>
            </w:r>
            <w:r w:rsidR="00C0678A" w:rsidRPr="000F2BB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F197D" w:rsidRPr="000F2BBF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="00C0678A" w:rsidRPr="000F2BBF">
              <w:rPr>
                <w:rFonts w:ascii="Angsana New" w:hAnsi="Angsana New"/>
                <w:sz w:val="30"/>
                <w:szCs w:val="30"/>
              </w:rPr>
              <w:t xml:space="preserve">2564 </w:t>
            </w:r>
            <w:r w:rsidR="00C0678A" w:rsidRPr="000F2BBF">
              <w:rPr>
                <w:rFonts w:ascii="Angsana New" w:hAnsi="Angsana New" w:hint="cs"/>
                <w:sz w:val="30"/>
                <w:szCs w:val="30"/>
                <w:cs/>
              </w:rPr>
              <w:t>ถึง</w:t>
            </w:r>
            <w:r w:rsidR="00C3594C" w:rsidRPr="000F2BBF">
              <w:rPr>
                <w:rFonts w:ascii="Angsana New" w:hAnsi="Angsana New" w:hint="cs"/>
                <w:sz w:val="30"/>
                <w:szCs w:val="30"/>
                <w:cs/>
              </w:rPr>
              <w:t>วันที่</w:t>
            </w:r>
            <w:r w:rsidR="00C3594C" w:rsidRPr="000F2BB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F197D" w:rsidRPr="000F2BBF">
              <w:rPr>
                <w:rFonts w:ascii="Angsana New" w:hAnsi="Angsana New"/>
                <w:sz w:val="30"/>
                <w:szCs w:val="30"/>
              </w:rPr>
              <w:t>19</w:t>
            </w:r>
            <w:r w:rsidR="00C0678A" w:rsidRPr="000F2BB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FF197D" w:rsidRPr="000F2BBF">
              <w:rPr>
                <w:rFonts w:ascii="Angsana New" w:hAnsi="Angsana New" w:hint="cs"/>
                <w:sz w:val="30"/>
                <w:szCs w:val="30"/>
                <w:cs/>
              </w:rPr>
              <w:t>เมษายน</w:t>
            </w:r>
            <w:r w:rsidR="00C0678A" w:rsidRPr="000F2BBF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0678A" w:rsidRPr="000F2BBF">
              <w:rPr>
                <w:rFonts w:ascii="Angsana New" w:hAnsi="Angsana New"/>
                <w:sz w:val="30"/>
                <w:szCs w:val="30"/>
              </w:rPr>
              <w:t>2567</w:t>
            </w:r>
            <w:r w:rsidR="00C0678A" w:rsidRPr="000F2BBF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0678A" w:rsidRPr="000F2BBF">
              <w:rPr>
                <w:rFonts w:ascii="Angsana New" w:hAnsi="Angsana New"/>
                <w:sz w:val="30"/>
                <w:szCs w:val="30"/>
                <w:cs/>
              </w:rPr>
              <w:t>ทั้งนี้</w:t>
            </w:r>
            <w:r w:rsidR="00FF197D" w:rsidRPr="000F2BBF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0678A" w:rsidRPr="000F2BBF">
              <w:rPr>
                <w:rFonts w:ascii="Angsana New" w:hAnsi="Angsana New"/>
                <w:sz w:val="30"/>
                <w:szCs w:val="30"/>
                <w:cs/>
              </w:rPr>
              <w:t>วันกำหนดการใช้สิทธิครั้งสุดท้าย</w:t>
            </w:r>
            <w:r w:rsidR="00C3594C" w:rsidRPr="000F2BBF">
              <w:rPr>
                <w:rFonts w:ascii="Angsana New" w:hAnsi="Angsana New" w:hint="cs"/>
                <w:sz w:val="30"/>
                <w:szCs w:val="30"/>
                <w:cs/>
              </w:rPr>
              <w:t>คื</w:t>
            </w:r>
            <w:r w:rsidR="00C0678A" w:rsidRPr="000F2BBF">
              <w:rPr>
                <w:rFonts w:ascii="Angsana New" w:hAnsi="Angsana New"/>
                <w:sz w:val="30"/>
                <w:szCs w:val="30"/>
                <w:cs/>
              </w:rPr>
              <w:t xml:space="preserve">อ วันทำการวันสุดท้ายก่อนวันที่ใบสำคัญแสดงสิทธิมีอายุครบ </w:t>
            </w:r>
            <w:r w:rsidR="00C0678A" w:rsidRPr="000F2BBF">
              <w:rPr>
                <w:rFonts w:ascii="Angsana New" w:hAnsi="Angsana New"/>
                <w:sz w:val="30"/>
                <w:szCs w:val="30"/>
              </w:rPr>
              <w:t xml:space="preserve">3 </w:t>
            </w:r>
            <w:r w:rsidR="00C0678A" w:rsidRPr="000F2BBF">
              <w:rPr>
                <w:rFonts w:ascii="Angsana New" w:hAnsi="Angsana New"/>
                <w:sz w:val="30"/>
                <w:szCs w:val="30"/>
                <w:cs/>
              </w:rPr>
              <w:t>ปี นับจากวันที่ออกใบสำคัญแสดงสิทธิ</w:t>
            </w:r>
          </w:p>
          <w:p w14:paraId="52590C87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14:paraId="3351BC44" w14:textId="6B5B1F5B" w:rsidR="00AE2B3B" w:rsidRPr="000F2BBF" w:rsidRDefault="00AE2B3B" w:rsidP="00917CC2">
      <w:pPr>
        <w:pStyle w:val="BodyText2"/>
        <w:ind w:left="540"/>
        <w:rPr>
          <w:lang w:val="en-US"/>
        </w:rPr>
      </w:pPr>
    </w:p>
    <w:p w14:paraId="21CEC884" w14:textId="62043F45" w:rsidR="00464EC2" w:rsidRDefault="00464EC2" w:rsidP="00917CC2">
      <w:pPr>
        <w:pStyle w:val="BodyText2"/>
        <w:ind w:left="540"/>
        <w:rPr>
          <w:lang w:val="en-US"/>
        </w:rPr>
      </w:pPr>
    </w:p>
    <w:p w14:paraId="57FC2CC8" w14:textId="77777777" w:rsidR="004134F5" w:rsidRPr="000F2BBF" w:rsidRDefault="004134F5" w:rsidP="00917CC2">
      <w:pPr>
        <w:pStyle w:val="BodyText2"/>
        <w:ind w:left="540"/>
        <w:rPr>
          <w:lang w:val="en-US"/>
        </w:rPr>
      </w:pPr>
    </w:p>
    <w:p w14:paraId="396FDA15" w14:textId="25D89774" w:rsidR="00917CC2" w:rsidRPr="000F2BBF" w:rsidRDefault="00917CC2" w:rsidP="00917CC2">
      <w:pPr>
        <w:pStyle w:val="BodyText2"/>
        <w:ind w:left="540"/>
        <w:rPr>
          <w:lang w:val="en-US"/>
        </w:rPr>
      </w:pPr>
      <w:r w:rsidRPr="000F2BBF">
        <w:rPr>
          <w:rFonts w:hint="cs"/>
          <w:cs/>
          <w:lang w:val="en-US"/>
        </w:rPr>
        <w:t xml:space="preserve">มูลค่ายุติธรรมของใบสำคัญแสดงสิทธิที่จะซื้อหุ้นสามัญวัดมูลค่าโดยวิธี </w:t>
      </w:r>
      <w:r w:rsidRPr="000F2BBF">
        <w:rPr>
          <w:rFonts w:hint="cs"/>
          <w:lang w:val="en-US"/>
        </w:rPr>
        <w:t xml:space="preserve">Black-Scholes Model </w:t>
      </w:r>
      <w:r w:rsidRPr="000F2BBF">
        <w:rPr>
          <w:rFonts w:hint="cs"/>
          <w:cs/>
          <w:lang w:val="en-US"/>
        </w:rPr>
        <w:t>ภายใต้สมมติฐานทางการเงิน ดังนี้</w:t>
      </w:r>
    </w:p>
    <w:p w14:paraId="130E3B83" w14:textId="77777777" w:rsidR="00917CC2" w:rsidRPr="000F2BBF" w:rsidRDefault="00917CC2" w:rsidP="00917CC2">
      <w:pPr>
        <w:pStyle w:val="BodyText2"/>
        <w:ind w:left="540"/>
        <w:rPr>
          <w:color w:val="FF0000"/>
          <w:lang w:val="en-US"/>
        </w:rPr>
      </w:pPr>
    </w:p>
    <w:tbl>
      <w:tblPr>
        <w:tblpPr w:leftFromText="180" w:rightFromText="180" w:vertAnchor="text" w:horzAnchor="margin" w:tblpX="450" w:tblpY="38"/>
        <w:tblW w:w="9270" w:type="dxa"/>
        <w:tblLayout w:type="fixed"/>
        <w:tblLook w:val="01E0" w:firstRow="1" w:lastRow="1" w:firstColumn="1" w:lastColumn="1" w:noHBand="0" w:noVBand="0"/>
      </w:tblPr>
      <w:tblGrid>
        <w:gridCol w:w="5401"/>
        <w:gridCol w:w="1800"/>
        <w:gridCol w:w="2069"/>
      </w:tblGrid>
      <w:tr w:rsidR="00917CC2" w:rsidRPr="000F2BBF" w14:paraId="0802B51E" w14:textId="77777777" w:rsidTr="00A45908">
        <w:trPr>
          <w:tblHeader/>
        </w:trPr>
        <w:tc>
          <w:tcPr>
            <w:tcW w:w="2913" w:type="pct"/>
            <w:hideMark/>
          </w:tcPr>
          <w:p w14:paraId="240DC8F0" w14:textId="77777777" w:rsidR="00917CC2" w:rsidRPr="000F2BBF" w:rsidRDefault="00917CC2" w:rsidP="00A45908">
            <w:pPr>
              <w:pStyle w:val="BodyText2"/>
            </w:pPr>
            <w:r w:rsidRPr="000F2BBF">
              <w:rPr>
                <w:rFonts w:hint="cs"/>
                <w:cs/>
                <w:lang w:val="en-US"/>
              </w:rPr>
              <w:t>ราคาหุ้น ณ วันที่ให้ใบสำคัญแสดงสิทธิ (บาท)</w:t>
            </w:r>
          </w:p>
        </w:tc>
        <w:tc>
          <w:tcPr>
            <w:tcW w:w="971" w:type="pct"/>
          </w:tcPr>
          <w:p w14:paraId="3FE26971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6" w:type="pct"/>
            <w:hideMark/>
          </w:tcPr>
          <w:p w14:paraId="6BF3EE1D" w14:textId="0EDD4E96" w:rsidR="00917CC2" w:rsidRPr="000F2BBF" w:rsidRDefault="00832459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5.4</w:t>
            </w:r>
            <w:r w:rsidR="001C3D34" w:rsidRPr="000F2BBF">
              <w:rPr>
                <w:rFonts w:ascii="Angsana New" w:hAnsi="Angsana New"/>
                <w:sz w:val="30"/>
                <w:szCs w:val="30"/>
              </w:rPr>
              <w:t>0</w:t>
            </w:r>
          </w:p>
        </w:tc>
      </w:tr>
      <w:tr w:rsidR="00917CC2" w:rsidRPr="000F2BBF" w14:paraId="6259BA01" w14:textId="77777777" w:rsidTr="00A45908">
        <w:trPr>
          <w:tblHeader/>
        </w:trPr>
        <w:tc>
          <w:tcPr>
            <w:tcW w:w="2913" w:type="pct"/>
            <w:hideMark/>
          </w:tcPr>
          <w:p w14:paraId="6AEAE6A2" w14:textId="77777777" w:rsidR="00917CC2" w:rsidRPr="000F2BBF" w:rsidRDefault="00917CC2" w:rsidP="00A45908">
            <w:pPr>
              <w:pStyle w:val="BodyText2"/>
            </w:pPr>
            <w:r w:rsidRPr="000F2BBF">
              <w:rPr>
                <w:rFonts w:hint="cs"/>
                <w:cs/>
                <w:lang w:val="en-US"/>
              </w:rPr>
              <w:t>ราคาใช้สิทธิ (บาท)</w:t>
            </w:r>
          </w:p>
        </w:tc>
        <w:tc>
          <w:tcPr>
            <w:tcW w:w="971" w:type="pct"/>
          </w:tcPr>
          <w:p w14:paraId="509ED188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6" w:type="pct"/>
            <w:hideMark/>
          </w:tcPr>
          <w:p w14:paraId="77D931D5" w14:textId="5F72B4FD" w:rsidR="00917CC2" w:rsidRPr="000F2BBF" w:rsidRDefault="00DC5F3A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7</w:t>
            </w:r>
            <w:r w:rsidR="00917CC2" w:rsidRPr="000F2BBF">
              <w:rPr>
                <w:rFonts w:ascii="Angsana New" w:hAnsi="Angsana New" w:hint="cs"/>
                <w:sz w:val="30"/>
                <w:szCs w:val="30"/>
              </w:rPr>
              <w:t>.75</w:t>
            </w:r>
          </w:p>
        </w:tc>
      </w:tr>
      <w:tr w:rsidR="00917CC2" w:rsidRPr="000F2BBF" w14:paraId="1806FA24" w14:textId="77777777" w:rsidTr="00A45908">
        <w:trPr>
          <w:tblHeader/>
        </w:trPr>
        <w:tc>
          <w:tcPr>
            <w:tcW w:w="2913" w:type="pct"/>
            <w:hideMark/>
          </w:tcPr>
          <w:p w14:paraId="0517E8E9" w14:textId="77777777" w:rsidR="00917CC2" w:rsidRPr="000F2BBF" w:rsidRDefault="00917CC2" w:rsidP="00A45908">
            <w:pPr>
              <w:pStyle w:val="BodyText2"/>
            </w:pPr>
            <w:r w:rsidRPr="000F2BBF">
              <w:rPr>
                <w:rFonts w:hint="cs"/>
                <w:cs/>
                <w:lang w:val="en-US"/>
              </w:rPr>
              <w:t>อัตราเงินปันผลตอบแทนตอบแทนที่คาดหวัง (ร้อยละ)</w:t>
            </w:r>
          </w:p>
        </w:tc>
        <w:tc>
          <w:tcPr>
            <w:tcW w:w="971" w:type="pct"/>
          </w:tcPr>
          <w:p w14:paraId="014EE78C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6" w:type="pct"/>
            <w:hideMark/>
          </w:tcPr>
          <w:p w14:paraId="4B15A27A" w14:textId="7D0ECD42" w:rsidR="00917CC2" w:rsidRPr="000F2BBF" w:rsidRDefault="00DC5F3A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0.0045</w:t>
            </w:r>
          </w:p>
        </w:tc>
      </w:tr>
      <w:tr w:rsidR="00917CC2" w:rsidRPr="000F2BBF" w14:paraId="44C1E33B" w14:textId="77777777" w:rsidTr="00A45908">
        <w:trPr>
          <w:tblHeader/>
        </w:trPr>
        <w:tc>
          <w:tcPr>
            <w:tcW w:w="2913" w:type="pct"/>
            <w:hideMark/>
          </w:tcPr>
          <w:p w14:paraId="5EB6F185" w14:textId="77777777" w:rsidR="00917CC2" w:rsidRPr="000F2BBF" w:rsidRDefault="00917CC2" w:rsidP="00A45908">
            <w:pPr>
              <w:pStyle w:val="BodyText2"/>
            </w:pPr>
            <w:r w:rsidRPr="000F2BBF">
              <w:rPr>
                <w:rFonts w:hint="cs"/>
                <w:cs/>
                <w:lang w:val="en-US"/>
              </w:rPr>
              <w:t>อัตราดอกเบี้ยปลอดความเสี่ยง (ร้อยละ)</w:t>
            </w:r>
          </w:p>
        </w:tc>
        <w:tc>
          <w:tcPr>
            <w:tcW w:w="971" w:type="pct"/>
          </w:tcPr>
          <w:p w14:paraId="2B5C6F3B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6" w:type="pct"/>
            <w:hideMark/>
          </w:tcPr>
          <w:p w14:paraId="14240433" w14:textId="7C65C9C7" w:rsidR="00917CC2" w:rsidRPr="000F2BBF" w:rsidRDefault="00DC5F3A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F2BBF">
              <w:rPr>
                <w:rFonts w:ascii="Angsana New" w:hAnsi="Angsana New"/>
                <w:sz w:val="30"/>
                <w:szCs w:val="30"/>
              </w:rPr>
              <w:t>0.65</w:t>
            </w:r>
          </w:p>
        </w:tc>
      </w:tr>
      <w:tr w:rsidR="00917CC2" w:rsidRPr="000F2BBF" w14:paraId="5B050EE7" w14:textId="77777777" w:rsidTr="00A45908">
        <w:trPr>
          <w:tblHeader/>
        </w:trPr>
        <w:tc>
          <w:tcPr>
            <w:tcW w:w="2913" w:type="pct"/>
            <w:hideMark/>
          </w:tcPr>
          <w:p w14:paraId="5D372BF1" w14:textId="77777777" w:rsidR="00917CC2" w:rsidRPr="000F2BBF" w:rsidRDefault="00917CC2" w:rsidP="00A45908">
            <w:pPr>
              <w:pStyle w:val="BodyText2"/>
            </w:pPr>
            <w:r w:rsidRPr="000F2BBF">
              <w:rPr>
                <w:rFonts w:hint="cs"/>
                <w:cs/>
                <w:lang w:val="en-US"/>
              </w:rPr>
              <w:t>อายุของใบสำคัญแสดงสิทธิ (ปี)</w:t>
            </w:r>
          </w:p>
        </w:tc>
        <w:tc>
          <w:tcPr>
            <w:tcW w:w="971" w:type="pct"/>
          </w:tcPr>
          <w:p w14:paraId="289DB0C4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16" w:type="pct"/>
            <w:hideMark/>
          </w:tcPr>
          <w:p w14:paraId="44931E7A" w14:textId="77777777" w:rsidR="00917CC2" w:rsidRPr="000F2BBF" w:rsidRDefault="00917CC2" w:rsidP="00A4590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/>
              <w:ind w:left="-122" w:right="249" w:firstLine="12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F2BBF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</w:tr>
    </w:tbl>
    <w:p w14:paraId="6C1992ED" w14:textId="77777777" w:rsidR="00917CC2" w:rsidRPr="000F2BBF" w:rsidRDefault="00917CC2" w:rsidP="00917CC2">
      <w:pPr>
        <w:pStyle w:val="BodyText2"/>
        <w:ind w:left="540"/>
        <w:rPr>
          <w:lang w:val="en-US"/>
        </w:rPr>
      </w:pPr>
    </w:p>
    <w:p w14:paraId="52FB1C13" w14:textId="2B4F6A1D" w:rsidR="00FA5D47" w:rsidRPr="000F2BBF" w:rsidRDefault="00FA5D47" w:rsidP="00EC5C9E">
      <w:pPr>
        <w:pStyle w:val="BodyText2"/>
        <w:ind w:left="540"/>
        <w:rPr>
          <w:i/>
          <w:iCs/>
          <w:cs/>
          <w:lang w:val="en-US"/>
        </w:rPr>
      </w:pPr>
      <w:r w:rsidRPr="000F2BBF">
        <w:rPr>
          <w:rFonts w:hint="cs"/>
          <w:cs/>
          <w:lang w:val="en-US"/>
        </w:rPr>
        <w:t>ค่าใช้จ่ายที่เกิดจากการจ่ายโดยใช้หุ้นเป็นเกณฑ์</w:t>
      </w:r>
      <w:r w:rsidR="00191E30" w:rsidRPr="000F2BBF">
        <w:rPr>
          <w:rFonts w:hint="cs"/>
          <w:cs/>
          <w:lang w:val="en-US"/>
        </w:rPr>
        <w:t xml:space="preserve">สำหรับ </w:t>
      </w:r>
      <w:r w:rsidR="00191E30" w:rsidRPr="000F2BBF">
        <w:rPr>
          <w:lang w:val="en-US"/>
        </w:rPr>
        <w:t xml:space="preserve">SABUY-ESOP 1 </w:t>
      </w:r>
      <w:r w:rsidR="00191E30" w:rsidRPr="000F2BBF">
        <w:rPr>
          <w:rFonts w:hint="cs"/>
          <w:cs/>
          <w:lang w:val="en-US"/>
        </w:rPr>
        <w:t xml:space="preserve">และ </w:t>
      </w:r>
      <w:r w:rsidR="00191E30" w:rsidRPr="000F2BBF">
        <w:rPr>
          <w:lang w:val="en-US"/>
        </w:rPr>
        <w:t xml:space="preserve">SABUY-ESOP 2 </w:t>
      </w:r>
      <w:r w:rsidR="00916AB2" w:rsidRPr="000F2BBF">
        <w:rPr>
          <w:rFonts w:hint="cs"/>
          <w:cs/>
          <w:lang w:val="en-US"/>
        </w:rPr>
        <w:t>รวมอยู่ในต้นทุนในการจัดจำหน่ายและค่าใช้จ่ายในการบริหาร</w:t>
      </w:r>
      <w:r w:rsidRPr="000F2BBF">
        <w:rPr>
          <w:rFonts w:hint="cs"/>
          <w:cs/>
          <w:lang w:val="en-US"/>
        </w:rPr>
        <w:t>ในงบการเงินรวมและงบการเงินเฉพาะกิจการสำหรับ</w:t>
      </w:r>
      <w:r w:rsidR="009B114B" w:rsidRPr="000F2BBF">
        <w:rPr>
          <w:rFonts w:hint="cs"/>
          <w:cs/>
          <w:lang w:val="en-US"/>
        </w:rPr>
        <w:t>งวด</w:t>
      </w:r>
      <w:r w:rsidR="00EE7819" w:rsidRPr="000F2BBF">
        <w:rPr>
          <w:rFonts w:hint="cs"/>
          <w:cs/>
          <w:lang w:val="en-US"/>
        </w:rPr>
        <w:t>เก้า</w:t>
      </w:r>
      <w:r w:rsidR="00FA64E1" w:rsidRPr="000F2BBF">
        <w:rPr>
          <w:rFonts w:hint="cs"/>
          <w:cs/>
          <w:lang w:val="en-US"/>
        </w:rPr>
        <w:t>เดือน</w:t>
      </w:r>
      <w:r w:rsidRPr="000F2BBF">
        <w:rPr>
          <w:rFonts w:hint="cs"/>
          <w:cs/>
          <w:lang w:val="en-US"/>
        </w:rPr>
        <w:t>สิ้นสุดวันที่</w:t>
      </w:r>
      <w:r w:rsidRPr="000F2BBF">
        <w:rPr>
          <w:rFonts w:hint="cs"/>
          <w:lang w:val="en-US"/>
        </w:rPr>
        <w:t xml:space="preserve"> </w:t>
      </w:r>
      <w:r w:rsidR="00FA64E1" w:rsidRPr="000F2BBF">
        <w:rPr>
          <w:lang w:val="en-US"/>
        </w:rPr>
        <w:t xml:space="preserve">30 </w:t>
      </w:r>
      <w:r w:rsidR="00EE7819" w:rsidRPr="000F2BBF">
        <w:rPr>
          <w:rFonts w:hint="cs"/>
          <w:cs/>
          <w:lang w:val="en-US"/>
        </w:rPr>
        <w:t>กันยายน</w:t>
      </w:r>
      <w:r w:rsidRPr="000F2BBF">
        <w:rPr>
          <w:rFonts w:hint="cs"/>
          <w:cs/>
          <w:lang w:val="en-US"/>
        </w:rPr>
        <w:t xml:space="preserve"> </w:t>
      </w:r>
      <w:r w:rsidR="006214E7" w:rsidRPr="000F2BBF">
        <w:rPr>
          <w:rFonts w:hint="cs"/>
          <w:lang w:val="en-US"/>
        </w:rPr>
        <w:t>256</w:t>
      </w:r>
      <w:r w:rsidR="000911D1" w:rsidRPr="000F2BBF">
        <w:rPr>
          <w:lang w:val="en-US"/>
        </w:rPr>
        <w:t>4</w:t>
      </w:r>
      <w:r w:rsidRPr="000F2BBF">
        <w:rPr>
          <w:rFonts w:hint="cs"/>
          <w:lang w:val="en-US"/>
        </w:rPr>
        <w:t xml:space="preserve"> </w:t>
      </w:r>
      <w:r w:rsidRPr="000F2BBF">
        <w:rPr>
          <w:rFonts w:hint="cs"/>
          <w:cs/>
          <w:lang w:val="en-US"/>
        </w:rPr>
        <w:t>มีจำนวน</w:t>
      </w:r>
      <w:r w:rsidR="00AE2B3B" w:rsidRPr="000F2BBF">
        <w:rPr>
          <w:lang w:val="en-US"/>
        </w:rPr>
        <w:t xml:space="preserve"> </w:t>
      </w:r>
      <w:r w:rsidR="00290E80">
        <w:rPr>
          <w:lang w:val="en-US"/>
        </w:rPr>
        <w:t>9.01</w:t>
      </w:r>
      <w:r w:rsidR="00191E30" w:rsidRPr="000F2BBF">
        <w:rPr>
          <w:lang w:val="en-US"/>
        </w:rPr>
        <w:t xml:space="preserve"> </w:t>
      </w:r>
      <w:r w:rsidR="00FA64E1" w:rsidRPr="000F2BBF">
        <w:rPr>
          <w:rFonts w:hint="cs"/>
          <w:cs/>
          <w:lang w:val="en-US"/>
        </w:rPr>
        <w:t xml:space="preserve">ล้านบาท </w:t>
      </w:r>
      <w:r w:rsidR="006460A7" w:rsidRPr="000F2BBF">
        <w:rPr>
          <w:i/>
          <w:iCs/>
          <w:lang w:val="en-US"/>
        </w:rPr>
        <w:t>(2563:</w:t>
      </w:r>
      <w:r w:rsidR="00AE2B3B" w:rsidRPr="000F2BBF">
        <w:rPr>
          <w:i/>
          <w:iCs/>
          <w:lang w:val="en-US"/>
        </w:rPr>
        <w:t xml:space="preserve"> </w:t>
      </w:r>
      <w:r w:rsidR="00EE7819" w:rsidRPr="000F2BBF">
        <w:rPr>
          <w:i/>
          <w:iCs/>
          <w:lang w:val="en-US"/>
        </w:rPr>
        <w:t>7.79</w:t>
      </w:r>
      <w:r w:rsidR="00FA64E1" w:rsidRPr="000F2BBF">
        <w:rPr>
          <w:rFonts w:hint="cs"/>
          <w:i/>
          <w:iCs/>
          <w:cs/>
          <w:lang w:val="en-US"/>
        </w:rPr>
        <w:t xml:space="preserve"> ล้านบาท</w:t>
      </w:r>
      <w:r w:rsidR="006460A7" w:rsidRPr="000F2BBF">
        <w:rPr>
          <w:rFonts w:hint="cs"/>
          <w:i/>
          <w:iCs/>
          <w:cs/>
          <w:lang w:val="en-US"/>
        </w:rPr>
        <w:t>)</w:t>
      </w:r>
    </w:p>
    <w:p w14:paraId="514D1AF1" w14:textId="40EE1D3F" w:rsidR="001F021F" w:rsidRPr="000F2BBF" w:rsidRDefault="001F02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color w:val="FF0000"/>
          <w:sz w:val="30"/>
          <w:szCs w:val="30"/>
        </w:rPr>
      </w:pPr>
    </w:p>
    <w:p w14:paraId="160F7382" w14:textId="0CD2A40E" w:rsidR="003345A1" w:rsidRPr="000F2BBF" w:rsidRDefault="003345A1" w:rsidP="00D339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inorHAnsi" w:hAnsiTheme="minorHAnsi" w:cstheme="minorHAnsi"/>
          <w:sz w:val="30"/>
          <w:szCs w:val="30"/>
        </w:rPr>
        <w:sectPr w:rsidR="003345A1" w:rsidRPr="000F2BBF" w:rsidSect="00A57872">
          <w:headerReference w:type="default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16"/>
          <w:cols w:space="720"/>
          <w:docGrid w:linePitch="245"/>
        </w:sectPr>
      </w:pPr>
    </w:p>
    <w:p w14:paraId="7321F02C" w14:textId="0FE0A695" w:rsidR="00C50D2E" w:rsidRPr="0023304D" w:rsidRDefault="00004E41" w:rsidP="00C50D2E">
      <w:pPr>
        <w:pStyle w:val="BodyText2"/>
        <w:numPr>
          <w:ilvl w:val="0"/>
          <w:numId w:val="20"/>
        </w:numPr>
        <w:ind w:left="540" w:hanging="540"/>
        <w:rPr>
          <w:rFonts w:asciiTheme="minorHAnsi" w:hAnsiTheme="minorHAnsi" w:cstheme="minorHAnsi"/>
          <w:sz w:val="20"/>
          <w:szCs w:val="20"/>
        </w:rPr>
      </w:pPr>
      <w:r w:rsidRPr="000F2BBF">
        <w:rPr>
          <w:rFonts w:hint="cs"/>
          <w:b/>
          <w:bCs/>
          <w:cs/>
        </w:rPr>
        <w:t>ส่วนงานดำเนินงานและการจำแนกรายได้</w:t>
      </w:r>
    </w:p>
    <w:p w14:paraId="1BE5023C" w14:textId="77777777" w:rsidR="00C50D2E" w:rsidRPr="0023304D" w:rsidRDefault="00C50D2E" w:rsidP="00C50D2E">
      <w:pPr>
        <w:pStyle w:val="BodyText2"/>
        <w:ind w:left="540"/>
        <w:rPr>
          <w:rFonts w:asciiTheme="minorHAnsi" w:hAnsiTheme="minorHAnsi" w:cstheme="minorHAnsi"/>
          <w:sz w:val="24"/>
          <w:szCs w:val="24"/>
          <w:lang w:val="en-US"/>
        </w:rPr>
      </w:pPr>
    </w:p>
    <w:p w14:paraId="64A60792" w14:textId="219BE640" w:rsidR="00004E41" w:rsidRPr="000F2BBF" w:rsidRDefault="00004E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sz w:val="2"/>
          <w:szCs w:val="2"/>
        </w:rPr>
      </w:pPr>
    </w:p>
    <w:p w14:paraId="6AAE045A" w14:textId="485F4409" w:rsidR="00F36953" w:rsidRDefault="00D70AE1" w:rsidP="00BE5B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inorHAnsi" w:hAnsiTheme="minorHAnsi" w:cstheme="minorHAnsi"/>
          <w:sz w:val="30"/>
          <w:szCs w:val="30"/>
        </w:rPr>
      </w:pPr>
      <w:r>
        <w:rPr>
          <w:rFonts w:asciiTheme="minorHAnsi" w:hAnsiTheme="minorHAnsi" w:cstheme="minorHAnsi"/>
          <w:noProof/>
          <w:sz w:val="30"/>
          <w:szCs w:val="30"/>
        </w:rPr>
        <w:drawing>
          <wp:inline distT="0" distB="0" distL="0" distR="0" wp14:anchorId="1B889EE7" wp14:editId="5EFC8EAC">
            <wp:extent cx="8861146" cy="474709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471" cy="47638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0ADD40" w14:textId="5872FDA5" w:rsidR="00BE5BDD" w:rsidRDefault="00E90C34" w:rsidP="00E90C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center"/>
        <w:rPr>
          <w:rFonts w:asciiTheme="minorHAnsi" w:hAnsiTheme="minorHAnsi" w:cstheme="minorHAnsi"/>
          <w:sz w:val="30"/>
          <w:szCs w:val="30"/>
        </w:rPr>
      </w:pPr>
      <w:r>
        <w:rPr>
          <w:rFonts w:asciiTheme="minorHAnsi" w:hAnsiTheme="minorHAnsi" w:cstheme="minorHAnsi"/>
          <w:noProof/>
          <w:sz w:val="30"/>
          <w:szCs w:val="30"/>
        </w:rPr>
        <w:drawing>
          <wp:inline distT="0" distB="0" distL="0" distR="0" wp14:anchorId="6A4F196F" wp14:editId="4505EA5E">
            <wp:extent cx="8891270" cy="47655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8097" cy="47746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005E52" w14:textId="6C63ADE4" w:rsidR="00F36953" w:rsidRDefault="007D13E5" w:rsidP="00067F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450"/>
        <w:jc w:val="center"/>
        <w:rPr>
          <w:rFonts w:asciiTheme="minorHAnsi" w:hAnsiTheme="minorHAnsi" w:cstheme="minorHAnsi"/>
          <w:noProof/>
          <w:sz w:val="30"/>
          <w:szCs w:val="30"/>
        </w:rPr>
      </w:pPr>
      <w:r>
        <w:rPr>
          <w:rFonts w:asciiTheme="minorHAnsi" w:hAnsiTheme="minorHAnsi" w:cstheme="minorHAnsi"/>
          <w:noProof/>
          <w:sz w:val="30"/>
          <w:szCs w:val="30"/>
        </w:rPr>
        <w:drawing>
          <wp:inline distT="0" distB="0" distL="0" distR="0" wp14:anchorId="048E2B8E" wp14:editId="5CC08A5B">
            <wp:extent cx="9120554" cy="46882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5794" cy="46960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2B0029" w14:textId="53137A67" w:rsidR="00F36953" w:rsidRDefault="00F36953" w:rsidP="007D13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inorHAnsi" w:hAnsiTheme="minorHAnsi" w:cstheme="minorHAnsi"/>
          <w:noProof/>
          <w:sz w:val="30"/>
          <w:szCs w:val="30"/>
        </w:rPr>
      </w:pPr>
    </w:p>
    <w:p w14:paraId="2D4BB5DC" w14:textId="2B09A59D" w:rsidR="007D13E5" w:rsidRDefault="003145DD" w:rsidP="00067F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450"/>
        <w:jc w:val="center"/>
        <w:rPr>
          <w:rFonts w:asciiTheme="minorHAnsi" w:hAnsiTheme="minorHAnsi" w:cstheme="minorHAnsi"/>
          <w:sz w:val="30"/>
          <w:szCs w:val="30"/>
        </w:rPr>
      </w:pPr>
      <w:r>
        <w:rPr>
          <w:noProof/>
        </w:rPr>
        <w:drawing>
          <wp:inline distT="0" distB="0" distL="0" distR="0" wp14:anchorId="2C234CEE" wp14:editId="621B7ACF">
            <wp:extent cx="8991600" cy="453047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1680" cy="45506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855339" w14:textId="0EFD7092" w:rsidR="00F36953" w:rsidRDefault="00C50D2E" w:rsidP="007E1E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450"/>
        <w:rPr>
          <w:rFonts w:asciiTheme="minorHAnsi" w:hAnsiTheme="minorHAnsi" w:cstheme="minorHAnsi"/>
          <w:sz w:val="30"/>
          <w:szCs w:val="30"/>
        </w:rPr>
      </w:pPr>
      <w:r>
        <w:rPr>
          <w:rFonts w:asciiTheme="minorHAnsi" w:hAnsiTheme="minorHAnsi" w:cstheme="minorHAnsi"/>
          <w:noProof/>
          <w:sz w:val="30"/>
          <w:szCs w:val="30"/>
        </w:rPr>
        <w:drawing>
          <wp:inline distT="0" distB="0" distL="0" distR="0" wp14:anchorId="58413E48" wp14:editId="5A6CB6EC">
            <wp:extent cx="9211840" cy="4888534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7812" cy="49023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749B04" w14:textId="5AFE37D9" w:rsidR="00F36953" w:rsidRDefault="00F36953" w:rsidP="007E1E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450"/>
        <w:rPr>
          <w:rFonts w:asciiTheme="minorHAnsi" w:hAnsiTheme="minorHAnsi" w:cstheme="minorHAnsi"/>
          <w:noProof/>
          <w:sz w:val="30"/>
          <w:szCs w:val="30"/>
        </w:rPr>
      </w:pPr>
    </w:p>
    <w:tbl>
      <w:tblPr>
        <w:tblpPr w:leftFromText="180" w:rightFromText="180" w:vertAnchor="page" w:horzAnchor="margin" w:tblpXSpec="center" w:tblpY="2418"/>
        <w:tblW w:w="14760" w:type="dxa"/>
        <w:tblLayout w:type="fixed"/>
        <w:tblLook w:val="00A0" w:firstRow="1" w:lastRow="0" w:firstColumn="1" w:lastColumn="0" w:noHBand="0" w:noVBand="0"/>
      </w:tblPr>
      <w:tblGrid>
        <w:gridCol w:w="2610"/>
        <w:gridCol w:w="720"/>
        <w:gridCol w:w="270"/>
        <w:gridCol w:w="720"/>
        <w:gridCol w:w="270"/>
        <w:gridCol w:w="810"/>
        <w:gridCol w:w="270"/>
        <w:gridCol w:w="810"/>
        <w:gridCol w:w="270"/>
        <w:gridCol w:w="810"/>
        <w:gridCol w:w="270"/>
        <w:gridCol w:w="810"/>
        <w:gridCol w:w="270"/>
        <w:gridCol w:w="720"/>
        <w:gridCol w:w="270"/>
        <w:gridCol w:w="720"/>
        <w:gridCol w:w="270"/>
        <w:gridCol w:w="720"/>
        <w:gridCol w:w="270"/>
        <w:gridCol w:w="720"/>
        <w:gridCol w:w="270"/>
        <w:gridCol w:w="810"/>
        <w:gridCol w:w="270"/>
        <w:gridCol w:w="810"/>
      </w:tblGrid>
      <w:tr w:rsidR="00BE5BDD" w:rsidRPr="00BE5BDD" w14:paraId="0CFD87E0" w14:textId="77777777" w:rsidTr="00BE5BDD">
        <w:trPr>
          <w:trHeight w:val="227"/>
        </w:trPr>
        <w:tc>
          <w:tcPr>
            <w:tcW w:w="2610" w:type="dxa"/>
            <w:noWrap/>
          </w:tcPr>
          <w:p w14:paraId="0D188A5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1" w:right="-2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  <w:lang w:val="en-GB"/>
              </w:rPr>
            </w:pPr>
          </w:p>
        </w:tc>
        <w:tc>
          <w:tcPr>
            <w:tcW w:w="12150" w:type="dxa"/>
            <w:gridSpan w:val="23"/>
            <w:tcBorders>
              <w:top w:val="nil"/>
              <w:left w:val="nil"/>
              <w:right w:val="nil"/>
            </w:tcBorders>
            <w:vAlign w:val="bottom"/>
          </w:tcPr>
          <w:p w14:paraId="017F557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BE5BDD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BE5BDD" w:rsidRPr="00BE5BDD" w14:paraId="44CC0D1F" w14:textId="77777777" w:rsidTr="00BE5BDD">
        <w:trPr>
          <w:trHeight w:val="1174"/>
          <w:tblHeader/>
        </w:trPr>
        <w:tc>
          <w:tcPr>
            <w:tcW w:w="261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5525C3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  <w:r w:rsidRPr="00BE5BDD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>สำหรับ</w:t>
            </w:r>
            <w:r w:rsidRPr="00BE5BDD">
              <w:rPr>
                <w:rFonts w:ascii="Angsana New" w:hAnsi="Angsana New" w:hint="cs"/>
                <w:b/>
                <w:bCs/>
                <w:i/>
                <w:iCs/>
                <w:sz w:val="22"/>
                <w:szCs w:val="22"/>
                <w:cs/>
              </w:rPr>
              <w:t>งวดเก้าเดือน</w:t>
            </w:r>
            <w:r w:rsidRPr="00BE5BDD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>สิ้นสุดวันที่</w:t>
            </w: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8860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</w:t>
            </w:r>
            <w:r w:rsidRPr="00BE5BDD">
              <w:rPr>
                <w:rFonts w:ascii="Angsana New" w:hAnsi="Angsana New"/>
                <w:b/>
                <w:bCs/>
                <w:sz w:val="22"/>
                <w:szCs w:val="22"/>
                <w:cs/>
                <w:lang w:val="en-GB"/>
              </w:rPr>
              <w:t>การชำระเงิน</w:t>
            </w:r>
          </w:p>
          <w:p w14:paraId="232AAD4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sz w:val="22"/>
                <w:szCs w:val="22"/>
                <w:cs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cs/>
                <w:lang w:val="en-GB"/>
              </w:rPr>
              <w:t>ทางอิเล็กทรอนิกส์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59A6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19B6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ธุรกิจ</w:t>
            </w:r>
            <w:r w:rsidRPr="00BE5BDD">
              <w:rPr>
                <w:rFonts w:ascii="Angsana New" w:hAnsi="Angsana New"/>
                <w:b/>
                <w:bCs/>
                <w:sz w:val="22"/>
                <w:szCs w:val="22"/>
                <w:cs/>
                <w:lang w:val="en-GB"/>
              </w:rPr>
              <w:t>จำหน่ายอาหาร</w:t>
            </w:r>
          </w:p>
          <w:p w14:paraId="63F31EB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cs/>
                <w:lang w:val="en-GB"/>
              </w:rPr>
              <w:t>เครื่องดื่ม</w:t>
            </w:r>
            <w:r w:rsidRPr="00BE5BDD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/>
              </w:rPr>
              <w:t>และสินค้า</w:t>
            </w:r>
            <w:r w:rsidRPr="00BE5BDD">
              <w:rPr>
                <w:rFonts w:ascii="Angsana New" w:hAnsi="Angsana New"/>
                <w:b/>
                <w:bCs/>
                <w:sz w:val="22"/>
                <w:szCs w:val="22"/>
                <w:cs/>
                <w:lang w:val="en-GB"/>
              </w:rPr>
              <w:t>ผ่าน</w:t>
            </w:r>
          </w:p>
          <w:p w14:paraId="00EE7F6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cs/>
                <w:lang w:val="en-GB"/>
              </w:rPr>
              <w:t>เครื่องอัตโนมัติ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AE80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C49C0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cs/>
                <w:lang w:val="en-GB"/>
              </w:rPr>
              <w:t>ธุรกิจบริหารจัดการ</w:t>
            </w:r>
          </w:p>
          <w:p w14:paraId="16A1A58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cs/>
                <w:lang w:val="en-GB"/>
              </w:rPr>
              <w:t>ศูนย์อาหาร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258441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sz w:val="22"/>
                <w:szCs w:val="22"/>
                <w:cs/>
                <w:lang w:val="en-GB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8556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3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 w:hint="cs"/>
                <w:bCs/>
                <w:sz w:val="22"/>
                <w:szCs w:val="22"/>
                <w:cs/>
                <w:lang w:val="en-GB"/>
              </w:rPr>
              <w:t>ธุรกิจขายแฟรนไชส์ในการให้บริการงานไปรษณีย์</w:t>
            </w:r>
          </w:p>
          <w:p w14:paraId="4F32569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13"/>
              <w:jc w:val="center"/>
              <w:rPr>
                <w:rFonts w:ascii="Angsana New" w:hAnsi="Angsana New"/>
                <w:bCs/>
                <w:sz w:val="22"/>
                <w:szCs w:val="22"/>
                <w:cs/>
                <w:lang w:val="en-GB"/>
              </w:rPr>
            </w:pPr>
            <w:r w:rsidRPr="00BE5BDD">
              <w:rPr>
                <w:rFonts w:ascii="Angsana New" w:hAnsi="Angsana New" w:hint="cs"/>
                <w:bCs/>
                <w:sz w:val="22"/>
                <w:szCs w:val="22"/>
                <w:cs/>
                <w:lang w:val="en-GB"/>
              </w:rPr>
              <w:t>และขนส่งพัสดุ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92FF14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sz w:val="22"/>
                <w:szCs w:val="22"/>
                <w:cs/>
                <w:lang w:val="en-GB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94E7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jc w:val="center"/>
              <w:rPr>
                <w:rFonts w:ascii="Angsana New" w:hAnsi="Angsana New"/>
                <w:bCs/>
                <w:sz w:val="22"/>
                <w:szCs w:val="22"/>
                <w:cs/>
                <w:lang w:val="en-GB"/>
              </w:rPr>
            </w:pPr>
            <w:r w:rsidRPr="00BE5BDD">
              <w:rPr>
                <w:rFonts w:ascii="Angsana New" w:hAnsi="Angsana New" w:hint="cs"/>
                <w:bCs/>
                <w:sz w:val="22"/>
                <w:szCs w:val="22"/>
                <w:cs/>
                <w:lang w:val="en-GB"/>
              </w:rPr>
              <w:t>ธุรกิจผลิตบัตรพลาสติก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A544B9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sz w:val="22"/>
                <w:szCs w:val="22"/>
                <w:cs/>
                <w:lang w:val="en-GB"/>
              </w:rPr>
            </w:pP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43B8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07"/>
              <w:jc w:val="center"/>
              <w:rPr>
                <w:rFonts w:ascii="Angsana New" w:hAnsi="Angsana New"/>
                <w:bCs/>
                <w:sz w:val="22"/>
                <w:szCs w:val="22"/>
                <w:cs/>
                <w:lang w:val="en-GB"/>
              </w:rPr>
            </w:pPr>
            <w:r w:rsidRPr="00BE5BDD">
              <w:rPr>
                <w:rFonts w:ascii="Angsana New" w:hAnsi="Angsana New" w:hint="cs"/>
                <w:bCs/>
                <w:sz w:val="22"/>
                <w:szCs w:val="22"/>
                <w:cs/>
                <w:lang w:val="en-GB"/>
              </w:rPr>
              <w:t>รวมส่วนงานที่รายงาน</w:t>
            </w:r>
          </w:p>
        </w:tc>
      </w:tr>
      <w:tr w:rsidR="00BE5BDD" w:rsidRPr="00BE5BDD" w14:paraId="71C2C630" w14:textId="77777777" w:rsidTr="00BE5BDD">
        <w:trPr>
          <w:trHeight w:val="227"/>
          <w:tblHeader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32033E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  <w:r w:rsidRPr="00BE5BDD">
              <w:rPr>
                <w:rFonts w:ascii="Angsana New" w:hAnsi="Angsana New" w:hint="cs"/>
                <w:b/>
                <w:bCs/>
                <w:i/>
                <w:iCs/>
                <w:sz w:val="22"/>
                <w:szCs w:val="22"/>
                <w:cs/>
              </w:rPr>
              <w:t xml:space="preserve">    </w:t>
            </w:r>
            <w:r w:rsidRPr="00BE5BDD">
              <w:rPr>
                <w:rFonts w:ascii="Angsana New" w:hAnsi="Angsana New"/>
                <w:b/>
                <w:bCs/>
                <w:i/>
                <w:iCs/>
                <w:sz w:val="22"/>
                <w:szCs w:val="22"/>
              </w:rPr>
              <w:t>30</w:t>
            </w:r>
            <w:r w:rsidRPr="00BE5BDD">
              <w:rPr>
                <w:rFonts w:ascii="Angsana New" w:hAnsi="Angsana New" w:hint="cs"/>
                <w:b/>
                <w:bCs/>
                <w:i/>
                <w:iCs/>
                <w:sz w:val="22"/>
                <w:szCs w:val="22"/>
                <w:cs/>
              </w:rPr>
              <w:t xml:space="preserve"> กันยายน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4165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lang w:val="en-GB"/>
              </w:rPr>
              <w:t>256</w:t>
            </w:r>
            <w:r w:rsidRPr="00BE5BDD">
              <w:rPr>
                <w:rFonts w:ascii="Angsana New" w:hAnsi="Angsana New"/>
                <w:bCs/>
                <w:sz w:val="22"/>
                <w:szCs w:val="22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8AA16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 w:right="-1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F18C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lang w:val="en-GB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5754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05A5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lang w:val="en-GB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59A2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 w:right="-1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6F9D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lang w:val="en-GB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BB81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26EC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lang w:val="en-GB"/>
              </w:rPr>
              <w:t>256</w:t>
            </w:r>
            <w:r w:rsidRPr="00BE5BDD">
              <w:rPr>
                <w:rFonts w:ascii="Angsana New" w:hAnsi="Angsana New"/>
                <w:bCs/>
                <w:sz w:val="22"/>
                <w:szCs w:val="22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4F832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 w:right="-1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7735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lang w:val="en-GB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8C0BA5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90DA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lang w:val="en-GB"/>
              </w:rPr>
              <w:t>256</w:t>
            </w:r>
            <w:r w:rsidRPr="00BE5BDD">
              <w:rPr>
                <w:rFonts w:ascii="Angsana New" w:hAnsi="Angsana New"/>
                <w:bCs/>
                <w:sz w:val="22"/>
                <w:szCs w:val="22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E3B3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20AD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lang w:val="en-GB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EA5ADF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0E0B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lang w:val="en-GB"/>
              </w:rPr>
              <w:t>256</w:t>
            </w:r>
            <w:r w:rsidRPr="00BE5BDD">
              <w:rPr>
                <w:rFonts w:ascii="Angsana New" w:hAnsi="Angsana New"/>
                <w:bCs/>
                <w:sz w:val="22"/>
                <w:szCs w:val="22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96E2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28A7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lang w:val="en-GB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96734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0932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lang w:val="en-GB"/>
              </w:rPr>
              <w:t>256</w:t>
            </w:r>
            <w:r w:rsidRPr="00BE5BDD">
              <w:rPr>
                <w:rFonts w:ascii="Angsana New" w:hAnsi="Angsana New"/>
                <w:bCs/>
                <w:sz w:val="22"/>
                <w:szCs w:val="22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A91F0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8E2D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Cs/>
                <w:sz w:val="22"/>
                <w:szCs w:val="22"/>
                <w:lang w:val="en-GB"/>
              </w:rPr>
              <w:t>2563</w:t>
            </w:r>
          </w:p>
        </w:tc>
      </w:tr>
      <w:tr w:rsidR="00BE5BDD" w:rsidRPr="00BE5BDD" w14:paraId="1AF6B3F9" w14:textId="77777777" w:rsidTr="00BE5BDD">
        <w:trPr>
          <w:trHeight w:val="227"/>
          <w:tblHeader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3A243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 w:right="-108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215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C005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/>
                <w:i/>
                <w:i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/>
                <w:i/>
                <w:iCs/>
                <w:sz w:val="22"/>
                <w:szCs w:val="22"/>
                <w:lang w:val="en-GB"/>
              </w:rPr>
              <w:t>(</w:t>
            </w:r>
            <w:r w:rsidRPr="00BE5BDD">
              <w:rPr>
                <w:rFonts w:ascii="Angsana New" w:hAnsi="Angsana New" w:hint="cs"/>
                <w:b/>
                <w:i/>
                <w:iCs/>
                <w:sz w:val="22"/>
                <w:szCs w:val="22"/>
                <w:cs/>
                <w:lang w:val="en-GB"/>
              </w:rPr>
              <w:t>พันบาท)</w:t>
            </w:r>
          </w:p>
        </w:tc>
      </w:tr>
      <w:tr w:rsidR="00BE5BDD" w:rsidRPr="00BE5BDD" w14:paraId="678568BE" w14:textId="77777777" w:rsidTr="00BE5BDD">
        <w:trPr>
          <w:trHeight w:val="227"/>
        </w:trPr>
        <w:tc>
          <w:tcPr>
            <w:tcW w:w="2610" w:type="dxa"/>
            <w:noWrap/>
          </w:tcPr>
          <w:p w14:paraId="0563162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1" w:right="-2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  <w:lang w:val="en-GB"/>
              </w:rPr>
            </w:pPr>
            <w:r w:rsidRPr="00BE5BDD">
              <w:rPr>
                <w:rFonts w:ascii="Angsana New" w:hAnsi="Angsana New" w:hint="cs"/>
                <w:b/>
                <w:bCs/>
                <w:i/>
                <w:iCs/>
                <w:sz w:val="22"/>
                <w:szCs w:val="22"/>
                <w:cs/>
                <w:lang w:val="en-GB"/>
              </w:rPr>
              <w:t>การจำแนกรายได้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4556711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03DA12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5B28A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34962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71CC4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B7C0B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68703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A6AC8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348A4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A8E51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685D8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4BD9895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7375D0F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09DDE30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205B5AF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BBE4E6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7ED2FC5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F26981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06A5EDD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6A24D9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3B865BD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C7E085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7A13E00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E5BDD" w:rsidRPr="00BE5BDD" w14:paraId="01746CA0" w14:textId="77777777" w:rsidTr="00BE5BDD">
        <w:trPr>
          <w:trHeight w:val="227"/>
        </w:trPr>
        <w:tc>
          <w:tcPr>
            <w:tcW w:w="2610" w:type="dxa"/>
            <w:noWrap/>
          </w:tcPr>
          <w:p w14:paraId="04102DE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1" w:right="-2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  <w:lang w:val="en-GB"/>
              </w:rPr>
            </w:pPr>
            <w:r w:rsidRPr="00BE5BDD">
              <w:rPr>
                <w:rFonts w:ascii="Angsana New" w:hAnsi="Angsana New" w:hint="cs"/>
                <w:b/>
                <w:bCs/>
                <w:i/>
                <w:iCs/>
                <w:sz w:val="22"/>
                <w:szCs w:val="22"/>
                <w:cs/>
                <w:lang w:val="en-GB"/>
              </w:rPr>
              <w:t>ประเภทของสินค้าและบริการหลัก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vAlign w:val="bottom"/>
          </w:tcPr>
          <w:p w14:paraId="7BBD811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00EDDA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58FD7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01B7B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F1EBB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3"/>
              </w:tabs>
              <w:spacing w:line="240" w:lineRule="auto"/>
              <w:ind w:left="-115" w:right="-10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ED2F4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3B155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AFDD4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C8480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4"/>
              </w:tabs>
              <w:spacing w:line="240" w:lineRule="auto"/>
              <w:ind w:left="-115" w:right="-105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7F211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2510D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C04361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789BE15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0F21212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050268F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4882306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4588141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076CDE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38C60F2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1411FA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5A67BEC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590FB1B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4A217AE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E5BDD" w:rsidRPr="00BE5BDD" w14:paraId="496443F0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77E9E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1" w:right="-2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cs/>
                <w:lang w:val="en-GB"/>
              </w:rPr>
              <w:t>รายได้</w:t>
            </w:r>
            <w:r w:rsidRPr="00BE5BDD">
              <w:rPr>
                <w:rFonts w:ascii="Angsana New" w:hAnsi="Angsana New" w:hint="cs"/>
                <w:sz w:val="22"/>
                <w:szCs w:val="22"/>
                <w:cs/>
                <w:lang w:val="en-GB"/>
              </w:rPr>
              <w:t>ผลตอบแทนจากการให้บริการ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15550A1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spacing w:line="240" w:lineRule="auto"/>
              <w:ind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435,650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A715BD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69DC28A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457,161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0FA23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D02B1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43,789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121A3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0285DDB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27,890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96C45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F70CD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B32B7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4A96DB3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864407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590A089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9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0F98B1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305A98B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EA1CC3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40255AF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41F738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75A0961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CAA5D6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1ECDEDB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479,439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5D247EC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5C1FC20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485,051</w:t>
            </w:r>
          </w:p>
        </w:tc>
      </w:tr>
      <w:tr w:rsidR="00BE5BDD" w:rsidRPr="00BE5BDD" w14:paraId="6E1F8A30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68F388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28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cs/>
                <w:lang w:val="en-GB"/>
              </w:rPr>
              <w:t>รายได้</w:t>
            </w:r>
            <w:r w:rsidRPr="00BE5BDD">
              <w:rPr>
                <w:rFonts w:ascii="Angsana New" w:hAnsi="Angsana New" w:hint="cs"/>
                <w:sz w:val="22"/>
                <w:szCs w:val="22"/>
                <w:cs/>
                <w:lang w:val="en-GB"/>
              </w:rPr>
              <w:t>จากการขาย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5F77C9C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spacing w:line="240" w:lineRule="auto"/>
              <w:ind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839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184255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1598685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2E7E29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64ECA6E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5CBC2E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55013A1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B1D545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1F39C0B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05A1D81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553" w:right="-12" w:firstLine="28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2CEA932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E1C725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645A993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12,041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02B5B71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103EBA5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517F572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1D40335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28,542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42FE49D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3064015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07945BF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6198179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41,422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2CF1E4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7EC8883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 xml:space="preserve"> -</w:t>
            </w:r>
          </w:p>
        </w:tc>
      </w:tr>
      <w:tr w:rsidR="00BE5BDD" w:rsidRPr="00BE5BDD" w14:paraId="3ABBF7A8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B05415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cs/>
                <w:lang w:val="en-GB"/>
              </w:rPr>
              <w:t>รายได้</w:t>
            </w:r>
            <w:r w:rsidRPr="00BE5BDD">
              <w:rPr>
                <w:rFonts w:ascii="Angsana New" w:hAnsi="Angsana New" w:hint="cs"/>
                <w:sz w:val="22"/>
                <w:szCs w:val="22"/>
                <w:cs/>
                <w:lang w:eastAsia="en-GB"/>
              </w:rPr>
              <w:t>จากการให้บริการตามสัญญา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23A92BE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spacing w:line="240" w:lineRule="auto"/>
              <w:ind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171,650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C053F3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6055F63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291" w:right="-111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118,852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CD39DC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3D57E60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020907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2C5394C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D7F64E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3B4E6D6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44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AC8A5F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0E93FDD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E7E571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2FE0888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669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3E2046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20CF8BB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530542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3A1875F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77267D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5B0748A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17BE1F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4897FD9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172,363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9E893A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3A75229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118,852</w:t>
            </w:r>
          </w:p>
        </w:tc>
      </w:tr>
      <w:tr w:rsidR="00BE5BDD" w:rsidRPr="00BE5BDD" w14:paraId="7E9426E5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5818BFD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2"/>
                <w:szCs w:val="22"/>
                <w:cs/>
                <w:lang w:val="en-GB"/>
              </w:rPr>
            </w:pPr>
            <w:r w:rsidRPr="00BE5BDD">
              <w:rPr>
                <w:rFonts w:ascii="Angsana New" w:hAnsi="Angsana New" w:hint="cs"/>
                <w:sz w:val="22"/>
                <w:szCs w:val="22"/>
                <w:cs/>
                <w:lang w:eastAsia="en-GB"/>
              </w:rPr>
              <w:t>รายได้ดอกเบี้ยจากการผ่อนชำระ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4884BD2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3"/>
              </w:tabs>
              <w:spacing w:line="240" w:lineRule="auto"/>
              <w:ind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25,703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75A3CE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4BDFC77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52,846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2F497C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5C7025F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556DE2D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73A4A8C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0EEB9D2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7FF7D5B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61CF192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6104222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69F85E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60E147F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9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D9370A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right="-11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5C54A16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5C1199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4BFF13D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13A8E71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51B70C5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6623AE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317A981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25,703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4728B09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7F0BB10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52,846</w:t>
            </w:r>
          </w:p>
        </w:tc>
      </w:tr>
      <w:tr w:rsidR="00BE5BDD" w:rsidRPr="00BE5BDD" w14:paraId="3526BA32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5240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 w:hint="cs"/>
                <w:sz w:val="22"/>
                <w:szCs w:val="22"/>
                <w:cs/>
                <w:lang w:eastAsia="en-GB"/>
              </w:rPr>
              <w:t>รายได้จากการขายอาหารและ</w:t>
            </w:r>
          </w:p>
          <w:p w14:paraId="1E646F6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 w:hint="cs"/>
                <w:sz w:val="22"/>
                <w:szCs w:val="22"/>
                <w:cs/>
                <w:lang w:eastAsia="en-GB"/>
              </w:rPr>
              <w:t xml:space="preserve">   เครื่องดื่มผ่านตู้อัตโนมัติ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0E13494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3"/>
              </w:tabs>
              <w:spacing w:line="240" w:lineRule="auto"/>
              <w:ind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4EE970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20250C3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  <w:p w14:paraId="48533D1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C5AF59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088C8D1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359,585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30D0F5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77120C4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</w:p>
          <w:p w14:paraId="0A6D651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391,880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1CD16A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53E9D31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C53E07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48D6F72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"/>
                <w:tab w:val="left" w:pos="252"/>
                <w:tab w:val="decimal" w:pos="437"/>
              </w:tabs>
              <w:ind w:left="-200" w:right="270"/>
              <w:jc w:val="right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  <w:p w14:paraId="79D5007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7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B7FB8E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6DE4A66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48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7D13B7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30E4753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77299F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1289C61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4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A822C8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7EF27F9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1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815DA8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396D9E6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359,585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6286B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07D72E9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  <w:p w14:paraId="65241AD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391,880</w:t>
            </w:r>
          </w:p>
        </w:tc>
      </w:tr>
      <w:tr w:rsidR="00BE5BDD" w:rsidRPr="00BE5BDD" w14:paraId="276C4D69" w14:textId="77777777" w:rsidTr="00BE5BDD">
        <w:trPr>
          <w:trHeight w:val="246"/>
        </w:trPr>
        <w:tc>
          <w:tcPr>
            <w:tcW w:w="261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9C1CEF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2"/>
                <w:szCs w:val="22"/>
                <w:cs/>
                <w:lang w:eastAsia="en-GB"/>
              </w:rPr>
            </w:pPr>
            <w:r w:rsidRPr="00BE5BDD">
              <w:rPr>
                <w:rFonts w:ascii="Angsana New" w:hAnsi="Angsana New" w:hint="cs"/>
                <w:sz w:val="22"/>
                <w:szCs w:val="22"/>
                <w:cs/>
                <w:lang w:eastAsia="en-GB"/>
              </w:rPr>
              <w:t>รายได้จากการขายระบบศูนย์อาหาร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0B2D48B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3"/>
              </w:tabs>
              <w:spacing w:line="240" w:lineRule="auto"/>
              <w:ind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34BB22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69FD7C6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cs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C9B0C4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2333FAB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C25BA9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6E73D53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CC8BA0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</w:tcPr>
          <w:p w14:paraId="6B95D7B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84,619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E8074D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510F70B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28,350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862F14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66CEBC0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9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410623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239398C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0585C0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08D0A8E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4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7EB9C4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34D70FC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9854A2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497A22C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84,619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D9585C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1C3B3BA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28,350</w:t>
            </w:r>
          </w:p>
        </w:tc>
      </w:tr>
      <w:tr w:rsidR="00BE5BDD" w:rsidRPr="00BE5BDD" w14:paraId="454D3480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E5AF88" w14:textId="77777777" w:rsidR="00972903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 w:hint="cs"/>
                <w:sz w:val="22"/>
                <w:szCs w:val="22"/>
                <w:cs/>
                <w:lang w:eastAsia="en-GB"/>
              </w:rPr>
              <w:t>รายได้จากการขายแฟรนไชส์ในการ</w:t>
            </w:r>
            <w:r w:rsidR="00972903">
              <w:rPr>
                <w:rFonts w:ascii="Angsana New" w:hAnsi="Angsana New"/>
                <w:sz w:val="22"/>
                <w:szCs w:val="22"/>
                <w:lang w:eastAsia="en-GB"/>
              </w:rPr>
              <w:t xml:space="preserve">       </w:t>
            </w:r>
          </w:p>
          <w:p w14:paraId="0CDC5F02" w14:textId="26AEBA60" w:rsidR="00BE5BDD" w:rsidRPr="00BE5BDD" w:rsidRDefault="00972903" w:rsidP="009729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2"/>
                <w:szCs w:val="22"/>
                <w:cs/>
                <w:lang w:eastAsia="en-GB"/>
              </w:rPr>
            </w:pPr>
            <w:r>
              <w:rPr>
                <w:rFonts w:ascii="Angsana New" w:hAnsi="Angsana New"/>
                <w:sz w:val="22"/>
                <w:szCs w:val="22"/>
                <w:lang w:eastAsia="en-GB"/>
              </w:rPr>
              <w:t xml:space="preserve">   </w:t>
            </w:r>
            <w:r w:rsidR="00BE5BDD" w:rsidRPr="00BE5BDD">
              <w:rPr>
                <w:rFonts w:ascii="Angsana New" w:hAnsi="Angsana New" w:hint="cs"/>
                <w:sz w:val="22"/>
                <w:szCs w:val="22"/>
                <w:cs/>
                <w:lang w:eastAsia="en-GB"/>
              </w:rPr>
              <w:t>ให้บริการงานไปรษณีย์และขนส่งพัสดุ</w:t>
            </w: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7D35937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3"/>
              </w:tabs>
              <w:spacing w:line="240" w:lineRule="auto"/>
              <w:ind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B67030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09EAF33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58235A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3F509D2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AAEE4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42845B0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AA52D0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  <w:tab w:val="decimal" w:pos="976"/>
              </w:tabs>
              <w:spacing w:line="240" w:lineRule="auto"/>
              <w:ind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BE422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6FDE59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355D5D2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9CC24D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07AF483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249,626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A72519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3EB06E5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7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184BAD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2C00CAC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4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56F499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0967334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1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725C85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5F844E6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249,626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1C0D59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0DCE7AE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</w:tr>
      <w:tr w:rsidR="00BE5BDD" w:rsidRPr="00BE5BDD" w14:paraId="27695B5A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E3EAC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/>
              </w:rPr>
            </w:pPr>
            <w:r w:rsidRPr="00BE5BDD">
              <w:rPr>
                <w:rFonts w:ascii="Angsana New" w:hAnsi="Angsana New" w:hint="cs"/>
                <w:sz w:val="22"/>
                <w:szCs w:val="22"/>
                <w:cs/>
                <w:lang w:eastAsia="en-GB"/>
              </w:rPr>
              <w:t>อื่นๆ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6BB239F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val="en-GB"/>
              </w:rPr>
              <w:t>21,851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F67A87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36B73D0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33,663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EAD97F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54AC288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2,890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B9B097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35C83A2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6,803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D6BF57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B47D0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1,246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42DEC4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00CE657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254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91761D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6112611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5,293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9243DE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1E66ED0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D9F1A6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0BC4AF7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348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38D591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30A01C9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97617D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127D490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31,628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B686F8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208B9F4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40,720</w:t>
            </w:r>
          </w:p>
        </w:tc>
      </w:tr>
      <w:tr w:rsidR="00BE5BDD" w:rsidRPr="00BE5BDD" w14:paraId="4AFD9871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E2644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  <w:cs/>
                <w:lang w:eastAsia="en-GB"/>
              </w:rPr>
            </w:pPr>
            <w:r w:rsidRPr="00BE5BDD">
              <w:rPr>
                <w:rFonts w:ascii="Angsana New" w:hAnsi="Angsana New" w:hint="cs"/>
                <w:b/>
                <w:bCs/>
                <w:sz w:val="22"/>
                <w:szCs w:val="22"/>
                <w:cs/>
                <w:lang w:eastAsia="en-GB"/>
              </w:rPr>
              <w:t>รวม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2D2CA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  <w:t>655,693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F16624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C5EBD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  <w:t>662,522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BF5054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D81F6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406,264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B3A7FF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E4D4CF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426,573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68DF51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F008C5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85,909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3157BD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3BC50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  <w:t>28,604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202C86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FCE107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267,629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F5AC6A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82CBB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CCDA19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BCF89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  <w:t>28,890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799B7D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F2F483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3F14E6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598DB9" w14:textId="00491C96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1</w:t>
            </w:r>
            <w:r w:rsidR="009147DE">
              <w:rPr>
                <w:rFonts w:ascii="Angsana New" w:hAnsi="Angsana New"/>
                <w:b/>
                <w:bCs/>
                <w:sz w:val="22"/>
                <w:szCs w:val="22"/>
              </w:rPr>
              <w:t>,</w:t>
            </w: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444,385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59ED6E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9A7874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1,117,699</w:t>
            </w:r>
          </w:p>
        </w:tc>
      </w:tr>
      <w:tr w:rsidR="00BE5BDD" w:rsidRPr="00BE5BDD" w14:paraId="073C6742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CE053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  <w:cs/>
                <w:lang w:eastAsia="en-GB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right w:val="nil"/>
            </w:tcBorders>
          </w:tcPr>
          <w:p w14:paraId="63ABB4F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D4B918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right w:val="nil"/>
            </w:tcBorders>
          </w:tcPr>
          <w:p w14:paraId="671B8BD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6CF903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03DD60A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ED1E77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5A9C9A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DA9C41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4D4779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5FC3EB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8FE8CB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868C54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664561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2474D0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right w:val="nil"/>
            </w:tcBorders>
          </w:tcPr>
          <w:p w14:paraId="7463DB5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5E3715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right w:val="nil"/>
            </w:tcBorders>
          </w:tcPr>
          <w:p w14:paraId="7180593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3EAA24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nil"/>
              <w:right w:val="nil"/>
            </w:tcBorders>
          </w:tcPr>
          <w:p w14:paraId="3B60C38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lang w:eastAsia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A39F94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right w:val="nil"/>
            </w:tcBorders>
          </w:tcPr>
          <w:p w14:paraId="6D1D979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34EA5C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B397B5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BE5BDD" w:rsidRPr="00BE5BDD" w14:paraId="06F611C3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52157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  <w:cs/>
                <w:lang w:eastAsia="en-GB"/>
              </w:rPr>
            </w:pPr>
            <w:r w:rsidRPr="00BE5BDD">
              <w:rPr>
                <w:rFonts w:ascii="Angsana New" w:hAnsi="Angsana New" w:hint="cs"/>
                <w:b/>
                <w:bCs/>
                <w:sz w:val="22"/>
                <w:szCs w:val="22"/>
                <w:cs/>
                <w:lang w:eastAsia="en-GB"/>
              </w:rPr>
              <w:t>จังหวะในการรับรู้รายได้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6F0F0CF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F712E2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24057B7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15D8B0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7CAA368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8FA7D0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2C9AA24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3511F0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A1FBB6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E64A42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05F92D5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34CB0D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7029840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3BA921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2782D03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07AF51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68188FA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14AD00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7E1B93C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lang w:eastAsia="en-GB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3002C9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38BAFF1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8D9AAB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5178162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BE5BDD" w:rsidRPr="00BE5BDD" w14:paraId="75286FAA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141F8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2"/>
                <w:szCs w:val="22"/>
                <w:cs/>
                <w:lang w:eastAsia="en-GB"/>
              </w:rPr>
            </w:pPr>
            <w:r w:rsidRPr="00BE5BDD">
              <w:rPr>
                <w:rFonts w:ascii="Angsana New" w:hAnsi="Angsana New" w:hint="cs"/>
                <w:sz w:val="22"/>
                <w:szCs w:val="22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040A9F5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17,682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6908F6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12DA030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32,935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0B2647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66C4923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359,585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E2A9DF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63FB50A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391,880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B52899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87514A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10,559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EA76B9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27D68C6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5,650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CD4B5C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  <w:vAlign w:val="bottom"/>
          </w:tcPr>
          <w:p w14:paraId="374DE716" w14:textId="4765E318" w:rsidR="00BE5BDD" w:rsidRPr="00BE5BDD" w:rsidRDefault="00BD155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253,223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2A70A8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1D4C17E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B3E464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6F1BA6B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28,542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D8149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14:paraId="069B022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3AD8FF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</w:tcPr>
          <w:p w14:paraId="3477F63B" w14:textId="759AA663" w:rsidR="00BE5BDD" w:rsidRPr="00BE5BDD" w:rsidRDefault="00EA5089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669,591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92DFB9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right w:val="nil"/>
            </w:tcBorders>
            <w:vAlign w:val="bottom"/>
          </w:tcPr>
          <w:p w14:paraId="7418C41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430,465</w:t>
            </w:r>
          </w:p>
        </w:tc>
      </w:tr>
      <w:tr w:rsidR="00BE5BDD" w:rsidRPr="00BE5BDD" w14:paraId="4F297338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50B29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2"/>
                <w:szCs w:val="22"/>
                <w:cs/>
                <w:lang w:eastAsia="en-GB"/>
              </w:rPr>
            </w:pPr>
            <w:r w:rsidRPr="00BE5BDD">
              <w:rPr>
                <w:rFonts w:ascii="Angsana New" w:hAnsi="Angsana New" w:hint="cs"/>
                <w:sz w:val="22"/>
                <w:szCs w:val="22"/>
                <w:cs/>
                <w:lang w:eastAsia="en-GB"/>
              </w:rPr>
              <w:t>ตลอดช่วงเวลาหนึ่ง</w:t>
            </w: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51DFF8A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val="en-GB"/>
              </w:rPr>
              <w:t>638,011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525E6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2AFB8EE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629,587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FA6CBD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E7350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46,679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CEAF8C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57E2C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34,693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FA4EF3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7A373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29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75,350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CA6480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226DE3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22,954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8287087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2719E84" w14:textId="379FF900" w:rsidR="00BE5BDD" w:rsidRPr="00BE5BDD" w:rsidRDefault="00BD155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14,406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BDB25F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614D344C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9DC3C3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40FE3C48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348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45B622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70D0933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CAD396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</w:tcPr>
          <w:p w14:paraId="6C7F8E03" w14:textId="7A00096D" w:rsidR="00BE5BDD" w:rsidRPr="00BE5BDD" w:rsidRDefault="00EA5089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774,794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477FD6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A40487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sz w:val="22"/>
                <w:szCs w:val="22"/>
              </w:rPr>
            </w:pPr>
            <w:r w:rsidRPr="00BE5BDD">
              <w:rPr>
                <w:rFonts w:ascii="Angsana New" w:hAnsi="Angsana New"/>
                <w:sz w:val="22"/>
                <w:szCs w:val="22"/>
              </w:rPr>
              <w:t>687,234</w:t>
            </w:r>
          </w:p>
        </w:tc>
      </w:tr>
      <w:tr w:rsidR="00BE5BDD" w:rsidRPr="00BE5BDD" w14:paraId="5AC3BC26" w14:textId="77777777" w:rsidTr="00BE5BDD">
        <w:trPr>
          <w:trHeight w:val="227"/>
        </w:trPr>
        <w:tc>
          <w:tcPr>
            <w:tcW w:w="261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043611B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  <w:cs/>
                <w:lang w:eastAsia="en-GB"/>
              </w:rPr>
            </w:pPr>
            <w:r w:rsidRPr="00BE5BDD">
              <w:rPr>
                <w:rFonts w:ascii="Angsana New" w:hAnsi="Angsana New" w:hint="cs"/>
                <w:b/>
                <w:bCs/>
                <w:sz w:val="22"/>
                <w:szCs w:val="22"/>
                <w:cs/>
                <w:lang w:eastAsia="en-GB"/>
              </w:rPr>
              <w:t>รวม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951B826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  <w:t>655,693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F12658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06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CD5F6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  <w:t>662,522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4D0F1B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D4EAE5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406,264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94413A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3B1E96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426,573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B549739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73A282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29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85,909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D23D7E2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31DBFE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1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  <w:t>28,604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7581A13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6"/>
              </w:tabs>
              <w:spacing w:line="240" w:lineRule="auto"/>
              <w:ind w:left="-115" w:right="-150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ED08DE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5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267,629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57A25CF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A09451A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0ACB430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C8962B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  <w:t>28,890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D9BDE31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A7D8F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  <w:lang w:eastAsia="en-GB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53C3DE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32062AD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1,444,385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5C763574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ED7C3B" w14:textId="77777777" w:rsidR="00BE5BDD" w:rsidRPr="00BE5BDD" w:rsidRDefault="00BE5BDD" w:rsidP="00BE5B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line="240" w:lineRule="auto"/>
              <w:ind w:left="-115" w:right="-1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BE5BDD">
              <w:rPr>
                <w:rFonts w:ascii="Angsana New" w:hAnsi="Angsana New"/>
                <w:b/>
                <w:bCs/>
                <w:sz w:val="22"/>
                <w:szCs w:val="22"/>
              </w:rPr>
              <w:t>1,117,699</w:t>
            </w:r>
          </w:p>
        </w:tc>
      </w:tr>
    </w:tbl>
    <w:p w14:paraId="7D68E61E" w14:textId="77777777" w:rsidR="00BE5BDD" w:rsidRDefault="00BE5BDD" w:rsidP="00BE5B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rPr>
          <w:rFonts w:asciiTheme="minorHAnsi" w:hAnsiTheme="minorHAnsi" w:cstheme="minorHAnsi"/>
          <w:sz w:val="22"/>
          <w:szCs w:val="22"/>
        </w:rPr>
      </w:pPr>
    </w:p>
    <w:p w14:paraId="1AC8EF44" w14:textId="5675B9E2" w:rsidR="00BE5BDD" w:rsidRPr="009D42E2" w:rsidRDefault="00BE5BDD" w:rsidP="00BE5B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rPr>
          <w:rFonts w:asciiTheme="minorHAnsi" w:hAnsiTheme="minorHAnsi" w:cstheme="minorHAnsi"/>
          <w:sz w:val="30"/>
          <w:szCs w:val="30"/>
        </w:rPr>
      </w:pPr>
      <w:r w:rsidRPr="009D42E2">
        <w:rPr>
          <w:rFonts w:asciiTheme="minorHAnsi" w:hAnsiTheme="minorHAnsi" w:cstheme="minorHAnsi" w:hint="cs"/>
          <w:sz w:val="30"/>
          <w:szCs w:val="30"/>
          <w:cs/>
        </w:rPr>
        <w:t>ผู้บริหารพิจารณาว่าบริษัทดำเนินกิจการในส่วนงานเดียวคือ ธุรกิจการชำระเงินทางอิเล็กทรอนิกส์ ดังนั้นจึงมีส่วนงานที่รายงานเพียงส่วนงานเดียว</w:t>
      </w:r>
    </w:p>
    <w:p w14:paraId="72B95C68" w14:textId="76328A34" w:rsidR="006D5B9A" w:rsidRPr="000F2BBF" w:rsidRDefault="006D5B9A" w:rsidP="00F61A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inorHAnsi" w:hAnsiTheme="minorHAnsi" w:cstheme="minorHAnsi"/>
          <w:color w:val="FF0000"/>
          <w:sz w:val="30"/>
          <w:szCs w:val="30"/>
          <w:cs/>
        </w:rPr>
        <w:sectPr w:rsidR="006D5B9A" w:rsidRPr="000F2BBF" w:rsidSect="0023304D">
          <w:type w:val="nextColumn"/>
          <w:pgSz w:w="16834" w:h="11909" w:orient="landscape" w:code="9"/>
          <w:pgMar w:top="691" w:right="1152" w:bottom="180" w:left="1152" w:header="720" w:footer="720" w:gutter="0"/>
          <w:cols w:space="720"/>
          <w:docGrid w:linePitch="245"/>
        </w:sectPr>
      </w:pPr>
    </w:p>
    <w:p w14:paraId="65070D09" w14:textId="77777777" w:rsidR="00FA5D47" w:rsidRPr="00EE5A68" w:rsidRDefault="00FA5D47" w:rsidP="00DF1BE7">
      <w:pPr>
        <w:pStyle w:val="BodyText2"/>
        <w:ind w:left="540"/>
        <w:rPr>
          <w:b/>
          <w:bCs/>
          <w:i/>
          <w:iCs/>
        </w:rPr>
      </w:pPr>
      <w:r w:rsidRPr="00EE5A68">
        <w:rPr>
          <w:rFonts w:hint="cs"/>
          <w:b/>
          <w:bCs/>
          <w:i/>
          <w:iCs/>
          <w:cs/>
        </w:rPr>
        <w:t>ส่วนงานภูมิศาสตร์</w:t>
      </w:r>
    </w:p>
    <w:p w14:paraId="5A8BF181" w14:textId="77777777" w:rsidR="00FA5D47" w:rsidRPr="00594099" w:rsidRDefault="00FA5D47" w:rsidP="00EC5C9E">
      <w:pPr>
        <w:pStyle w:val="index"/>
        <w:tabs>
          <w:tab w:val="clear" w:pos="1134"/>
          <w:tab w:val="left" w:pos="630"/>
        </w:tabs>
        <w:spacing w:after="0" w:line="240" w:lineRule="atLeast"/>
        <w:ind w:left="810" w:firstLine="0"/>
        <w:rPr>
          <w:rFonts w:ascii="Angsana New" w:hAnsi="Angsana New" w:cs="Angsana New"/>
          <w:sz w:val="24"/>
          <w:szCs w:val="24"/>
          <w:lang w:val="en-US" w:bidi="th-TH"/>
        </w:rPr>
      </w:pPr>
    </w:p>
    <w:p w14:paraId="45BCB688" w14:textId="14209D3C" w:rsidR="00FA5D47" w:rsidRPr="000F2BBF" w:rsidRDefault="00FA5D47" w:rsidP="00FA5D47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0F2BBF">
        <w:rPr>
          <w:rFonts w:asciiTheme="minorHAnsi" w:hAnsiTheme="minorHAnsi" w:cstheme="minorHAnsi" w:hint="cs"/>
          <w:spacing w:val="-6"/>
          <w:sz w:val="30"/>
          <w:szCs w:val="30"/>
          <w:cs/>
        </w:rPr>
        <w:t>กลุ่มบริษัทดำเนินธุรกิจเฉพาะในประเทศเท่านั้น ไม่มีรายได้จากต่างประเทศหรือสินทรัพย์ในต่างประเทศที่มี</w:t>
      </w:r>
      <w:r w:rsidRPr="000F2BBF">
        <w:rPr>
          <w:rFonts w:ascii="Angsana New" w:hAnsi="Angsana New" w:hint="cs"/>
          <w:spacing w:val="-6"/>
          <w:sz w:val="30"/>
          <w:szCs w:val="30"/>
          <w:cs/>
        </w:rPr>
        <w:t>สาระสำคัญ</w:t>
      </w:r>
    </w:p>
    <w:p w14:paraId="423CD3D3" w14:textId="77777777" w:rsidR="005430D1" w:rsidRPr="000F2BBF" w:rsidRDefault="005430D1" w:rsidP="00FA5D47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73B362FC" w14:textId="32971501" w:rsidR="00FA5D47" w:rsidRPr="000F2BBF" w:rsidRDefault="0097151A" w:rsidP="005430D1">
      <w:pPr>
        <w:pStyle w:val="index"/>
        <w:tabs>
          <w:tab w:val="clear" w:pos="1134"/>
          <w:tab w:val="left" w:pos="630"/>
        </w:tabs>
        <w:spacing w:after="0" w:line="240" w:lineRule="atLeast"/>
        <w:ind w:left="810" w:hanging="270"/>
        <w:rPr>
          <w:rFonts w:ascii="Angsana New" w:hAnsi="Angsana New" w:cs="Angsana New"/>
          <w:b/>
          <w:bCs/>
          <w:i/>
          <w:iCs/>
          <w:sz w:val="30"/>
          <w:szCs w:val="30"/>
          <w:cs/>
          <w:lang w:val="en-US" w:bidi="th-TH"/>
        </w:rPr>
      </w:pPr>
      <w:r w:rsidRPr="000F2BBF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bidi="th-TH"/>
        </w:rPr>
        <w:t>ลูกค้ารายใหญ่</w:t>
      </w:r>
    </w:p>
    <w:p w14:paraId="690D888C" w14:textId="49A5DBA3" w:rsidR="005430D1" w:rsidRPr="000F2BBF" w:rsidRDefault="005430D1" w:rsidP="005430D1">
      <w:pPr>
        <w:pStyle w:val="index"/>
        <w:tabs>
          <w:tab w:val="clear" w:pos="1134"/>
          <w:tab w:val="left" w:pos="630"/>
        </w:tabs>
        <w:spacing w:after="0" w:line="240" w:lineRule="atLeast"/>
        <w:ind w:left="810" w:hanging="270"/>
        <w:rPr>
          <w:rFonts w:ascii="Angsana New" w:hAnsi="Angsana New" w:cs="Angsana New"/>
          <w:sz w:val="24"/>
          <w:szCs w:val="24"/>
          <w:cs/>
          <w:lang w:bidi="th-TH"/>
        </w:rPr>
      </w:pPr>
    </w:p>
    <w:p w14:paraId="668FD034" w14:textId="6FBA0BA1" w:rsidR="002772DE" w:rsidRPr="000F2BBF" w:rsidRDefault="00B74D8C" w:rsidP="002772DE">
      <w:pPr>
        <w:ind w:left="540"/>
        <w:jc w:val="thaiDistribute"/>
        <w:rPr>
          <w:rFonts w:asciiTheme="minorHAnsi" w:hAnsiTheme="minorHAnsi" w:cstheme="minorHAnsi"/>
          <w:sz w:val="30"/>
          <w:szCs w:val="30"/>
          <w:cs/>
        </w:rPr>
      </w:pPr>
      <w:r w:rsidRPr="000F2BBF">
        <w:rPr>
          <w:rFonts w:asciiTheme="minorHAnsi" w:hAnsiTheme="minorHAnsi" w:cstheme="minorHAnsi" w:hint="cs"/>
          <w:sz w:val="30"/>
          <w:szCs w:val="30"/>
          <w:cs/>
        </w:rPr>
        <w:t>กลุ่มบริษัทมีฐานลูกค้าจำนวนมาก ดังนั้น กลุ่มบริษัทจึงไม่มีรายได้จากลูกค้าภายนอกรายใหญ่จากรายได้รวมของกลุ่มบริษัท</w:t>
      </w:r>
    </w:p>
    <w:p w14:paraId="32507E66" w14:textId="77777777" w:rsidR="002772DE" w:rsidRPr="000F2BBF" w:rsidRDefault="002772DE" w:rsidP="005430D1">
      <w:pPr>
        <w:pStyle w:val="index"/>
        <w:tabs>
          <w:tab w:val="clear" w:pos="1134"/>
          <w:tab w:val="left" w:pos="630"/>
        </w:tabs>
        <w:spacing w:after="0" w:line="240" w:lineRule="atLeast"/>
        <w:ind w:left="810" w:hanging="270"/>
        <w:rPr>
          <w:rFonts w:ascii="Angsana New" w:hAnsi="Angsana New" w:cs="Angsana New"/>
          <w:sz w:val="24"/>
          <w:szCs w:val="24"/>
          <w:cs/>
          <w:lang w:bidi="th-TH"/>
        </w:rPr>
      </w:pPr>
    </w:p>
    <w:p w14:paraId="6CE050CA" w14:textId="63F822F2" w:rsidR="00691881" w:rsidRPr="000F2BBF" w:rsidRDefault="00691881" w:rsidP="00691881">
      <w:pPr>
        <w:pStyle w:val="index"/>
        <w:tabs>
          <w:tab w:val="clear" w:pos="1134"/>
          <w:tab w:val="left" w:pos="630"/>
        </w:tabs>
        <w:spacing w:after="0" w:line="240" w:lineRule="atLeast"/>
        <w:ind w:left="540" w:firstLine="0"/>
        <w:rPr>
          <w:rFonts w:ascii="Angsana New" w:hAnsi="Angsana New" w:cs="Angsana New"/>
          <w:sz w:val="30"/>
          <w:szCs w:val="30"/>
          <w:lang w:bidi="th-TH"/>
        </w:rPr>
      </w:pPr>
      <w:r w:rsidRPr="000F2BBF">
        <w:rPr>
          <w:rFonts w:ascii="Angsana New" w:hAnsi="Angsana New" w:cs="Angsana New" w:hint="cs"/>
          <w:sz w:val="30"/>
          <w:szCs w:val="30"/>
          <w:cs/>
        </w:rPr>
        <w:t>การเปลี่ยนแปลงที่สำคัญของ</w:t>
      </w:r>
      <w:r w:rsidR="0097151A" w:rsidRPr="000F2BBF">
        <w:rPr>
          <w:rFonts w:ascii="Angsana New" w:hAnsi="Angsana New" w:cs="Angsana New" w:hint="cs"/>
          <w:sz w:val="30"/>
          <w:szCs w:val="30"/>
          <w:cs/>
          <w:lang w:bidi="th-TH"/>
        </w:rPr>
        <w:t>หนี้สิน</w:t>
      </w:r>
      <w:r w:rsidRPr="000F2BBF">
        <w:rPr>
          <w:rFonts w:ascii="Angsana New" w:hAnsi="Angsana New" w:cs="Angsana New" w:hint="cs"/>
          <w:sz w:val="30"/>
          <w:szCs w:val="30"/>
          <w:cs/>
        </w:rPr>
        <w:t>ที่เกิดจากสัญญาในระหว่าง</w:t>
      </w:r>
      <w:r w:rsidR="00872C6B" w:rsidRPr="000F2BBF">
        <w:rPr>
          <w:rFonts w:ascii="Angsana New" w:hAnsi="Angsana New" w:cs="Angsana New" w:hint="cs"/>
          <w:sz w:val="30"/>
          <w:szCs w:val="30"/>
          <w:cs/>
          <w:lang w:bidi="th-TH"/>
        </w:rPr>
        <w:t>งวด</w:t>
      </w:r>
      <w:r w:rsidRPr="000F2BBF">
        <w:rPr>
          <w:rFonts w:ascii="Angsana New" w:hAnsi="Angsana New" w:cs="Angsana New" w:hint="cs"/>
          <w:sz w:val="30"/>
          <w:szCs w:val="30"/>
          <w:cs/>
        </w:rPr>
        <w:t>มีดังนี้</w:t>
      </w:r>
    </w:p>
    <w:p w14:paraId="74884446" w14:textId="77777777" w:rsidR="00691881" w:rsidRPr="000F2BBF" w:rsidRDefault="00691881" w:rsidP="00691881">
      <w:pPr>
        <w:pStyle w:val="index"/>
        <w:tabs>
          <w:tab w:val="clear" w:pos="1134"/>
          <w:tab w:val="left" w:pos="630"/>
        </w:tabs>
        <w:spacing w:after="0" w:line="240" w:lineRule="atLeast"/>
        <w:ind w:left="540" w:firstLine="0"/>
        <w:rPr>
          <w:rFonts w:ascii="Angsana New" w:hAnsi="Angsana New" w:cs="Angsana New"/>
          <w:color w:val="FF0000"/>
          <w:sz w:val="24"/>
          <w:szCs w:val="24"/>
          <w:lang w:val="en-US" w:bidi="th-TH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950"/>
        <w:gridCol w:w="1260"/>
        <w:gridCol w:w="270"/>
        <w:gridCol w:w="1170"/>
        <w:gridCol w:w="270"/>
        <w:gridCol w:w="1170"/>
      </w:tblGrid>
      <w:tr w:rsidR="00464C48" w:rsidRPr="000F2BBF" w14:paraId="4FB9D680" w14:textId="77777777" w:rsidTr="00464C48">
        <w:trPr>
          <w:tblHeader/>
        </w:trPr>
        <w:tc>
          <w:tcPr>
            <w:tcW w:w="4950" w:type="dxa"/>
            <w:vAlign w:val="bottom"/>
          </w:tcPr>
          <w:p w14:paraId="35C949DB" w14:textId="77777777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1260" w:type="dxa"/>
          </w:tcPr>
          <w:p w14:paraId="06231581" w14:textId="77777777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70" w:type="dxa"/>
          </w:tcPr>
          <w:p w14:paraId="653B5559" w14:textId="77777777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7EBA64CC" w14:textId="6A233F2B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val="en-GB" w:eastAsia="en-GB"/>
              </w:rPr>
              <w:t>งบการเงินรวม</w:t>
            </w:r>
          </w:p>
        </w:tc>
      </w:tr>
      <w:tr w:rsidR="00464C48" w:rsidRPr="000F2BBF" w14:paraId="55E35CBD" w14:textId="77777777" w:rsidTr="00464C48">
        <w:trPr>
          <w:tblHeader/>
        </w:trPr>
        <w:tc>
          <w:tcPr>
            <w:tcW w:w="4950" w:type="dxa"/>
            <w:vAlign w:val="bottom"/>
          </w:tcPr>
          <w:p w14:paraId="59C9B661" w14:textId="77777777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1260" w:type="dxa"/>
          </w:tcPr>
          <w:p w14:paraId="2A668C9E" w14:textId="13C6581A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  <w:lang w:val="en-GB" w:eastAsia="en-GB"/>
              </w:rPr>
              <w:t>หมายเหตุ</w:t>
            </w:r>
          </w:p>
        </w:tc>
        <w:tc>
          <w:tcPr>
            <w:tcW w:w="270" w:type="dxa"/>
          </w:tcPr>
          <w:p w14:paraId="0B63D2C8" w14:textId="77777777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vAlign w:val="bottom"/>
          </w:tcPr>
          <w:p w14:paraId="21CCE859" w14:textId="3046136C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bCs/>
                <w:sz w:val="30"/>
                <w:szCs w:val="30"/>
                <w:lang w:val="en-GB" w:eastAsia="en-GB"/>
              </w:rPr>
              <w:t>256</w:t>
            </w:r>
            <w:r w:rsidRPr="000F2BBF"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  <w:t>4</w:t>
            </w:r>
          </w:p>
        </w:tc>
        <w:tc>
          <w:tcPr>
            <w:tcW w:w="270" w:type="dxa"/>
          </w:tcPr>
          <w:p w14:paraId="1483359A" w14:textId="2016B28F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vAlign w:val="bottom"/>
            <w:hideMark/>
          </w:tcPr>
          <w:p w14:paraId="3B2D5A06" w14:textId="740A15FE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eastAsia="en-GB"/>
              </w:rPr>
            </w:pPr>
            <w:r w:rsidRPr="000F2BBF">
              <w:rPr>
                <w:rFonts w:asciiTheme="majorBidi" w:hAnsiTheme="majorBidi" w:cstheme="majorBidi" w:hint="cs"/>
                <w:bCs/>
                <w:sz w:val="30"/>
                <w:szCs w:val="30"/>
                <w:lang w:val="en-GB" w:eastAsia="en-GB"/>
              </w:rPr>
              <w:t>256</w:t>
            </w:r>
            <w:r w:rsidRPr="000F2BBF">
              <w:rPr>
                <w:rFonts w:asciiTheme="majorBidi" w:hAnsiTheme="majorBidi" w:cstheme="majorBidi"/>
                <w:bCs/>
                <w:sz w:val="30"/>
                <w:szCs w:val="30"/>
                <w:lang w:eastAsia="en-GB"/>
              </w:rPr>
              <w:t>3</w:t>
            </w:r>
          </w:p>
        </w:tc>
      </w:tr>
      <w:tr w:rsidR="00464C48" w:rsidRPr="000F2BBF" w14:paraId="22957AFD" w14:textId="77777777" w:rsidTr="00464C48">
        <w:trPr>
          <w:tblHeader/>
        </w:trPr>
        <w:tc>
          <w:tcPr>
            <w:tcW w:w="4950" w:type="dxa"/>
            <w:vAlign w:val="bottom"/>
          </w:tcPr>
          <w:p w14:paraId="0E69A038" w14:textId="77777777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1260" w:type="dxa"/>
          </w:tcPr>
          <w:p w14:paraId="05344ADB" w14:textId="77777777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70" w:type="dxa"/>
          </w:tcPr>
          <w:p w14:paraId="1F2B578B" w14:textId="77777777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4228641D" w14:textId="0F99ED25" w:rsidR="00464C48" w:rsidRPr="000F2BBF" w:rsidRDefault="00464C48" w:rsidP="009E310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  <w:lang w:val="en-GB" w:eastAsia="en-GB"/>
              </w:rPr>
              <w:t>(พันบาท)</w:t>
            </w:r>
          </w:p>
        </w:tc>
      </w:tr>
      <w:tr w:rsidR="00464C48" w:rsidRPr="000F2BBF" w14:paraId="11F7C2FD" w14:textId="77777777" w:rsidTr="00464C48">
        <w:trPr>
          <w:tblHeader/>
        </w:trPr>
        <w:tc>
          <w:tcPr>
            <w:tcW w:w="4950" w:type="dxa"/>
          </w:tcPr>
          <w:p w14:paraId="5B9BF634" w14:textId="0553A515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ณ วันที่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lang w:val="en-GB" w:eastAsia="en-GB"/>
              </w:rPr>
              <w:t xml:space="preserve"> 1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มกราคม</w:t>
            </w:r>
            <w:r w:rsidRPr="000F2BBF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</w:t>
            </w:r>
          </w:p>
        </w:tc>
        <w:tc>
          <w:tcPr>
            <w:tcW w:w="1260" w:type="dxa"/>
          </w:tcPr>
          <w:p w14:paraId="09410EDF" w14:textId="2BEFCB7F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70" w:type="dxa"/>
          </w:tcPr>
          <w:p w14:paraId="56BA01EE" w14:textId="77777777" w:rsidR="00464C48" w:rsidRPr="000F2BBF" w:rsidRDefault="00464C48" w:rsidP="008D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903FA1E" w14:textId="5CCA44B0" w:rsidR="00464C48" w:rsidRPr="000F2BBF" w:rsidRDefault="00464C48" w:rsidP="00464C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46,168</w:t>
            </w:r>
          </w:p>
        </w:tc>
        <w:tc>
          <w:tcPr>
            <w:tcW w:w="270" w:type="dxa"/>
          </w:tcPr>
          <w:p w14:paraId="02B8D6C4" w14:textId="3E024AFF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FE43CA8" w14:textId="46934815" w:rsidR="00464C48" w:rsidRPr="000F2BBF" w:rsidRDefault="00464C48" w:rsidP="00946D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63,656</w:t>
            </w:r>
          </w:p>
        </w:tc>
      </w:tr>
      <w:tr w:rsidR="00464C48" w:rsidRPr="000F2BBF" w14:paraId="0EBB360E" w14:textId="77777777" w:rsidTr="00464C48">
        <w:trPr>
          <w:tblHeader/>
        </w:trPr>
        <w:tc>
          <w:tcPr>
            <w:tcW w:w="4950" w:type="dxa"/>
          </w:tcPr>
          <w:p w14:paraId="5657CB37" w14:textId="07D95C90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รับรู้เป็นรายได้ในระหว่างงวด</w:t>
            </w:r>
          </w:p>
        </w:tc>
        <w:tc>
          <w:tcPr>
            <w:tcW w:w="1260" w:type="dxa"/>
          </w:tcPr>
          <w:p w14:paraId="011BEC8E" w14:textId="77777777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70" w:type="dxa"/>
          </w:tcPr>
          <w:p w14:paraId="5CD26DB5" w14:textId="77777777" w:rsidR="00464C48" w:rsidRPr="000F2BBF" w:rsidRDefault="00464C48" w:rsidP="008D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F063182" w14:textId="23D213CD" w:rsidR="00464C48" w:rsidRPr="000F2BBF" w:rsidRDefault="00464C48" w:rsidP="008D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9E04E7">
              <w:rPr>
                <w:rFonts w:asciiTheme="minorHAnsi" w:hAnsiTheme="minorHAnsi" w:cstheme="minorHAnsi"/>
                <w:sz w:val="30"/>
                <w:szCs w:val="30"/>
              </w:rPr>
              <w:t>114</w:t>
            </w: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9E04E7">
              <w:rPr>
                <w:rFonts w:asciiTheme="minorHAnsi" w:hAnsiTheme="minorHAnsi" w:cstheme="minorHAnsi"/>
                <w:sz w:val="30"/>
                <w:szCs w:val="30"/>
              </w:rPr>
              <w:t>658</w:t>
            </w: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953AABD" w14:textId="289F36CD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74EA275" w14:textId="27F009A2" w:rsidR="00464C48" w:rsidRPr="000F2BBF" w:rsidRDefault="00702234" w:rsidP="00946D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(67,417)</w:t>
            </w:r>
          </w:p>
        </w:tc>
      </w:tr>
      <w:tr w:rsidR="00464C48" w:rsidRPr="000F2BBF" w14:paraId="37ACD588" w14:textId="77777777" w:rsidTr="00464C48">
        <w:trPr>
          <w:tblHeader/>
        </w:trPr>
        <w:tc>
          <w:tcPr>
            <w:tcW w:w="4950" w:type="dxa"/>
          </w:tcPr>
          <w:p w14:paraId="69002219" w14:textId="77777777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เงินรับล่วงหน้า</w:t>
            </w:r>
          </w:p>
        </w:tc>
        <w:tc>
          <w:tcPr>
            <w:tcW w:w="1260" w:type="dxa"/>
          </w:tcPr>
          <w:p w14:paraId="45291025" w14:textId="77777777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270" w:type="dxa"/>
          </w:tcPr>
          <w:p w14:paraId="782CCD6B" w14:textId="77777777" w:rsidR="00464C48" w:rsidRPr="000F2BBF" w:rsidRDefault="00464C48" w:rsidP="008D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3722A17" w14:textId="5DBB8B31" w:rsidR="00464C48" w:rsidRPr="000F2BBF" w:rsidRDefault="009E04E7" w:rsidP="00464C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132</w:t>
            </w:r>
            <w:r w:rsidR="00C57DEB" w:rsidRPr="000F2BBF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810</w:t>
            </w:r>
          </w:p>
        </w:tc>
        <w:tc>
          <w:tcPr>
            <w:tcW w:w="270" w:type="dxa"/>
          </w:tcPr>
          <w:p w14:paraId="77136917" w14:textId="2BA63CAB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35D26F8" w14:textId="012679E2" w:rsidR="00464C48" w:rsidRPr="000F2BBF" w:rsidRDefault="00702234" w:rsidP="00946D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111,148</w:t>
            </w:r>
          </w:p>
        </w:tc>
      </w:tr>
      <w:tr w:rsidR="00464C48" w:rsidRPr="000F2BBF" w14:paraId="16F03DE6" w14:textId="77777777" w:rsidTr="00464C48">
        <w:trPr>
          <w:tblHeader/>
        </w:trPr>
        <w:tc>
          <w:tcPr>
            <w:tcW w:w="4950" w:type="dxa"/>
          </w:tcPr>
          <w:p w14:paraId="740904FF" w14:textId="1397E6D1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ได้มาจากการรวมธุรกิจ</w:t>
            </w:r>
          </w:p>
        </w:tc>
        <w:tc>
          <w:tcPr>
            <w:tcW w:w="1260" w:type="dxa"/>
          </w:tcPr>
          <w:p w14:paraId="19119663" w14:textId="5CA9E14B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eastAsia="en-GB"/>
              </w:rPr>
            </w:pPr>
            <w:r w:rsidRPr="000F2BBF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eastAsia="en-GB"/>
              </w:rPr>
              <w:t>2</w:t>
            </w:r>
          </w:p>
        </w:tc>
        <w:tc>
          <w:tcPr>
            <w:tcW w:w="270" w:type="dxa"/>
          </w:tcPr>
          <w:p w14:paraId="265DDA4E" w14:textId="77777777" w:rsidR="00464C48" w:rsidRPr="000F2BBF" w:rsidRDefault="00464C48" w:rsidP="008D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2C30F3B" w14:textId="1C3EB60B" w:rsidR="00464C48" w:rsidRPr="000F2BBF" w:rsidRDefault="00464C48" w:rsidP="00464C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2,946</w:t>
            </w:r>
          </w:p>
        </w:tc>
        <w:tc>
          <w:tcPr>
            <w:tcW w:w="270" w:type="dxa"/>
          </w:tcPr>
          <w:p w14:paraId="202C3E46" w14:textId="77777777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C5DD639" w14:textId="06B4347C" w:rsidR="00464C48" w:rsidRPr="000F2BBF" w:rsidRDefault="00464C48" w:rsidP="00464C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464C48" w:rsidRPr="000F2BBF" w14:paraId="780B36D3" w14:textId="77777777" w:rsidTr="00464C48">
        <w:trPr>
          <w:tblHeader/>
        </w:trPr>
        <w:tc>
          <w:tcPr>
            <w:tcW w:w="4950" w:type="dxa"/>
          </w:tcPr>
          <w:p w14:paraId="336AC8AB" w14:textId="7E65DCB4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กลับรายการ</w:t>
            </w:r>
          </w:p>
        </w:tc>
        <w:tc>
          <w:tcPr>
            <w:tcW w:w="1260" w:type="dxa"/>
          </w:tcPr>
          <w:p w14:paraId="22A11047" w14:textId="77777777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70" w:type="dxa"/>
          </w:tcPr>
          <w:p w14:paraId="24AC1816" w14:textId="77777777" w:rsidR="00464C48" w:rsidRPr="000F2BBF" w:rsidRDefault="00464C48" w:rsidP="008D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A6C39B2" w14:textId="6ABD25E8" w:rsidR="00464C48" w:rsidRPr="000F2BBF" w:rsidRDefault="00464C48" w:rsidP="008D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9E04E7">
              <w:rPr>
                <w:rFonts w:asciiTheme="minorHAnsi" w:hAnsiTheme="minorHAnsi" w:cstheme="minorHAnsi"/>
                <w:sz w:val="30"/>
                <w:szCs w:val="30"/>
              </w:rPr>
              <w:t>5</w:t>
            </w: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0,</w:t>
            </w:r>
            <w:r w:rsidR="009E04E7">
              <w:rPr>
                <w:rFonts w:asciiTheme="minorHAnsi" w:hAnsiTheme="minorHAnsi" w:cstheme="minorHAnsi"/>
                <w:sz w:val="30"/>
                <w:szCs w:val="30"/>
              </w:rPr>
              <w:t>689</w:t>
            </w: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06BC6976" w14:textId="6DC57025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7FA4A90" w14:textId="18961F22" w:rsidR="00464C48" w:rsidRPr="000F2BBF" w:rsidRDefault="00464C48" w:rsidP="00946D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702234" w:rsidRPr="000F2BBF">
              <w:rPr>
                <w:rFonts w:asciiTheme="minorHAnsi" w:hAnsiTheme="minorHAnsi" w:cstheme="minorHAnsi"/>
                <w:sz w:val="30"/>
                <w:szCs w:val="30"/>
              </w:rPr>
              <w:t>55,566</w:t>
            </w: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</w:tr>
      <w:tr w:rsidR="00464C48" w:rsidRPr="000F2BBF" w14:paraId="2ED414D2" w14:textId="77777777" w:rsidTr="00464C48">
        <w:tc>
          <w:tcPr>
            <w:tcW w:w="4950" w:type="dxa"/>
            <w:hideMark/>
          </w:tcPr>
          <w:p w14:paraId="6143258D" w14:textId="79031E22" w:rsidR="00464C48" w:rsidRPr="000F2BBF" w:rsidRDefault="00464C48" w:rsidP="00857455">
            <w:pPr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 w:eastAsia="en-GB"/>
              </w:rPr>
              <w:t>ณ วันที่</w:t>
            </w: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GB" w:eastAsia="en-GB"/>
              </w:rPr>
              <w:t xml:space="preserve"> 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30</w:t>
            </w: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en-GB"/>
              </w:rPr>
              <w:t xml:space="preserve"> </w:t>
            </w:r>
            <w:r w:rsidR="00A94FB0"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en-GB"/>
              </w:rPr>
              <w:t>กันยายน</w:t>
            </w:r>
          </w:p>
        </w:tc>
        <w:tc>
          <w:tcPr>
            <w:tcW w:w="1260" w:type="dxa"/>
          </w:tcPr>
          <w:p w14:paraId="68047773" w14:textId="77777777" w:rsidR="00464C48" w:rsidRPr="000F2BBF" w:rsidRDefault="00464C48" w:rsidP="00857455">
            <w:pPr>
              <w:pStyle w:val="acctfourfigures"/>
              <w:tabs>
                <w:tab w:val="left" w:pos="720"/>
              </w:tabs>
              <w:spacing w:line="240" w:lineRule="atLeast"/>
              <w:ind w:left="-79" w:right="-18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270" w:type="dxa"/>
          </w:tcPr>
          <w:p w14:paraId="1259F45A" w14:textId="77777777" w:rsidR="00464C48" w:rsidRPr="000F2BBF" w:rsidRDefault="00464C48" w:rsidP="008D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C6D405" w14:textId="166540C4" w:rsidR="00464C48" w:rsidRPr="000F2BBF" w:rsidRDefault="009E04E7" w:rsidP="008D5A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16</w:t>
            </w:r>
            <w:r w:rsidR="00464C48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577</w:t>
            </w:r>
          </w:p>
        </w:tc>
        <w:tc>
          <w:tcPr>
            <w:tcW w:w="270" w:type="dxa"/>
          </w:tcPr>
          <w:p w14:paraId="142B9DE8" w14:textId="56689271" w:rsidR="00464C48" w:rsidRPr="000F2BBF" w:rsidRDefault="00464C48" w:rsidP="00857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675FD5" w14:textId="6C99D91C" w:rsidR="00464C48" w:rsidRPr="000F2BBF" w:rsidRDefault="00464C48" w:rsidP="00946D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</w:t>
            </w:r>
            <w:r w:rsidR="00702234"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1,821</w:t>
            </w:r>
          </w:p>
        </w:tc>
      </w:tr>
    </w:tbl>
    <w:p w14:paraId="1C1AC467" w14:textId="7A840114" w:rsidR="004B6DBD" w:rsidRPr="000F2BBF" w:rsidRDefault="004B6DBD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829"/>
        <w:gridCol w:w="2651"/>
        <w:gridCol w:w="1170"/>
        <w:gridCol w:w="270"/>
        <w:gridCol w:w="1170"/>
      </w:tblGrid>
      <w:tr w:rsidR="00464C48" w:rsidRPr="000F2BBF" w14:paraId="7EFE07AC" w14:textId="77777777" w:rsidTr="004109BA">
        <w:trPr>
          <w:tblHeader/>
        </w:trPr>
        <w:tc>
          <w:tcPr>
            <w:tcW w:w="3829" w:type="dxa"/>
            <w:vAlign w:val="bottom"/>
          </w:tcPr>
          <w:p w14:paraId="23E205E5" w14:textId="77777777" w:rsidR="00464C48" w:rsidRPr="000F2BBF" w:rsidRDefault="00464C48" w:rsidP="004109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2651" w:type="dxa"/>
          </w:tcPr>
          <w:p w14:paraId="3108F1C4" w14:textId="77777777" w:rsidR="00464C48" w:rsidRPr="000F2BBF" w:rsidRDefault="00464C48" w:rsidP="004109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27017BFB" w14:textId="45000586" w:rsidR="00464C48" w:rsidRPr="000F2BBF" w:rsidRDefault="00464C48" w:rsidP="004109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bCs/>
                <w:sz w:val="30"/>
                <w:szCs w:val="30"/>
                <w:cs/>
                <w:lang w:val="en-GB" w:eastAsia="en-GB"/>
              </w:rPr>
              <w:t>งบการเงินเฉพาะกิจการ</w:t>
            </w:r>
          </w:p>
        </w:tc>
      </w:tr>
      <w:tr w:rsidR="00464C48" w:rsidRPr="000F2BBF" w14:paraId="3D92EA0C" w14:textId="77777777" w:rsidTr="004109BA">
        <w:trPr>
          <w:tblHeader/>
        </w:trPr>
        <w:tc>
          <w:tcPr>
            <w:tcW w:w="3829" w:type="dxa"/>
            <w:vAlign w:val="bottom"/>
          </w:tcPr>
          <w:p w14:paraId="363F1E28" w14:textId="77777777" w:rsidR="00464C48" w:rsidRPr="000F2BBF" w:rsidRDefault="00464C48" w:rsidP="004109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2651" w:type="dxa"/>
          </w:tcPr>
          <w:p w14:paraId="2E74A99E" w14:textId="77777777" w:rsidR="00464C48" w:rsidRPr="000F2BBF" w:rsidRDefault="00464C48" w:rsidP="004109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70" w:type="dxa"/>
            <w:vAlign w:val="bottom"/>
          </w:tcPr>
          <w:p w14:paraId="4C9BD802" w14:textId="77777777" w:rsidR="00464C48" w:rsidRPr="000F2BBF" w:rsidRDefault="00464C48" w:rsidP="004109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bCs/>
                <w:sz w:val="30"/>
                <w:szCs w:val="30"/>
                <w:lang w:val="en-GB" w:eastAsia="en-GB"/>
              </w:rPr>
              <w:t>256</w:t>
            </w:r>
            <w:r w:rsidRPr="000F2BBF"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  <w:t>4</w:t>
            </w:r>
          </w:p>
        </w:tc>
        <w:tc>
          <w:tcPr>
            <w:tcW w:w="270" w:type="dxa"/>
          </w:tcPr>
          <w:p w14:paraId="11BA94C1" w14:textId="77777777" w:rsidR="00464C48" w:rsidRPr="000F2BBF" w:rsidRDefault="00464C48" w:rsidP="004109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vAlign w:val="bottom"/>
            <w:hideMark/>
          </w:tcPr>
          <w:p w14:paraId="3DE9634A" w14:textId="77777777" w:rsidR="00464C48" w:rsidRPr="000F2BBF" w:rsidRDefault="00464C48" w:rsidP="004109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eastAsia="en-GB"/>
              </w:rPr>
            </w:pPr>
            <w:r w:rsidRPr="000F2BBF">
              <w:rPr>
                <w:rFonts w:asciiTheme="majorBidi" w:hAnsiTheme="majorBidi" w:cstheme="majorBidi" w:hint="cs"/>
                <w:bCs/>
                <w:sz w:val="30"/>
                <w:szCs w:val="30"/>
                <w:lang w:val="en-GB" w:eastAsia="en-GB"/>
              </w:rPr>
              <w:t>256</w:t>
            </w:r>
            <w:r w:rsidRPr="000F2BBF">
              <w:rPr>
                <w:rFonts w:asciiTheme="majorBidi" w:hAnsiTheme="majorBidi" w:cstheme="majorBidi"/>
                <w:bCs/>
                <w:sz w:val="30"/>
                <w:szCs w:val="30"/>
                <w:lang w:eastAsia="en-GB"/>
              </w:rPr>
              <w:t>3</w:t>
            </w:r>
          </w:p>
        </w:tc>
      </w:tr>
      <w:tr w:rsidR="00464C48" w:rsidRPr="000F2BBF" w14:paraId="7999003E" w14:textId="77777777" w:rsidTr="004109BA">
        <w:trPr>
          <w:tblHeader/>
        </w:trPr>
        <w:tc>
          <w:tcPr>
            <w:tcW w:w="3829" w:type="dxa"/>
            <w:vAlign w:val="bottom"/>
          </w:tcPr>
          <w:p w14:paraId="482991DF" w14:textId="77777777" w:rsidR="00464C48" w:rsidRPr="000F2BBF" w:rsidRDefault="00464C48" w:rsidP="004109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2651" w:type="dxa"/>
          </w:tcPr>
          <w:p w14:paraId="7DCDE4BC" w14:textId="77777777" w:rsidR="00464C48" w:rsidRPr="000F2BBF" w:rsidRDefault="00464C48" w:rsidP="004109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5ECD007F" w14:textId="77777777" w:rsidR="00464C48" w:rsidRPr="000F2BBF" w:rsidRDefault="00464C48" w:rsidP="004109BA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  <w:lang w:val="en-GB" w:eastAsia="en-GB"/>
              </w:rPr>
              <w:t>(พันบาท)</w:t>
            </w:r>
          </w:p>
        </w:tc>
      </w:tr>
      <w:tr w:rsidR="00501E32" w:rsidRPr="000F2BBF" w14:paraId="2F8B7701" w14:textId="77777777" w:rsidTr="004109BA">
        <w:trPr>
          <w:tblHeader/>
        </w:trPr>
        <w:tc>
          <w:tcPr>
            <w:tcW w:w="3829" w:type="dxa"/>
          </w:tcPr>
          <w:p w14:paraId="7DAB513E" w14:textId="77777777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ณ วันที่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lang w:val="en-GB" w:eastAsia="en-GB"/>
              </w:rPr>
              <w:t xml:space="preserve"> 1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มกราคม</w:t>
            </w:r>
            <w:r w:rsidRPr="000F2BBF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 </w:t>
            </w:r>
          </w:p>
        </w:tc>
        <w:tc>
          <w:tcPr>
            <w:tcW w:w="2651" w:type="dxa"/>
          </w:tcPr>
          <w:p w14:paraId="3058A824" w14:textId="77777777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70" w:type="dxa"/>
            <w:vAlign w:val="bottom"/>
          </w:tcPr>
          <w:p w14:paraId="54374737" w14:textId="77777777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46,168</w:t>
            </w:r>
          </w:p>
        </w:tc>
        <w:tc>
          <w:tcPr>
            <w:tcW w:w="270" w:type="dxa"/>
          </w:tcPr>
          <w:p w14:paraId="67B3F686" w14:textId="77777777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E0561F2" w14:textId="7892194C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63,656</w:t>
            </w:r>
          </w:p>
        </w:tc>
      </w:tr>
      <w:tr w:rsidR="00501E32" w:rsidRPr="000F2BBF" w14:paraId="2C461937" w14:textId="77777777" w:rsidTr="004109BA">
        <w:trPr>
          <w:tblHeader/>
        </w:trPr>
        <w:tc>
          <w:tcPr>
            <w:tcW w:w="3829" w:type="dxa"/>
          </w:tcPr>
          <w:p w14:paraId="14611F08" w14:textId="77777777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รับรู้เป็นรายได้ในระหว่างงวด</w:t>
            </w:r>
          </w:p>
        </w:tc>
        <w:tc>
          <w:tcPr>
            <w:tcW w:w="2651" w:type="dxa"/>
          </w:tcPr>
          <w:p w14:paraId="6CF03C30" w14:textId="77777777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70" w:type="dxa"/>
            <w:vAlign w:val="bottom"/>
          </w:tcPr>
          <w:p w14:paraId="5741E5D0" w14:textId="06A00CF3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 w:rsidR="00451998">
              <w:rPr>
                <w:rFonts w:asciiTheme="minorHAnsi" w:hAnsiTheme="minorHAnsi" w:cstheme="minorHAnsi"/>
                <w:sz w:val="30"/>
                <w:szCs w:val="30"/>
              </w:rPr>
              <w:t>113</w:t>
            </w: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,9</w:t>
            </w:r>
            <w:r w:rsidR="00451998">
              <w:rPr>
                <w:rFonts w:asciiTheme="minorHAnsi" w:hAnsiTheme="minorHAnsi" w:cstheme="minorHAnsi"/>
                <w:sz w:val="30"/>
                <w:szCs w:val="30"/>
              </w:rPr>
              <w:t>89</w:t>
            </w: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61A3774" w14:textId="77777777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6CE1D48" w14:textId="3CBFB985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(67,417)</w:t>
            </w:r>
          </w:p>
        </w:tc>
      </w:tr>
      <w:tr w:rsidR="00501E32" w:rsidRPr="000F2BBF" w14:paraId="2A51745F" w14:textId="77777777" w:rsidTr="004109BA">
        <w:trPr>
          <w:tblHeader/>
        </w:trPr>
        <w:tc>
          <w:tcPr>
            <w:tcW w:w="3829" w:type="dxa"/>
          </w:tcPr>
          <w:p w14:paraId="18422674" w14:textId="77777777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เงินรับล่วงหน้า</w:t>
            </w:r>
          </w:p>
        </w:tc>
        <w:tc>
          <w:tcPr>
            <w:tcW w:w="2651" w:type="dxa"/>
          </w:tcPr>
          <w:p w14:paraId="3CC9F0F4" w14:textId="77777777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vAlign w:val="bottom"/>
          </w:tcPr>
          <w:p w14:paraId="2A2D9F0D" w14:textId="6D522B4A" w:rsidR="00501E32" w:rsidRPr="000F2BBF" w:rsidRDefault="005C7F97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132</w:t>
            </w:r>
            <w:r w:rsidR="00501E32" w:rsidRPr="000F2BBF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741</w:t>
            </w:r>
          </w:p>
        </w:tc>
        <w:tc>
          <w:tcPr>
            <w:tcW w:w="270" w:type="dxa"/>
          </w:tcPr>
          <w:p w14:paraId="333B8A78" w14:textId="77777777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E3BE1C8" w14:textId="1A35C8C8" w:rsidR="00501E32" w:rsidRPr="000F2BBF" w:rsidRDefault="00501E32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111,148</w:t>
            </w:r>
          </w:p>
        </w:tc>
      </w:tr>
      <w:tr w:rsidR="005C7F97" w:rsidRPr="000F2BBF" w14:paraId="47223C73" w14:textId="77777777" w:rsidTr="004109BA">
        <w:trPr>
          <w:tblHeader/>
        </w:trPr>
        <w:tc>
          <w:tcPr>
            <w:tcW w:w="3829" w:type="dxa"/>
          </w:tcPr>
          <w:p w14:paraId="69CB4FBE" w14:textId="4FA53A38" w:rsidR="005C7F97" w:rsidRPr="000F2BBF" w:rsidRDefault="005C7F97" w:rsidP="00501E3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  <w:lang w:val="en-GB" w:eastAsia="en-GB"/>
              </w:rPr>
              <w:t>กลับรายการ</w:t>
            </w:r>
          </w:p>
        </w:tc>
        <w:tc>
          <w:tcPr>
            <w:tcW w:w="2651" w:type="dxa"/>
          </w:tcPr>
          <w:p w14:paraId="37BF0E41" w14:textId="77777777" w:rsidR="005C7F97" w:rsidRPr="000F2BBF" w:rsidRDefault="005C7F97" w:rsidP="00501E3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1170" w:type="dxa"/>
            <w:vAlign w:val="bottom"/>
          </w:tcPr>
          <w:p w14:paraId="3792B279" w14:textId="62BCF60E" w:rsidR="005C7F97" w:rsidRDefault="005C7F97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(</w:t>
            </w:r>
            <w:r>
              <w:rPr>
                <w:rFonts w:asciiTheme="minorHAnsi" w:hAnsiTheme="minorHAnsi" w:cstheme="minorHAnsi"/>
                <w:sz w:val="30"/>
                <w:szCs w:val="30"/>
              </w:rPr>
              <w:t>50,689</w:t>
            </w: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11D5A427" w14:textId="77777777" w:rsidR="005C7F97" w:rsidRPr="000F2BBF" w:rsidRDefault="005C7F97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C0717A0" w14:textId="06386CA7" w:rsidR="005C7F97" w:rsidRPr="000F2BBF" w:rsidRDefault="005C7F97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(55,566)</w:t>
            </w:r>
          </w:p>
        </w:tc>
      </w:tr>
      <w:tr w:rsidR="005C7F97" w:rsidRPr="000F2BBF" w14:paraId="4807639B" w14:textId="77777777" w:rsidTr="00C30C0D">
        <w:trPr>
          <w:tblHeader/>
        </w:trPr>
        <w:tc>
          <w:tcPr>
            <w:tcW w:w="3829" w:type="dxa"/>
          </w:tcPr>
          <w:p w14:paraId="11EA3BA1" w14:textId="2F631B81" w:rsidR="005C7F97" w:rsidRPr="000F2BBF" w:rsidRDefault="005C7F97" w:rsidP="00501E3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val="en-GB" w:eastAsia="en-GB"/>
              </w:rPr>
            </w:pP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GB" w:eastAsia="en-GB"/>
              </w:rPr>
              <w:t>ณ วันที่</w:t>
            </w: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GB" w:eastAsia="en-GB"/>
              </w:rPr>
              <w:t xml:space="preserve"> </w:t>
            </w:r>
            <w:r w:rsidRPr="000F2BBF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30</w:t>
            </w:r>
            <w:r w:rsidRPr="000F2BB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en-GB"/>
              </w:rPr>
              <w:t xml:space="preserve"> กันยายน</w:t>
            </w:r>
          </w:p>
        </w:tc>
        <w:tc>
          <w:tcPr>
            <w:tcW w:w="2651" w:type="dxa"/>
          </w:tcPr>
          <w:p w14:paraId="61FE3E2B" w14:textId="77777777" w:rsidR="005C7F97" w:rsidRPr="000F2BBF" w:rsidRDefault="005C7F97" w:rsidP="00501E3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A3D7AD" w14:textId="3D7501B7" w:rsidR="005C7F97" w:rsidRPr="000F2BBF" w:rsidRDefault="005C7F97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14,231</w:t>
            </w:r>
          </w:p>
        </w:tc>
        <w:tc>
          <w:tcPr>
            <w:tcW w:w="270" w:type="dxa"/>
          </w:tcPr>
          <w:p w14:paraId="359602CE" w14:textId="77777777" w:rsidR="005C7F97" w:rsidRPr="000F2BBF" w:rsidRDefault="005C7F97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F67585" w14:textId="5432388A" w:rsidR="005C7F97" w:rsidRPr="000F2BBF" w:rsidRDefault="005C7F97" w:rsidP="00501E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51,821</w:t>
            </w:r>
          </w:p>
        </w:tc>
      </w:tr>
    </w:tbl>
    <w:p w14:paraId="352A4A30" w14:textId="0F858D8B" w:rsidR="008E61F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1193C4A5" w14:textId="77777777" w:rsidR="005C7F97" w:rsidRPr="000F2BBF" w:rsidRDefault="005C7F97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14C9B1A5" w14:textId="18B0C25D" w:rsidR="008E61FF" w:rsidRPr="000F2BB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5BF0D238" w14:textId="1B2265C6" w:rsidR="008E61FF" w:rsidRPr="000F2BBF" w:rsidRDefault="008E61FF" w:rsidP="004B6DBD">
      <w:pPr>
        <w:pStyle w:val="index"/>
        <w:tabs>
          <w:tab w:val="clear" w:pos="1134"/>
        </w:tabs>
        <w:spacing w:after="0" w:line="240" w:lineRule="auto"/>
        <w:ind w:left="518" w:firstLine="0"/>
        <w:jc w:val="thaiDistribute"/>
        <w:rPr>
          <w:rFonts w:ascii="Angsana New" w:hAnsi="Angsana New" w:cs="Angsana New"/>
          <w:sz w:val="24"/>
          <w:szCs w:val="24"/>
          <w:lang w:val="en-US"/>
        </w:rPr>
      </w:pPr>
    </w:p>
    <w:p w14:paraId="75E038F5" w14:textId="2334BE17" w:rsidR="00D5170D" w:rsidRPr="000F2BBF" w:rsidRDefault="00D01B0D" w:rsidP="008E61FF">
      <w:pPr>
        <w:pStyle w:val="BodyText2"/>
        <w:numPr>
          <w:ilvl w:val="0"/>
          <w:numId w:val="20"/>
        </w:numPr>
        <w:ind w:left="540" w:hanging="540"/>
        <w:rPr>
          <w:b/>
          <w:bCs/>
        </w:rPr>
      </w:pPr>
      <w:r w:rsidRPr="000F2BBF">
        <w:rPr>
          <w:rFonts w:hint="cs"/>
          <w:b/>
          <w:bCs/>
          <w:cs/>
        </w:rPr>
        <w:t>กำไรต่อหุ้น</w:t>
      </w:r>
    </w:p>
    <w:p w14:paraId="7A2FAF11" w14:textId="77777777" w:rsidR="00AC5EEA" w:rsidRPr="00AF2CF7" w:rsidRDefault="00AC5EEA" w:rsidP="008E61FF">
      <w:pPr>
        <w:pStyle w:val="ListParagraph"/>
        <w:spacing w:after="0" w:line="240" w:lineRule="auto"/>
        <w:ind w:left="432"/>
        <w:jc w:val="thaiDistribute"/>
        <w:rPr>
          <w:rFonts w:asciiTheme="majorBidi" w:hAnsiTheme="majorBidi" w:cstheme="majorBidi"/>
          <w:spacing w:val="-4"/>
          <w:sz w:val="30"/>
          <w:szCs w:val="30"/>
          <w:cs/>
          <w:lang w:val="en-US"/>
        </w:rPr>
      </w:pP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3870"/>
        <w:gridCol w:w="1209"/>
        <w:gridCol w:w="270"/>
        <w:gridCol w:w="1131"/>
        <w:gridCol w:w="270"/>
        <w:gridCol w:w="1084"/>
        <w:gridCol w:w="270"/>
        <w:gridCol w:w="1037"/>
      </w:tblGrid>
      <w:tr w:rsidR="00D5170D" w:rsidRPr="00DF500A" w14:paraId="4F162329" w14:textId="77777777" w:rsidTr="00366743">
        <w:trPr>
          <w:trHeight w:val="300"/>
          <w:tblHeader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5F881" w14:textId="77777777" w:rsidR="00D5170D" w:rsidRPr="000F2BBF" w:rsidRDefault="00D5170D" w:rsidP="00CE30EA">
            <w:pPr>
              <w:spacing w:line="240" w:lineRule="auto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B3D1D" w14:textId="77777777" w:rsidR="00D5170D" w:rsidRPr="00DF500A" w:rsidRDefault="00D5170D" w:rsidP="00CE30EA">
            <w:pPr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3974499E" w14:textId="77777777" w:rsidR="00D5170D" w:rsidRPr="00DF500A" w:rsidRDefault="00D5170D" w:rsidP="00CE30EA">
            <w:pPr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D390233" w14:textId="77777777" w:rsidR="00D5170D" w:rsidRPr="00DF500A" w:rsidRDefault="00DF3CEE" w:rsidP="00CE30EA">
            <w:pPr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93CC5" w:rsidRPr="00DF500A" w14:paraId="79FEA008" w14:textId="77777777" w:rsidTr="00366743">
        <w:trPr>
          <w:trHeight w:val="300"/>
          <w:tblHeader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FC46C" w14:textId="0DDEBC91" w:rsidR="00493CC5" w:rsidRPr="00DF500A" w:rsidRDefault="00493CC5" w:rsidP="00493CC5">
            <w:pPr>
              <w:spacing w:line="240" w:lineRule="auto"/>
              <w:ind w:left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DF500A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1C184B" w:rsidRPr="00DF500A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</w:rPr>
              <w:t>30</w:t>
            </w:r>
            <w:r w:rsidR="001C184B" w:rsidRPr="00DF500A">
              <w:rPr>
                <w:rFonts w:asciiTheme="majorBidi" w:hAnsiTheme="majorBidi" w:cstheme="majorBidi" w:hint="cs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="00A32B9A" w:rsidRPr="00DF500A">
              <w:rPr>
                <w:rFonts w:asciiTheme="majorBidi" w:hAnsiTheme="majorBidi" w:cstheme="majorBidi" w:hint="cs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กันยาย</w:t>
            </w:r>
            <w:r w:rsidR="001C184B" w:rsidRPr="00DF500A">
              <w:rPr>
                <w:rFonts w:asciiTheme="majorBidi" w:hAnsiTheme="majorBidi" w:cstheme="majorBidi" w:hint="cs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น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2F259F" w14:textId="071B9DCF" w:rsidR="00493CC5" w:rsidRPr="00DF500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5C31C0D" w14:textId="77777777" w:rsidR="00493CC5" w:rsidRPr="00DF500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</w:tcPr>
          <w:p w14:paraId="59181003" w14:textId="0FA29609" w:rsidR="00493CC5" w:rsidRPr="00DF500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0B2B3582" w14:textId="77777777" w:rsidR="00493CC5" w:rsidRPr="00DF500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07DB8" w14:textId="1513F6F0" w:rsidR="00493CC5" w:rsidRPr="00DF500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</w:tcPr>
          <w:p w14:paraId="74D3A5E0" w14:textId="77777777" w:rsidR="00493CC5" w:rsidRPr="00DF500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noWrap/>
          </w:tcPr>
          <w:p w14:paraId="768F7EC1" w14:textId="0C062925" w:rsidR="00493CC5" w:rsidRPr="00DF500A" w:rsidRDefault="00493CC5" w:rsidP="00493C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2563</w:t>
            </w:r>
          </w:p>
        </w:tc>
      </w:tr>
      <w:tr w:rsidR="00D5170D" w:rsidRPr="00DF500A" w14:paraId="41C5D778" w14:textId="77777777" w:rsidTr="00366743">
        <w:trPr>
          <w:trHeight w:val="112"/>
          <w:tblHeader/>
        </w:trPr>
        <w:tc>
          <w:tcPr>
            <w:tcW w:w="38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4E3EBB" w14:textId="77777777" w:rsidR="00D5170D" w:rsidRPr="00DF500A" w:rsidRDefault="00D5170D" w:rsidP="00CE30EA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2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C94E19" w14:textId="72CAAC09" w:rsidR="00D5170D" w:rsidRPr="00DF500A" w:rsidRDefault="00D5170D" w:rsidP="00CE30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(พันบาท</w:t>
            </w:r>
            <w:r w:rsidR="00FE33EF" w:rsidRPr="00DF500A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/</w:t>
            </w:r>
            <w:r w:rsidR="00FE33EF" w:rsidRPr="00DF500A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</w:rPr>
              <w:t>พันหุ้น</w:t>
            </w:r>
            <w:r w:rsidRPr="00DF500A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1C184B" w:rsidRPr="00DF500A" w14:paraId="7B071D1A" w14:textId="77777777" w:rsidTr="00366743">
        <w:trPr>
          <w:trHeight w:val="300"/>
        </w:trPr>
        <w:tc>
          <w:tcPr>
            <w:tcW w:w="38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DE7EDE2" w14:textId="2FC6930E" w:rsidR="001C184B" w:rsidRPr="00DF500A" w:rsidRDefault="001C184B" w:rsidP="001C184B">
            <w:pPr>
              <w:spacing w:line="240" w:lineRule="auto"/>
              <w:ind w:lef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br/>
              <w:t xml:space="preserve">    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ของบริษัท (ขั้นพื้นฐาน)</w:t>
            </w: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9DE865" w14:textId="502E2150" w:rsidR="001C184B" w:rsidRPr="00DF500A" w:rsidRDefault="00E270DA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56,053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5E936BF" w14:textId="77777777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EE5FEE0" w14:textId="43A6695F" w:rsidR="001C184B" w:rsidRPr="00DF500A" w:rsidRDefault="00501E32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22,541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686FA7C5" w14:textId="77777777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842CF3" w14:textId="67698F13" w:rsidR="001C184B" w:rsidRPr="00DF500A" w:rsidRDefault="00E270DA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25,615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BD2DD5" w14:textId="77777777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943021" w14:textId="62F4AD64" w:rsidR="001C184B" w:rsidRPr="00DF500A" w:rsidRDefault="00501E32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31,408</w:t>
            </w:r>
          </w:p>
        </w:tc>
      </w:tr>
      <w:tr w:rsidR="001C184B" w:rsidRPr="00EB187C" w14:paraId="540F7616" w14:textId="77777777" w:rsidTr="00EB187C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F47AB6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147327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92939B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13585A4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D54A060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993467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7C2FBA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3FEA61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1C184B" w:rsidRPr="00DF500A" w14:paraId="29DACF85" w14:textId="77777777" w:rsidTr="00366743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24DFED" w14:textId="2B52EAF6" w:rsidR="001C184B" w:rsidRPr="00DF500A" w:rsidRDefault="001C184B" w:rsidP="001C184B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AF44E9" w14:textId="77777777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4F3993B" w14:textId="77777777" w:rsidR="001C184B" w:rsidRPr="00DF500A" w:rsidRDefault="001C184B" w:rsidP="001C18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4A31BE" w14:textId="77777777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963208A" w14:textId="77777777" w:rsidR="001C184B" w:rsidRPr="00DF500A" w:rsidRDefault="001C184B" w:rsidP="001C18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E411CB" w14:textId="3FC4EF46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8B7368" w14:textId="77777777" w:rsidR="001C184B" w:rsidRPr="00DF500A" w:rsidRDefault="001C184B" w:rsidP="001C18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D754BE" w14:textId="77777777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1C184B" w:rsidRPr="00DF500A" w14:paraId="446BBF3B" w14:textId="77777777" w:rsidTr="00366743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320494" w14:textId="550562BF" w:rsidR="001C184B" w:rsidRPr="00DF500A" w:rsidRDefault="001C184B" w:rsidP="001C184B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1</w:t>
            </w:r>
            <w:r w:rsidRPr="00DF500A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9E692C2" w14:textId="6E3CBF44" w:rsidR="001C184B" w:rsidRPr="00DF500A" w:rsidRDefault="002D2B50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1,005,000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D98F305" w14:textId="77777777" w:rsidR="001C184B" w:rsidRPr="00DF500A" w:rsidRDefault="001C184B" w:rsidP="001C18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AFD8C9" w14:textId="335262F2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887,983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81C8C47" w14:textId="77777777" w:rsidR="001C184B" w:rsidRPr="00DF500A" w:rsidRDefault="001C184B" w:rsidP="001C18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3E8A42" w14:textId="1CE9DA3B" w:rsidR="001C184B" w:rsidRPr="00DF500A" w:rsidRDefault="002D2B50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1,005,000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C4AF997" w14:textId="77777777" w:rsidR="001C184B" w:rsidRPr="00DF500A" w:rsidRDefault="001C184B" w:rsidP="001C184B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355FA2F" w14:textId="155EA206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887,983</w:t>
            </w:r>
          </w:p>
        </w:tc>
      </w:tr>
      <w:tr w:rsidR="00925B20" w:rsidRPr="00DF500A" w14:paraId="7950ED9B" w14:textId="77777777" w:rsidTr="00366743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1E9C0" w14:textId="3E90C7A2" w:rsidR="00925B20" w:rsidRPr="00DF500A" w:rsidRDefault="00925B20" w:rsidP="00925B20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ผลกระทบจากหุ้นที่ออกให้</w:t>
            </w:r>
            <w:r w:rsidR="008E7232">
              <w:rPr>
                <w:rFonts w:asciiTheme="minorHAnsi" w:hAnsiTheme="minorHAnsi" w:cstheme="minorHAnsi" w:hint="cs"/>
                <w:sz w:val="30"/>
                <w:szCs w:val="30"/>
                <w:cs/>
              </w:rPr>
              <w:t>แล้ว</w:t>
            </w: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ตาม</w:t>
            </w:r>
          </w:p>
          <w:p w14:paraId="4CE2B6BE" w14:textId="67540DD9" w:rsidR="00925B20" w:rsidRPr="00DF500A" w:rsidRDefault="00925B20" w:rsidP="00925B20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 ใบสำคัญแสดงสิทธิ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896806" w14:textId="2D5214E2" w:rsidR="00925B20" w:rsidRPr="00DF500A" w:rsidRDefault="002D2B5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21,505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2686F38" w14:textId="77777777" w:rsidR="00925B20" w:rsidRPr="00DF500A" w:rsidRDefault="00925B20" w:rsidP="00925B20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7F844C" w14:textId="7D431461" w:rsidR="00925B20" w:rsidRPr="00DF500A" w:rsidRDefault="00925B2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6031FFE" w14:textId="77777777" w:rsidR="00925B20" w:rsidRPr="00DF500A" w:rsidRDefault="00925B20" w:rsidP="00925B20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0EF1895" w14:textId="799D5490" w:rsidR="00925B20" w:rsidRPr="00DF500A" w:rsidRDefault="002D2B5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21,505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F8EE6A5" w14:textId="77777777" w:rsidR="00925B20" w:rsidRPr="00DF500A" w:rsidRDefault="00925B20" w:rsidP="00925B20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8330B9B" w14:textId="1171D6E2" w:rsidR="00925B20" w:rsidRPr="00DF500A" w:rsidRDefault="00925B2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1D2D3F" w:rsidRPr="00DF500A" w14:paraId="25303DFA" w14:textId="77777777" w:rsidTr="00366743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7A61C" w14:textId="77777777" w:rsidR="001D2D3F" w:rsidRPr="00DF500A" w:rsidRDefault="001D2D3F" w:rsidP="00925B20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ผลกระทบจากหุ้นที่ออกจำหน่าย</w:t>
            </w:r>
          </w:p>
          <w:p w14:paraId="3916D018" w14:textId="32044D88" w:rsidR="001D2D3F" w:rsidRPr="00DF500A" w:rsidRDefault="001D2D3F" w:rsidP="00925B20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 วันที่</w:t>
            </w:r>
            <w:r w:rsidR="00A83396">
              <w:rPr>
                <w:rFonts w:asciiTheme="minorHAnsi" w:hAnsiTheme="minorHAnsi" w:cstheme="minorHAnsi"/>
                <w:sz w:val="30"/>
                <w:szCs w:val="30"/>
              </w:rPr>
              <w:t xml:space="preserve"> 17</w:t>
            </w: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 xml:space="preserve"> </w:t>
            </w: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กันยายน 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B39EF3A" w14:textId="51B6BAE4" w:rsidR="001D2D3F" w:rsidRPr="00DF500A" w:rsidRDefault="001D2D3F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15,543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89B5AFD" w14:textId="77777777" w:rsidR="001D2D3F" w:rsidRPr="00DF500A" w:rsidRDefault="001D2D3F" w:rsidP="00925B20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AFE6A5C" w14:textId="1A3E428A" w:rsidR="001D2D3F" w:rsidRPr="00DF500A" w:rsidRDefault="001D2D3F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D432C14" w14:textId="77777777" w:rsidR="001D2D3F" w:rsidRPr="00DF500A" w:rsidRDefault="001D2D3F" w:rsidP="00925B20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FEE13F" w14:textId="0FB1A53B" w:rsidR="001D2D3F" w:rsidRPr="00DF500A" w:rsidRDefault="001D2D3F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15,543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13E987" w14:textId="77777777" w:rsidR="001D2D3F" w:rsidRPr="00DF500A" w:rsidRDefault="001D2D3F" w:rsidP="00925B20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3F2D05C" w14:textId="618B7ADA" w:rsidR="001D2D3F" w:rsidRPr="00DF500A" w:rsidRDefault="001D2D3F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925B20" w:rsidRPr="00DF500A" w14:paraId="2ED9DA25" w14:textId="77777777" w:rsidTr="00366743">
        <w:trPr>
          <w:trHeight w:val="685"/>
        </w:trPr>
        <w:tc>
          <w:tcPr>
            <w:tcW w:w="38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0F9AE7ED" w14:textId="77777777" w:rsidR="00925B20" w:rsidRPr="00DF500A" w:rsidRDefault="00925B20" w:rsidP="00925B20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  <w:p w14:paraId="44C034C8" w14:textId="44AAF704" w:rsidR="00925B20" w:rsidRPr="00DF500A" w:rsidRDefault="00602421" w:rsidP="00602421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    </w:t>
            </w:r>
            <w:r w:rsidR="00925B20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(</w:t>
            </w:r>
            <w:r w:rsidR="00925B20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ขั้นพื้นฐาน)</w:t>
            </w:r>
            <w:r w:rsidR="00925B20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B5B3A7" w14:textId="09C639CB" w:rsidR="00925B20" w:rsidRPr="00DF500A" w:rsidRDefault="002D2B5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1,0</w:t>
            </w:r>
            <w:r w:rsidR="004D2D4B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42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4D2D4B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048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1B9BCBA" w14:textId="77777777" w:rsidR="00925B20" w:rsidRPr="00DF500A" w:rsidRDefault="00925B2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D89E1BE" w14:textId="42BE1C8C" w:rsidR="00925B20" w:rsidRPr="00DF500A" w:rsidRDefault="00925B2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DA61C61" w14:textId="77777777" w:rsidR="00925B20" w:rsidRPr="00DF500A" w:rsidRDefault="00925B2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9B845D" w14:textId="5E66E9A1" w:rsidR="00925B20" w:rsidRPr="00DF500A" w:rsidRDefault="002D2B5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1,0</w:t>
            </w:r>
            <w:r w:rsidR="004D2D4B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42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4D2D4B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048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131B66E" w14:textId="77777777" w:rsidR="00925B20" w:rsidRPr="00DF500A" w:rsidRDefault="00925B2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308137" w14:textId="622707BE" w:rsidR="00925B20" w:rsidRPr="00DF500A" w:rsidRDefault="00925B2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</w:tr>
      <w:tr w:rsidR="00B665A5" w:rsidRPr="00DF500A" w14:paraId="47098B67" w14:textId="77777777" w:rsidTr="003557AB">
        <w:trPr>
          <w:trHeight w:val="458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1BD93" w14:textId="58BDCE57" w:rsidR="00B665A5" w:rsidRPr="00DF500A" w:rsidRDefault="00B665A5" w:rsidP="008E7232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ผลกระทบ</w:t>
            </w:r>
            <w:r w:rsidR="008E7232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ตาม</w:t>
            </w: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B26A2D" w14:textId="165E3656" w:rsidR="00B665A5" w:rsidRPr="00DF500A" w:rsidRDefault="00B665A5" w:rsidP="00B665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25,144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9FF58C" w14:textId="77777777" w:rsidR="00B665A5" w:rsidRPr="00DF500A" w:rsidRDefault="00B665A5" w:rsidP="00B665A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9BD459" w14:textId="3EDF3B3E" w:rsidR="00B665A5" w:rsidRPr="00DF500A" w:rsidRDefault="00B665A5" w:rsidP="00B665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22E4807" w14:textId="77777777" w:rsidR="00B665A5" w:rsidRPr="00DF500A" w:rsidRDefault="00B665A5" w:rsidP="00B665A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8E0B63" w14:textId="36001025" w:rsidR="00B665A5" w:rsidRPr="00DF500A" w:rsidRDefault="00B665A5" w:rsidP="00B665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25,144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579C72" w14:textId="77777777" w:rsidR="00B665A5" w:rsidRPr="00DF500A" w:rsidRDefault="00B665A5" w:rsidP="00B665A5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419A631" w14:textId="6DD916DE" w:rsidR="00B665A5" w:rsidRPr="00DF500A" w:rsidRDefault="00B665A5" w:rsidP="00B665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925B20" w:rsidRPr="00DF500A" w14:paraId="159135CA" w14:textId="77777777" w:rsidTr="00366743">
        <w:tc>
          <w:tcPr>
            <w:tcW w:w="38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6447F7F5" w14:textId="6181C7ED" w:rsidR="00925B20" w:rsidRPr="00DF500A" w:rsidRDefault="00925B20" w:rsidP="00925B20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</w:t>
            </w:r>
          </w:p>
          <w:p w14:paraId="69268F22" w14:textId="4ADFACE9" w:rsidR="00925B20" w:rsidRPr="00DF500A" w:rsidRDefault="00925B20" w:rsidP="00925B20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/>
                <w:b/>
                <w:bCs/>
                <w:sz w:val="30"/>
                <w:szCs w:val="30"/>
                <w:cs/>
              </w:rPr>
              <w:tab/>
              <w:t xml:space="preserve">(ปรับลด)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4DFC1F" w14:textId="0C1088E9" w:rsidR="00925B20" w:rsidRPr="00DF500A" w:rsidRDefault="002D2B50" w:rsidP="00925B20">
            <w:pPr>
              <w:tabs>
                <w:tab w:val="clear" w:pos="680"/>
                <w:tab w:val="clear" w:pos="907"/>
                <w:tab w:val="left" w:pos="618"/>
              </w:tabs>
              <w:spacing w:line="240" w:lineRule="auto"/>
              <w:ind w:left="-12" w:right="-336" w:firstLine="18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1,0</w:t>
            </w:r>
            <w:r w:rsidR="00E270D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67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E270D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192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5CDF2E6" w14:textId="77777777" w:rsidR="00925B20" w:rsidRPr="00DF500A" w:rsidRDefault="00925B20" w:rsidP="00925B20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8EC3FE3" w14:textId="3CCCFDC0" w:rsidR="00925B20" w:rsidRPr="00DF500A" w:rsidRDefault="00925B2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A5BDB9A" w14:textId="77777777" w:rsidR="00925B20" w:rsidRPr="00DF500A" w:rsidRDefault="00925B20" w:rsidP="00925B20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04919E" w14:textId="43E16B27" w:rsidR="00925B20" w:rsidRPr="00DF500A" w:rsidRDefault="002D2B50" w:rsidP="00925B20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1,0</w:t>
            </w:r>
            <w:r w:rsidR="004D2D4B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</w:t>
            </w:r>
            <w:r w:rsidR="00DF500A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7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DF500A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19</w:t>
            </w:r>
            <w:r w:rsidR="00A30F7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5318D1" w14:textId="77777777" w:rsidR="00925B20" w:rsidRPr="00DF500A" w:rsidRDefault="00925B20" w:rsidP="00925B20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EBC92A" w14:textId="0E34F7BE" w:rsidR="00925B20" w:rsidRPr="00DF500A" w:rsidRDefault="00925B20" w:rsidP="00925B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</w:tr>
      <w:tr w:rsidR="001C184B" w:rsidRPr="00EB187C" w14:paraId="42403908" w14:textId="77777777" w:rsidTr="00EB187C">
        <w:tc>
          <w:tcPr>
            <w:tcW w:w="38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76929BFF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</w:tcPr>
          <w:p w14:paraId="71778EAE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2A98B98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0D5D0CBB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5BE127D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</w:tcPr>
          <w:p w14:paraId="27D813DD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277EBF95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</w:tcPr>
          <w:p w14:paraId="448876BE" w14:textId="77777777" w:rsidR="001C184B" w:rsidRPr="00EB187C" w:rsidRDefault="001C184B" w:rsidP="00EB187C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1C184B" w:rsidRPr="00DF500A" w14:paraId="13FB2535" w14:textId="77777777" w:rsidTr="00366743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D8B1DD" w14:textId="57A2C9EE" w:rsidR="001C184B" w:rsidRPr="00DF500A" w:rsidRDefault="001C184B" w:rsidP="001C184B">
            <w:pPr>
              <w:spacing w:line="240" w:lineRule="auto"/>
              <w:ind w:firstLine="72"/>
              <w:rPr>
                <w:rFonts w:asciiTheme="minorHAnsi" w:hAnsi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/>
                <w:b/>
                <w:bCs/>
                <w:sz w:val="30"/>
                <w:szCs w:val="30"/>
                <w:cs/>
              </w:rPr>
              <w:t xml:space="preserve">กำไรต่อหุ้น (ขั้นพื้นฐาน) </w:t>
            </w:r>
            <w:r w:rsidRPr="00DF500A">
              <w:rPr>
                <w:rFonts w:asciiTheme="minorHAnsi" w:hAnsiTheme="minorHAns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20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2C2979" w14:textId="3A544686" w:rsidR="001C184B" w:rsidRPr="00DF500A" w:rsidRDefault="00E270DA" w:rsidP="002902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0"/>
                <w:tab w:val="decimal" w:pos="880"/>
              </w:tabs>
              <w:spacing w:line="240" w:lineRule="auto"/>
              <w:ind w:left="-558" w:right="-16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0.0538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13FFE04" w14:textId="77777777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F00D16C" w14:textId="7498BF24" w:rsidR="001C184B" w:rsidRPr="00DF500A" w:rsidRDefault="00501E32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102" w:right="-2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0.0254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7D6EDA46" w14:textId="77777777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B8988E" w14:textId="11915F2A" w:rsidR="001C184B" w:rsidRPr="00DF500A" w:rsidRDefault="00E270DA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  <w:tab w:val="left" w:pos="989"/>
              </w:tabs>
              <w:spacing w:line="240" w:lineRule="auto"/>
              <w:ind w:left="-558" w:right="21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0.0246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C1536E" w14:textId="77777777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58" w:right="18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AA869D" w14:textId="2D598E35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558" w:right="97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</w:t>
            </w:r>
            <w:r w:rsidR="00501E32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354</w:t>
            </w:r>
          </w:p>
        </w:tc>
      </w:tr>
      <w:tr w:rsidR="001C184B" w:rsidRPr="00DF500A" w14:paraId="3D8C0973" w14:textId="77777777" w:rsidTr="00366743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EAFD5D" w14:textId="1B299D3C" w:rsidR="001C184B" w:rsidRPr="00DF500A" w:rsidRDefault="001C184B" w:rsidP="001C184B">
            <w:pPr>
              <w:spacing w:line="240" w:lineRule="auto"/>
              <w:ind w:firstLine="72"/>
              <w:rPr>
                <w:rFonts w:asciiTheme="minorHAnsi" w:hAnsiTheme="minorHAnsi"/>
                <w:b/>
                <w:bCs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 w:hint="cs"/>
                <w:b/>
                <w:bCs/>
                <w:sz w:val="30"/>
                <w:szCs w:val="30"/>
                <w:cs/>
              </w:rPr>
              <w:t xml:space="preserve">กำไรต่อหุ้น (ปรับลด) </w:t>
            </w:r>
            <w:r w:rsidRPr="00DF500A">
              <w:rPr>
                <w:rFonts w:asciiTheme="minorHAnsi" w:hAnsiTheme="minorHAnsi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20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06A031" w14:textId="77EE8548" w:rsidR="001C184B" w:rsidRPr="00DF500A" w:rsidRDefault="00E270DA" w:rsidP="002902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20"/>
                <w:tab w:val="decimal" w:pos="880"/>
              </w:tabs>
              <w:spacing w:line="240" w:lineRule="auto"/>
              <w:ind w:left="-558" w:right="-16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0.0525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43C559D" w14:textId="77777777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9AD2B65" w14:textId="65CD2948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102" w:right="-2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</w:t>
            </w:r>
            <w:r w:rsidR="00501E32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254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366A6D8" w14:textId="77777777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1B8E8E" w14:textId="424C66FE" w:rsidR="001C184B" w:rsidRPr="00DF500A" w:rsidRDefault="002852B1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  <w:tab w:val="left" w:pos="989"/>
              </w:tabs>
              <w:spacing w:line="240" w:lineRule="auto"/>
              <w:ind w:left="-558" w:right="21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0.0240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88826" w14:textId="77777777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58" w:right="18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CBD3E1" w14:textId="4F172F9D" w:rsidR="001C184B" w:rsidRPr="00DF500A" w:rsidRDefault="001C184B" w:rsidP="001C18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558" w:right="97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</w:t>
            </w:r>
            <w:r w:rsidR="00501E32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354</w:t>
            </w:r>
          </w:p>
        </w:tc>
      </w:tr>
    </w:tbl>
    <w:p w14:paraId="166F2FF4" w14:textId="530CE63E" w:rsidR="006B0E1C" w:rsidRPr="00DF500A" w:rsidRDefault="006B0E1C" w:rsidP="004F232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0E9CCBD" w14:textId="14603DF0" w:rsidR="00945AA8" w:rsidRPr="00DF500A" w:rsidRDefault="00945AA8" w:rsidP="004F232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B34DA68" w14:textId="652A7982" w:rsidR="00945AA8" w:rsidRPr="00DF500A" w:rsidRDefault="00945AA8" w:rsidP="004F2326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DF500A">
        <w:rPr>
          <w:rFonts w:ascii="Angsana New" w:hAnsi="Angsana New"/>
          <w:sz w:val="30"/>
          <w:szCs w:val="30"/>
        </w:rPr>
        <w:br w:type="page"/>
      </w:r>
    </w:p>
    <w:tbl>
      <w:tblPr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3870"/>
        <w:gridCol w:w="1209"/>
        <w:gridCol w:w="270"/>
        <w:gridCol w:w="1131"/>
        <w:gridCol w:w="270"/>
        <w:gridCol w:w="1084"/>
        <w:gridCol w:w="270"/>
        <w:gridCol w:w="1037"/>
      </w:tblGrid>
      <w:tr w:rsidR="00945AA8" w:rsidRPr="00DF500A" w14:paraId="4A1033A9" w14:textId="77777777" w:rsidTr="00654F28">
        <w:trPr>
          <w:trHeight w:val="300"/>
          <w:tblHeader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AC6A6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3B6AE" w14:textId="77777777" w:rsidR="00945AA8" w:rsidRPr="00DF500A" w:rsidRDefault="00945AA8" w:rsidP="00654F28">
            <w:pPr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4EA40C06" w14:textId="77777777" w:rsidR="00945AA8" w:rsidRPr="00DF500A" w:rsidRDefault="00945AA8" w:rsidP="00654F28">
            <w:pPr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66E21B8" w14:textId="77777777" w:rsidR="00945AA8" w:rsidRPr="00DF500A" w:rsidRDefault="00945AA8" w:rsidP="00654F28">
            <w:pPr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 w:cstheme="minorHAns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45AA8" w:rsidRPr="00DF500A" w14:paraId="60E844A1" w14:textId="77777777" w:rsidTr="00654F28">
        <w:trPr>
          <w:trHeight w:val="300"/>
          <w:tblHeader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AAD7D" w14:textId="1203E8CE" w:rsidR="00945AA8" w:rsidRPr="00DF500A" w:rsidRDefault="00945AA8" w:rsidP="00654F28">
            <w:pPr>
              <w:spacing w:line="240" w:lineRule="auto"/>
              <w:ind w:left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DF500A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สำหรับงวด</w:t>
            </w:r>
            <w:r w:rsidR="00501E32" w:rsidRPr="00DF500A">
              <w:rPr>
                <w:rFonts w:asciiTheme="majorBidi" w:hAnsiTheme="majorBidi" w:cstheme="majorBidi" w:hint="cs"/>
                <w:b/>
                <w:bCs/>
                <w:i/>
                <w:iCs/>
                <w:spacing w:val="-4"/>
                <w:sz w:val="30"/>
                <w:szCs w:val="30"/>
                <w:cs/>
              </w:rPr>
              <w:t>เก้า</w:t>
            </w:r>
            <w:r w:rsidRPr="00DF500A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เดือนสิ้นสุดวันที่ </w:t>
            </w:r>
            <w:r w:rsidRPr="00DF500A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30"/>
                <w:szCs w:val="30"/>
              </w:rPr>
              <w:t>30</w:t>
            </w:r>
            <w:r w:rsidRPr="00DF500A">
              <w:rPr>
                <w:rFonts w:asciiTheme="majorBidi" w:hAnsiTheme="majorBidi" w:cstheme="majorBidi" w:hint="cs"/>
                <w:b/>
                <w:bCs/>
                <w:i/>
                <w:iCs/>
                <w:spacing w:val="-4"/>
                <w:sz w:val="30"/>
                <w:szCs w:val="30"/>
                <w:cs/>
              </w:rPr>
              <w:t xml:space="preserve"> </w:t>
            </w:r>
            <w:r w:rsidR="00501E32" w:rsidRPr="00DF500A">
              <w:rPr>
                <w:rFonts w:asciiTheme="majorBidi" w:hAnsiTheme="majorBidi" w:cstheme="majorBidi" w:hint="cs"/>
                <w:b/>
                <w:bCs/>
                <w:i/>
                <w:iCs/>
                <w:spacing w:val="-4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FE7F1C" w14:textId="77777777" w:rsidR="00945AA8" w:rsidRPr="00DF500A" w:rsidRDefault="00945AA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05F21D3" w14:textId="77777777" w:rsidR="00945AA8" w:rsidRPr="00DF500A" w:rsidRDefault="00945AA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</w:tcPr>
          <w:p w14:paraId="7CA16E85" w14:textId="77777777" w:rsidR="00945AA8" w:rsidRPr="00DF500A" w:rsidRDefault="00945AA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2563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5819E079" w14:textId="77777777" w:rsidR="00945AA8" w:rsidRPr="00DF500A" w:rsidRDefault="00945AA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C55B0B" w14:textId="77777777" w:rsidR="00945AA8" w:rsidRPr="00DF500A" w:rsidRDefault="00945AA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2564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</w:tcPr>
          <w:p w14:paraId="7542B412" w14:textId="77777777" w:rsidR="00945AA8" w:rsidRPr="00DF500A" w:rsidRDefault="00945AA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noWrap/>
          </w:tcPr>
          <w:p w14:paraId="1B031924" w14:textId="77777777" w:rsidR="00945AA8" w:rsidRPr="00DF500A" w:rsidRDefault="00945AA8" w:rsidP="00654F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2563</w:t>
            </w:r>
          </w:p>
        </w:tc>
      </w:tr>
      <w:tr w:rsidR="00945AA8" w:rsidRPr="00DF500A" w14:paraId="4A278DD3" w14:textId="77777777" w:rsidTr="00654F28">
        <w:trPr>
          <w:trHeight w:val="112"/>
          <w:tblHeader/>
        </w:trPr>
        <w:tc>
          <w:tcPr>
            <w:tcW w:w="38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99DCA6D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527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6B8DB1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(พันบาท</w:t>
            </w:r>
            <w:r w:rsidRPr="00DF500A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/</w:t>
            </w:r>
            <w:r w:rsidRPr="00DF500A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</w:rPr>
              <w:t>พันหุ้น</w:t>
            </w:r>
            <w:r w:rsidRPr="00DF500A"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945AA8" w:rsidRPr="00DF500A" w14:paraId="3347DF78" w14:textId="77777777" w:rsidTr="00654F28">
        <w:trPr>
          <w:trHeight w:val="300"/>
        </w:trPr>
        <w:tc>
          <w:tcPr>
            <w:tcW w:w="38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6A78BF47" w14:textId="5E8429FF" w:rsidR="00945AA8" w:rsidRPr="00DF500A" w:rsidRDefault="00945AA8" w:rsidP="00654F28">
            <w:pPr>
              <w:spacing w:line="240" w:lineRule="auto"/>
              <w:ind w:left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br/>
              <w:t xml:space="preserve">    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ของบริษัท (ขั้นพื้นฐาน)</w:t>
            </w:r>
          </w:p>
        </w:tc>
        <w:tc>
          <w:tcPr>
            <w:tcW w:w="1209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4EE8A6" w14:textId="05E89CAB" w:rsidR="00945AA8" w:rsidRPr="00DF500A" w:rsidRDefault="00D4580A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136,823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F400AB0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6E6C85F" w14:textId="4D5274E3" w:rsidR="00945AA8" w:rsidRPr="00DF500A" w:rsidRDefault="00501E32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70,262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EA1B476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94E570" w14:textId="5F508580" w:rsidR="00945AA8" w:rsidRPr="00DF500A" w:rsidRDefault="00D4580A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92,176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32D9F9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E0E898" w14:textId="094C2052" w:rsidR="00945AA8" w:rsidRPr="00DF500A" w:rsidRDefault="00501E32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83,383</w:t>
            </w:r>
          </w:p>
        </w:tc>
      </w:tr>
      <w:tr w:rsidR="00945AA8" w:rsidRPr="00DF500A" w14:paraId="229ACC26" w14:textId="77777777" w:rsidTr="00654F28">
        <w:trPr>
          <w:trHeight w:val="305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4C6AC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  <w:cs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56AAA6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9DD66F1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C2EDB7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A2647DE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9FE6F1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6B767B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AD18BD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5AA8" w:rsidRPr="00DF500A" w14:paraId="36E150D1" w14:textId="77777777" w:rsidTr="00654F28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969E34" w14:textId="77777777" w:rsidR="00945AA8" w:rsidRPr="00DF500A" w:rsidRDefault="00945AA8" w:rsidP="00654F28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4006E8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55E034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86F047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BBC8EEA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C3668C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41E3E5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4D0BCA1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945AA8" w:rsidRPr="00DF500A" w14:paraId="4BC41E67" w14:textId="77777777" w:rsidTr="00654F28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64414" w14:textId="77777777" w:rsidR="00945AA8" w:rsidRPr="00DF500A" w:rsidRDefault="00945AA8" w:rsidP="00654F28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1</w:t>
            </w:r>
            <w:r w:rsidRPr="00DF500A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CEB186" w14:textId="5F61D5EB" w:rsidR="00945AA8" w:rsidRPr="00DF500A" w:rsidRDefault="002D2B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1,005,000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C7D17B5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032CCF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887,983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42DAC190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408C46" w14:textId="33C3BB04" w:rsidR="00945AA8" w:rsidRPr="00DF500A" w:rsidRDefault="002D2B5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1,005,000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5246E7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76CDDB" w14:textId="77777777" w:rsidR="00945AA8" w:rsidRPr="00DF500A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887,983</w:t>
            </w:r>
          </w:p>
        </w:tc>
      </w:tr>
      <w:tr w:rsidR="008E7232" w:rsidRPr="00DF500A" w14:paraId="65273A54" w14:textId="77777777" w:rsidTr="00654F28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1759A" w14:textId="77777777" w:rsidR="008E7232" w:rsidRPr="00DF500A" w:rsidRDefault="008E7232" w:rsidP="008E7232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ผลกระทบจากหุ้นที่ออกให้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แล้ว</w:t>
            </w: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ตาม</w:t>
            </w:r>
          </w:p>
          <w:p w14:paraId="51CD57B5" w14:textId="49E96AF6" w:rsidR="008E7232" w:rsidRPr="00DF500A" w:rsidRDefault="008E7232" w:rsidP="008E7232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  ใบสำคัญแสดงสิทธิ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DAA915F" w14:textId="45E88101" w:rsidR="008E7232" w:rsidRPr="00DF500A" w:rsidRDefault="008E7232" w:rsidP="008E72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14,967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397C274" w14:textId="77777777" w:rsidR="008E7232" w:rsidRPr="00DF500A" w:rsidRDefault="008E7232" w:rsidP="008E7232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0BA6EC" w14:textId="77777777" w:rsidR="008E7232" w:rsidRPr="00DF500A" w:rsidRDefault="008E7232" w:rsidP="008E72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A0F69DA" w14:textId="77777777" w:rsidR="008E7232" w:rsidRPr="00DF500A" w:rsidRDefault="008E7232" w:rsidP="008E7232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C5C99ED" w14:textId="1FE7FF07" w:rsidR="008E7232" w:rsidRPr="00DF500A" w:rsidRDefault="008E7232" w:rsidP="008E72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14,967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789E8BE" w14:textId="77777777" w:rsidR="008E7232" w:rsidRPr="00DF500A" w:rsidRDefault="008E7232" w:rsidP="008E7232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B2C474" w14:textId="77777777" w:rsidR="008E7232" w:rsidRPr="00DF500A" w:rsidRDefault="008E7232" w:rsidP="008E72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A56E41" w:rsidRPr="00DF500A" w14:paraId="3391D353" w14:textId="77777777" w:rsidTr="00654F28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4CA725" w14:textId="77777777" w:rsidR="00A56E41" w:rsidRPr="00DF500A" w:rsidRDefault="00A56E41" w:rsidP="00A56E41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/>
                <w:sz w:val="30"/>
                <w:szCs w:val="30"/>
                <w:cs/>
              </w:rPr>
              <w:t>ผลกระทบจากหุ้นที่ออกจำหน่าย</w:t>
            </w:r>
          </w:p>
          <w:p w14:paraId="71F1936E" w14:textId="57F05615" w:rsidR="00A56E41" w:rsidRPr="00DF500A" w:rsidRDefault="00A56E41" w:rsidP="00A56E41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/>
                <w:sz w:val="30"/>
                <w:szCs w:val="30"/>
                <w:cs/>
              </w:rPr>
              <w:t xml:space="preserve">   วันที่</w:t>
            </w:r>
            <w:r w:rsidR="00A83396">
              <w:rPr>
                <w:rFonts w:asciiTheme="minorHAnsi" w:hAnsiTheme="minorHAnsi"/>
                <w:sz w:val="30"/>
                <w:szCs w:val="30"/>
              </w:rPr>
              <w:t xml:space="preserve"> 17 </w:t>
            </w:r>
            <w:r w:rsidRPr="00DF500A">
              <w:rPr>
                <w:rFonts w:asciiTheme="minorHAnsi" w:hAnsiTheme="minorHAnsi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B1D380" w14:textId="66D679E6" w:rsidR="00A56E41" w:rsidRPr="00DF500A" w:rsidRDefault="00A56E41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5,238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00BCF1C" w14:textId="77777777" w:rsidR="00A56E41" w:rsidRPr="00DF500A" w:rsidRDefault="00A56E41" w:rsidP="00691368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0153771" w14:textId="4D0F578D" w:rsidR="00A56E41" w:rsidRPr="00DF500A" w:rsidRDefault="00A56E41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78FCD4D2" w14:textId="77777777" w:rsidR="00A56E41" w:rsidRPr="00DF500A" w:rsidRDefault="00A56E41" w:rsidP="00691368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7D765A" w14:textId="2D522616" w:rsidR="00A56E41" w:rsidRPr="00DF500A" w:rsidRDefault="00A56E41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5,238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6320A1F" w14:textId="77777777" w:rsidR="00A56E41" w:rsidRPr="00DF500A" w:rsidRDefault="00A56E41" w:rsidP="00691368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BB46A4" w14:textId="438BDB7B" w:rsidR="00A56E41" w:rsidRPr="00DF500A" w:rsidRDefault="00A56E41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691368" w:rsidRPr="00DF500A" w14:paraId="2764841D" w14:textId="77777777" w:rsidTr="00654F28">
        <w:trPr>
          <w:trHeight w:val="685"/>
        </w:trPr>
        <w:tc>
          <w:tcPr>
            <w:tcW w:w="38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2CF59E75" w14:textId="77777777" w:rsidR="00691368" w:rsidRPr="00DF500A" w:rsidRDefault="00691368" w:rsidP="00691368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  <w:p w14:paraId="65CCA9B2" w14:textId="77777777" w:rsidR="00691368" w:rsidRPr="00DF500A" w:rsidRDefault="00691368" w:rsidP="00691368">
            <w:pPr>
              <w:spacing w:line="240" w:lineRule="auto"/>
              <w:ind w:left="342" w:hanging="7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(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ขั้นพื้นฐาน)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96FE88" w14:textId="2EC57D35" w:rsidR="00691368" w:rsidRPr="00DF500A" w:rsidRDefault="002D2B50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1,0</w:t>
            </w:r>
            <w:r w:rsidR="00A56E41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A56E41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205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6AFA4AF" w14:textId="77777777" w:rsidR="00691368" w:rsidRPr="00DF500A" w:rsidRDefault="00691368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B4DC263" w14:textId="77777777" w:rsidR="00691368" w:rsidRPr="00DF500A" w:rsidRDefault="00691368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12730B4" w14:textId="77777777" w:rsidR="00691368" w:rsidRPr="00DF500A" w:rsidRDefault="00691368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4099C" w14:textId="47C50D21" w:rsidR="00691368" w:rsidRPr="00DF500A" w:rsidRDefault="002D2B50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1,0</w:t>
            </w:r>
            <w:r w:rsidR="00A56E41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25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A56E41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205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71838E" w14:textId="77777777" w:rsidR="00691368" w:rsidRPr="00DF500A" w:rsidRDefault="00691368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D0DABE" w14:textId="77777777" w:rsidR="00691368" w:rsidRPr="00DF500A" w:rsidRDefault="00691368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</w:tr>
      <w:tr w:rsidR="008E7232" w:rsidRPr="00DF500A" w14:paraId="42BF6FE8" w14:textId="77777777" w:rsidTr="003557AB">
        <w:trPr>
          <w:trHeight w:val="332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D2540" w14:textId="547A0893" w:rsidR="008E7232" w:rsidRPr="00DF500A" w:rsidRDefault="008E7232" w:rsidP="008E7232">
            <w:pPr>
              <w:spacing w:line="240" w:lineRule="auto"/>
              <w:ind w:firstLine="72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>ผลกระทบ</w:t>
            </w:r>
            <w:r>
              <w:rPr>
                <w:rFonts w:asciiTheme="minorHAnsi" w:hAnsiTheme="minorHAnsi" w:cstheme="minorHAnsi" w:hint="cs"/>
                <w:sz w:val="30"/>
                <w:szCs w:val="30"/>
                <w:cs/>
              </w:rPr>
              <w:t>ตาม</w:t>
            </w:r>
            <w:r w:rsidRPr="00DF500A">
              <w:rPr>
                <w:rFonts w:asciiTheme="minorHAnsi" w:hAnsiTheme="minorHAnsi" w:cstheme="minorHAnsi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20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FAE47D" w14:textId="454734FC" w:rsidR="008E7232" w:rsidRPr="00DF500A" w:rsidRDefault="008E7232" w:rsidP="008E72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>
              <w:rPr>
                <w:rFonts w:asciiTheme="minorHAnsi" w:hAnsiTheme="minorHAnsi" w:cstheme="minorHAnsi"/>
                <w:sz w:val="30"/>
                <w:szCs w:val="30"/>
              </w:rPr>
              <w:t>19,655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01C59E3" w14:textId="77777777" w:rsidR="008E7232" w:rsidRPr="00DF500A" w:rsidRDefault="008E7232" w:rsidP="008E7232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13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AB1486F" w14:textId="77777777" w:rsidR="008E7232" w:rsidRPr="00DF500A" w:rsidRDefault="008E7232" w:rsidP="008E72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3E34A48A" w14:textId="77777777" w:rsidR="008E7232" w:rsidRPr="00DF500A" w:rsidRDefault="008E7232" w:rsidP="008E7232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8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991049" w14:textId="525582FC" w:rsidR="008E7232" w:rsidRPr="00DF500A" w:rsidRDefault="008E7232" w:rsidP="008E72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19,655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12854D" w14:textId="77777777" w:rsidR="008E7232" w:rsidRPr="00DF500A" w:rsidRDefault="008E7232" w:rsidP="008E7232">
            <w:pPr>
              <w:spacing w:line="240" w:lineRule="auto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0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90D170" w14:textId="77777777" w:rsidR="008E7232" w:rsidRPr="00DF500A" w:rsidRDefault="008E7232" w:rsidP="008E72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sz w:val="30"/>
                <w:szCs w:val="30"/>
              </w:rPr>
              <w:t>-</w:t>
            </w:r>
          </w:p>
        </w:tc>
      </w:tr>
      <w:tr w:rsidR="00691368" w:rsidRPr="00DF500A" w14:paraId="755BD885" w14:textId="77777777" w:rsidTr="00654F28">
        <w:tc>
          <w:tcPr>
            <w:tcW w:w="38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4534F64A" w14:textId="77777777" w:rsidR="00691368" w:rsidRPr="00DF500A" w:rsidRDefault="00691368" w:rsidP="00691368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</w:t>
            </w:r>
          </w:p>
          <w:p w14:paraId="1BD95B03" w14:textId="77777777" w:rsidR="00691368" w:rsidRPr="00DF500A" w:rsidRDefault="00691368" w:rsidP="00691368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/>
                <w:b/>
                <w:bCs/>
                <w:sz w:val="30"/>
                <w:szCs w:val="30"/>
                <w:cs/>
              </w:rPr>
              <w:tab/>
              <w:t xml:space="preserve">(ปรับลด) 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854BAB" w14:textId="0E983BBC" w:rsidR="00691368" w:rsidRPr="00DF500A" w:rsidRDefault="002D2B50" w:rsidP="00691368">
            <w:pPr>
              <w:tabs>
                <w:tab w:val="clear" w:pos="680"/>
                <w:tab w:val="clear" w:pos="907"/>
                <w:tab w:val="left" w:pos="618"/>
              </w:tabs>
              <w:spacing w:line="240" w:lineRule="auto"/>
              <w:ind w:left="-12" w:right="-336" w:firstLine="18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1,0</w:t>
            </w:r>
            <w:r w:rsidR="008828E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44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8828EF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860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0B4C733" w14:textId="77777777" w:rsidR="00691368" w:rsidRPr="00DF500A" w:rsidRDefault="00691368" w:rsidP="00691368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24AAE8B" w14:textId="77777777" w:rsidR="00691368" w:rsidRPr="00DF500A" w:rsidRDefault="00691368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616DB1F" w14:textId="77777777" w:rsidR="00691368" w:rsidRPr="00DF500A" w:rsidRDefault="00691368" w:rsidP="00691368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E0F8D3" w14:textId="01E666D0" w:rsidR="00691368" w:rsidRPr="00DF500A" w:rsidRDefault="002D2B50" w:rsidP="00691368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1,0</w:t>
            </w:r>
            <w:r w:rsidR="00A56E41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</w:t>
            </w:r>
            <w:r w:rsidR="00DF500A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4</w:t>
            </w: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DF500A"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860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2B671D9" w14:textId="77777777" w:rsidR="00691368" w:rsidRPr="00DF500A" w:rsidRDefault="00691368" w:rsidP="00691368">
            <w:pPr>
              <w:spacing w:line="240" w:lineRule="auto"/>
              <w:ind w:firstLine="72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3A5857" w14:textId="77777777" w:rsidR="00691368" w:rsidRPr="00DF500A" w:rsidRDefault="00691368" w:rsidP="006913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DF500A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887,983</w:t>
            </w:r>
          </w:p>
        </w:tc>
      </w:tr>
      <w:tr w:rsidR="00945AA8" w:rsidRPr="00DF500A" w14:paraId="510A3789" w14:textId="77777777" w:rsidTr="00654F28">
        <w:trPr>
          <w:trHeight w:val="46"/>
        </w:trPr>
        <w:tc>
          <w:tcPr>
            <w:tcW w:w="38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14:paraId="5F8E5B21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</w:tcPr>
          <w:p w14:paraId="734AE1B8" w14:textId="77777777" w:rsidR="00945AA8" w:rsidRPr="00DF500A" w:rsidRDefault="00945AA8" w:rsidP="00654F28">
            <w:pPr>
              <w:tabs>
                <w:tab w:val="decimal" w:pos="97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1AC23CCB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</w:tcPr>
          <w:p w14:paraId="28A2EF6B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0DC7B424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</w:tcPr>
          <w:p w14:paraId="41567B81" w14:textId="77777777" w:rsidR="00945AA8" w:rsidRPr="00DF500A" w:rsidRDefault="00945AA8" w:rsidP="00654F28">
            <w:pPr>
              <w:tabs>
                <w:tab w:val="decimal" w:pos="87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</w:tcPr>
          <w:p w14:paraId="2DCCE712" w14:textId="77777777" w:rsidR="00945AA8" w:rsidRPr="00DF500A" w:rsidRDefault="00945AA8" w:rsidP="00654F28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</w:tcPr>
          <w:p w14:paraId="28C963E6" w14:textId="77777777" w:rsidR="00945AA8" w:rsidRPr="00DF500A" w:rsidRDefault="00945AA8" w:rsidP="00654F28">
            <w:pPr>
              <w:tabs>
                <w:tab w:val="decimal" w:pos="82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5AA8" w:rsidRPr="007E31F3" w14:paraId="49499DC3" w14:textId="77777777" w:rsidTr="00654F28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15977" w14:textId="0F4C0A4F" w:rsidR="00945AA8" w:rsidRPr="007E31F3" w:rsidRDefault="00945AA8" w:rsidP="00654F28">
            <w:pPr>
              <w:spacing w:line="240" w:lineRule="auto"/>
              <w:ind w:firstLine="72"/>
              <w:rPr>
                <w:rFonts w:asciiTheme="minorHAnsi" w:hAnsiTheme="minorHAnsi"/>
                <w:b/>
                <w:bCs/>
                <w:sz w:val="30"/>
                <w:szCs w:val="30"/>
              </w:rPr>
            </w:pPr>
            <w:r w:rsidRPr="007E31F3">
              <w:rPr>
                <w:rFonts w:asciiTheme="minorHAnsi" w:hAnsiTheme="minorHAnsi"/>
                <w:b/>
                <w:bCs/>
                <w:sz w:val="30"/>
                <w:szCs w:val="30"/>
                <w:cs/>
              </w:rPr>
              <w:t xml:space="preserve">กำไรต่อหุ้น (ขั้นพื้นฐาน) </w:t>
            </w:r>
            <w:r w:rsidRPr="007E31F3">
              <w:rPr>
                <w:rFonts w:asciiTheme="minorHAnsi" w:hAnsiTheme="minorHAnsi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20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D1E3C7" w14:textId="535D3A94" w:rsidR="00945AA8" w:rsidRPr="007E31F3" w:rsidRDefault="00476587" w:rsidP="007E31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102" w:right="2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0.133</w:t>
            </w:r>
            <w:r w:rsidR="007E31F3"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751C0FF3" w14:textId="77777777" w:rsidR="00945AA8" w:rsidRPr="007E31F3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09CC221" w14:textId="39225A57" w:rsidR="00945AA8" w:rsidRPr="007E31F3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102" w:right="-2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</w:t>
            </w:r>
            <w:r w:rsidR="00501E32"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791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</w:tcPr>
          <w:p w14:paraId="28D058B6" w14:textId="77777777" w:rsidR="00945AA8" w:rsidRPr="007E31F3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E80719" w14:textId="53C9014F" w:rsidR="00945AA8" w:rsidRPr="007E31F3" w:rsidRDefault="007E31F3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  <w:tab w:val="left" w:pos="989"/>
              </w:tabs>
              <w:spacing w:line="240" w:lineRule="auto"/>
              <w:ind w:left="-558" w:right="21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0.0899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6520C6" w14:textId="77777777" w:rsidR="00945AA8" w:rsidRPr="007E31F3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58" w:right="18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A72BD7" w14:textId="0475CCC5" w:rsidR="00945AA8" w:rsidRPr="007E31F3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558" w:right="97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</w:t>
            </w:r>
            <w:r w:rsidR="00501E32"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939</w:t>
            </w:r>
          </w:p>
        </w:tc>
      </w:tr>
      <w:tr w:rsidR="00945AA8" w:rsidRPr="000F2BBF" w14:paraId="0E42F123" w14:textId="77777777" w:rsidTr="00654F28">
        <w:trPr>
          <w:trHeight w:val="30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626B2" w14:textId="73343709" w:rsidR="00945AA8" w:rsidRPr="007E31F3" w:rsidRDefault="00945AA8" w:rsidP="00654F28">
            <w:pPr>
              <w:spacing w:line="240" w:lineRule="auto"/>
              <w:ind w:firstLine="72"/>
              <w:rPr>
                <w:rFonts w:asciiTheme="minorHAnsi" w:hAnsiTheme="minorHAnsi"/>
                <w:b/>
                <w:bCs/>
                <w:sz w:val="30"/>
                <w:szCs w:val="30"/>
                <w:cs/>
              </w:rPr>
            </w:pPr>
            <w:r w:rsidRPr="007E31F3">
              <w:rPr>
                <w:rFonts w:asciiTheme="minorHAnsi" w:hAnsiTheme="minorHAnsi" w:hint="cs"/>
                <w:b/>
                <w:bCs/>
                <w:sz w:val="30"/>
                <w:szCs w:val="30"/>
                <w:cs/>
              </w:rPr>
              <w:t xml:space="preserve">กำไรต่อหุ้น (ปรับลด) </w:t>
            </w:r>
            <w:r w:rsidRPr="007E31F3">
              <w:rPr>
                <w:rFonts w:asciiTheme="minorHAnsi" w:hAnsiTheme="minorHAnsi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20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7740DF" w14:textId="5DE53D35" w:rsidR="00945AA8" w:rsidRPr="007E31F3" w:rsidRDefault="007E31F3" w:rsidP="007E31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102" w:right="29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0.1309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A008C6B" w14:textId="77777777" w:rsidR="00945AA8" w:rsidRPr="007E31F3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13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217C3CE" w14:textId="00949422" w:rsidR="00945AA8" w:rsidRPr="007E31F3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3"/>
              </w:tabs>
              <w:spacing w:line="240" w:lineRule="auto"/>
              <w:ind w:left="-102" w:right="-20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</w:t>
            </w:r>
            <w:r w:rsidR="00501E32"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791</w:t>
            </w:r>
          </w:p>
        </w:tc>
        <w:tc>
          <w:tcPr>
            <w:tcW w:w="270" w:type="dxa"/>
            <w:tcBorders>
              <w:left w:val="nil"/>
              <w:right w:val="nil"/>
            </w:tcBorders>
          </w:tcPr>
          <w:p w14:paraId="24BF94FF" w14:textId="77777777" w:rsidR="00945AA8" w:rsidRPr="007E31F3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ind w:left="-102" w:right="-89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C3C856" w14:textId="1109328A" w:rsidR="00945AA8" w:rsidRPr="007E31F3" w:rsidRDefault="007E31F3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  <w:tab w:val="left" w:pos="989"/>
              </w:tabs>
              <w:spacing w:line="240" w:lineRule="auto"/>
              <w:ind w:left="-558" w:right="21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</w:pPr>
            <w:r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0.0882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972F1" w14:textId="77777777" w:rsidR="00945AA8" w:rsidRPr="007E31F3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58" w:right="18"/>
              <w:jc w:val="right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EB7061" w14:textId="3E2A1939" w:rsidR="00945AA8" w:rsidRPr="007E31F3" w:rsidRDefault="00945AA8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left="-558" w:right="97"/>
              <w:jc w:val="right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0.0</w:t>
            </w:r>
            <w:r w:rsidR="00501E32" w:rsidRPr="007E31F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939</w:t>
            </w:r>
          </w:p>
        </w:tc>
      </w:tr>
    </w:tbl>
    <w:p w14:paraId="249361C0" w14:textId="039F9A51" w:rsidR="00945AA8" w:rsidRPr="000F2BBF" w:rsidRDefault="00945AA8" w:rsidP="00945AA8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E3041EB" w14:textId="1BBC24B8" w:rsidR="00EA06A0" w:rsidRPr="000F2BBF" w:rsidRDefault="00EA06A0" w:rsidP="00223C99">
      <w:pPr>
        <w:pStyle w:val="BodyText2"/>
        <w:numPr>
          <w:ilvl w:val="0"/>
          <w:numId w:val="20"/>
        </w:numPr>
        <w:ind w:left="540" w:hanging="540"/>
        <w:rPr>
          <w:b/>
          <w:bCs/>
        </w:rPr>
      </w:pPr>
      <w:r w:rsidRPr="000F2BBF">
        <w:rPr>
          <w:rFonts w:hint="cs"/>
          <w:b/>
          <w:bCs/>
          <w:cs/>
        </w:rPr>
        <w:t>เงินปันผล</w:t>
      </w:r>
    </w:p>
    <w:p w14:paraId="1BD95C92" w14:textId="7CC12095" w:rsidR="00EA06A0" w:rsidRPr="003C14E3" w:rsidRDefault="00EA06A0" w:rsidP="00EA06A0">
      <w:pPr>
        <w:pStyle w:val="BodyText2"/>
        <w:ind w:left="540"/>
        <w:rPr>
          <w:lang w:val="en-US"/>
        </w:rPr>
      </w:pPr>
    </w:p>
    <w:p w14:paraId="39F6F574" w14:textId="4C7F2646" w:rsidR="00EA06A0" w:rsidRPr="000F2BBF" w:rsidRDefault="00EA06A0" w:rsidP="00EA06A0">
      <w:pPr>
        <w:pStyle w:val="BodyText2"/>
        <w:ind w:left="540"/>
      </w:pPr>
      <w:r w:rsidRPr="000F2BBF">
        <w:rPr>
          <w:cs/>
        </w:rPr>
        <w:t>รายละเอียดเงินปันผลในระหว่างปี</w:t>
      </w:r>
      <w:r w:rsidR="00CD6361" w:rsidRPr="000F2BBF">
        <w:rPr>
          <w:rFonts w:hint="cs"/>
          <w:cs/>
        </w:rPr>
        <w:t xml:space="preserve"> </w:t>
      </w:r>
      <w:r w:rsidR="00CD6361" w:rsidRPr="000F2BBF">
        <w:rPr>
          <w:lang w:val="en-US"/>
        </w:rPr>
        <w:t>2564</w:t>
      </w:r>
      <w:r w:rsidRPr="000F2BBF">
        <w:rPr>
          <w:cs/>
        </w:rPr>
        <w:t xml:space="preserve"> มีดังนี้</w:t>
      </w:r>
    </w:p>
    <w:p w14:paraId="3913C1FD" w14:textId="77777777" w:rsidR="00EA06A0" w:rsidRPr="003C14E3" w:rsidRDefault="00EA06A0" w:rsidP="00EA06A0">
      <w:pPr>
        <w:pStyle w:val="BodyText2"/>
        <w:ind w:left="540"/>
        <w:rPr>
          <w:cs/>
        </w:rPr>
      </w:pPr>
    </w:p>
    <w:tbl>
      <w:tblPr>
        <w:tblStyle w:val="TableGrid"/>
        <w:tblW w:w="892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0"/>
        <w:gridCol w:w="1710"/>
        <w:gridCol w:w="1710"/>
        <w:gridCol w:w="1278"/>
        <w:gridCol w:w="236"/>
        <w:gridCol w:w="1294"/>
      </w:tblGrid>
      <w:tr w:rsidR="00EA06A0" w:rsidRPr="000F2BBF" w:rsidDel="00D43E7A" w14:paraId="4F62EE61" w14:textId="77777777" w:rsidTr="00CD6361">
        <w:trPr>
          <w:tblHeader/>
        </w:trPr>
        <w:tc>
          <w:tcPr>
            <w:tcW w:w="2700" w:type="dxa"/>
            <w:shd w:val="clear" w:color="auto" w:fill="auto"/>
            <w:vAlign w:val="bottom"/>
          </w:tcPr>
          <w:p w14:paraId="56BDFF68" w14:textId="77777777" w:rsidR="00EA06A0" w:rsidRPr="000F2BBF" w:rsidRDefault="00EA06A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51FC2461" w14:textId="77777777" w:rsidR="00EA06A0" w:rsidRPr="000F2BBF" w:rsidRDefault="00EA06A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654F96CD" w14:textId="40EA16BF" w:rsidR="00EA06A0" w:rsidRPr="000F2BBF" w:rsidRDefault="00EA06A0" w:rsidP="00EF218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95910C3" w14:textId="7A2036FA" w:rsidR="00EA06A0" w:rsidRPr="000F2BBF" w:rsidRDefault="00EA06A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6" w:type="dxa"/>
            <w:shd w:val="clear" w:color="auto" w:fill="auto"/>
          </w:tcPr>
          <w:p w14:paraId="28E4DDF6" w14:textId="77777777" w:rsidR="00EA06A0" w:rsidRPr="000F2BBF" w:rsidRDefault="00EA06A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94" w:type="dxa"/>
            <w:shd w:val="clear" w:color="auto" w:fill="auto"/>
            <w:vAlign w:val="bottom"/>
          </w:tcPr>
          <w:p w14:paraId="6F23E707" w14:textId="77777777" w:rsidR="00EA06A0" w:rsidRPr="000F2BBF" w:rsidDel="00D43E7A" w:rsidRDefault="00EA06A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</w:t>
            </w:r>
          </w:p>
        </w:tc>
      </w:tr>
      <w:tr w:rsidR="00EA06A0" w:rsidRPr="000F2BBF" w14:paraId="30D0D233" w14:textId="77777777" w:rsidTr="00CD6361">
        <w:trPr>
          <w:tblHeader/>
        </w:trPr>
        <w:tc>
          <w:tcPr>
            <w:tcW w:w="2700" w:type="dxa"/>
            <w:shd w:val="clear" w:color="auto" w:fill="auto"/>
          </w:tcPr>
          <w:p w14:paraId="215FDC60" w14:textId="77777777" w:rsidR="00EA06A0" w:rsidRPr="000F2BBF" w:rsidRDefault="00EA06A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7596203F" w14:textId="77777777" w:rsidR="00EA06A0" w:rsidRPr="000F2BBF" w:rsidRDefault="00EA06A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1B5FF4C5" w14:textId="77777777" w:rsidR="00EA06A0" w:rsidRPr="000F2BBF" w:rsidRDefault="00EA06A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  <w:shd w:val="clear" w:color="auto" w:fill="auto"/>
          </w:tcPr>
          <w:p w14:paraId="4B3DE1FD" w14:textId="77777777" w:rsidR="00EA06A0" w:rsidRPr="000F2BBF" w:rsidRDefault="00EA06A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  <w:shd w:val="clear" w:color="auto" w:fill="auto"/>
          </w:tcPr>
          <w:p w14:paraId="20137822" w14:textId="77777777" w:rsidR="00EA06A0" w:rsidRPr="000F2BBF" w:rsidRDefault="00EA06A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  <w:shd w:val="clear" w:color="auto" w:fill="auto"/>
          </w:tcPr>
          <w:p w14:paraId="25F4864C" w14:textId="77777777" w:rsidR="00EA06A0" w:rsidRPr="000F2BBF" w:rsidRDefault="00EA06A0" w:rsidP="00654F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EA06A0" w:rsidRPr="000F2BBF" w14:paraId="289957C1" w14:textId="77777777" w:rsidTr="00CD6361">
        <w:tc>
          <w:tcPr>
            <w:tcW w:w="2700" w:type="dxa"/>
            <w:shd w:val="clear" w:color="auto" w:fill="auto"/>
          </w:tcPr>
          <w:p w14:paraId="561CB808" w14:textId="70895798" w:rsidR="00EA06A0" w:rsidRPr="000F2BBF" w:rsidRDefault="00EA06A0" w:rsidP="00EA06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เงินปันผลประจำปี 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710" w:type="dxa"/>
            <w:shd w:val="clear" w:color="auto" w:fill="auto"/>
          </w:tcPr>
          <w:p w14:paraId="26CCEC04" w14:textId="5F0CBC65" w:rsidR="00EA06A0" w:rsidRPr="000F2BBF" w:rsidRDefault="00EF218A" w:rsidP="00EA06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 xml:space="preserve">20 </w:t>
            </w: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10" w:type="dxa"/>
            <w:shd w:val="clear" w:color="auto" w:fill="auto"/>
          </w:tcPr>
          <w:p w14:paraId="1E871884" w14:textId="029D9F11" w:rsidR="00EA06A0" w:rsidRPr="000F2BBF" w:rsidRDefault="00D34DF2" w:rsidP="00EA06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0F2BBF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278" w:type="dxa"/>
            <w:shd w:val="clear" w:color="auto" w:fill="auto"/>
          </w:tcPr>
          <w:p w14:paraId="3FC4493C" w14:textId="68E7C50E" w:rsidR="00EA06A0" w:rsidRPr="000F2BBF" w:rsidRDefault="00EF218A" w:rsidP="00EA06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0.03</w:t>
            </w:r>
          </w:p>
        </w:tc>
        <w:tc>
          <w:tcPr>
            <w:tcW w:w="236" w:type="dxa"/>
            <w:shd w:val="clear" w:color="auto" w:fill="auto"/>
          </w:tcPr>
          <w:p w14:paraId="683A4EFF" w14:textId="77777777" w:rsidR="00EA06A0" w:rsidRPr="000F2BBF" w:rsidRDefault="00EA06A0" w:rsidP="00EA06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1FF5826D" w14:textId="5A54A945" w:rsidR="00EA06A0" w:rsidRPr="000F2BBF" w:rsidRDefault="00EF218A" w:rsidP="00EA06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/>
                <w:sz w:val="30"/>
                <w:szCs w:val="30"/>
              </w:rPr>
              <w:t>30.83</w:t>
            </w:r>
          </w:p>
        </w:tc>
      </w:tr>
      <w:tr w:rsidR="00E7487C" w:rsidRPr="000F2BBF" w14:paraId="4B2F9D9A" w14:textId="77777777" w:rsidTr="00CD6361">
        <w:tc>
          <w:tcPr>
            <w:tcW w:w="2700" w:type="dxa"/>
            <w:shd w:val="clear" w:color="auto" w:fill="auto"/>
          </w:tcPr>
          <w:p w14:paraId="2B842F08" w14:textId="7A9F27E7" w:rsidR="00E7487C" w:rsidRPr="000F2BBF" w:rsidRDefault="00E7487C" w:rsidP="00EA06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0F2BBF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</w:t>
            </w:r>
            <w:r w:rsidR="00EC4A5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ระหว่างกาล </w:t>
            </w:r>
            <w:r w:rsidR="00EC4A5B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10" w:type="dxa"/>
            <w:shd w:val="clear" w:color="auto" w:fill="auto"/>
          </w:tcPr>
          <w:p w14:paraId="090D0BF8" w14:textId="5D8A88A5" w:rsidR="00E7487C" w:rsidRPr="000F2BBF" w:rsidRDefault="00EC4A5B" w:rsidP="00EA06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E7487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E7487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สิงหาคม </w:t>
            </w:r>
            <w:r w:rsidR="00E7487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10" w:type="dxa"/>
            <w:shd w:val="clear" w:color="auto" w:fill="auto"/>
          </w:tcPr>
          <w:p w14:paraId="5490D633" w14:textId="487A27ED" w:rsidR="00E7487C" w:rsidRPr="000F2BBF" w:rsidRDefault="00E7487C" w:rsidP="00EA06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278" w:type="dxa"/>
            <w:shd w:val="clear" w:color="auto" w:fill="auto"/>
          </w:tcPr>
          <w:p w14:paraId="537649B4" w14:textId="52C1F16C" w:rsidR="00E7487C" w:rsidRPr="000F2BBF" w:rsidRDefault="00E7487C" w:rsidP="00EA06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0.03</w:t>
            </w:r>
          </w:p>
        </w:tc>
        <w:tc>
          <w:tcPr>
            <w:tcW w:w="236" w:type="dxa"/>
            <w:shd w:val="clear" w:color="auto" w:fill="auto"/>
          </w:tcPr>
          <w:p w14:paraId="7BF65CCC" w14:textId="77777777" w:rsidR="00E7487C" w:rsidRPr="000F2BBF" w:rsidRDefault="00E7487C" w:rsidP="00EA06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3552F938" w14:textId="68E70C39" w:rsidR="00E7487C" w:rsidRPr="000F2BBF" w:rsidRDefault="00E7487C" w:rsidP="00EA06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30.80</w:t>
            </w:r>
          </w:p>
        </w:tc>
      </w:tr>
    </w:tbl>
    <w:p w14:paraId="2EC134B4" w14:textId="1CEFBDF7" w:rsidR="00EA06A0" w:rsidRDefault="00EA06A0" w:rsidP="00EA06A0">
      <w:pPr>
        <w:pStyle w:val="BodyText2"/>
        <w:ind w:left="540"/>
        <w:rPr>
          <w:b/>
          <w:bCs/>
          <w:sz w:val="24"/>
          <w:szCs w:val="24"/>
        </w:rPr>
      </w:pPr>
    </w:p>
    <w:p w14:paraId="34576A79" w14:textId="55C58412" w:rsidR="003C14E3" w:rsidRDefault="003C14E3" w:rsidP="00EA06A0">
      <w:pPr>
        <w:pStyle w:val="BodyText2"/>
        <w:ind w:left="540"/>
        <w:rPr>
          <w:b/>
          <w:bCs/>
          <w:sz w:val="24"/>
          <w:szCs w:val="24"/>
        </w:rPr>
      </w:pPr>
    </w:p>
    <w:p w14:paraId="156893F0" w14:textId="77777777" w:rsidR="00A02F28" w:rsidRDefault="00A02F28" w:rsidP="00EA06A0">
      <w:pPr>
        <w:pStyle w:val="BodyText2"/>
        <w:ind w:left="540"/>
        <w:rPr>
          <w:b/>
          <w:bCs/>
          <w:sz w:val="24"/>
          <w:szCs w:val="24"/>
        </w:rPr>
      </w:pPr>
    </w:p>
    <w:p w14:paraId="7728E266" w14:textId="1907756B" w:rsidR="00917523" w:rsidRPr="000F2BBF" w:rsidRDefault="00917523" w:rsidP="00223C99">
      <w:pPr>
        <w:pStyle w:val="BodyText2"/>
        <w:numPr>
          <w:ilvl w:val="0"/>
          <w:numId w:val="20"/>
        </w:numPr>
        <w:ind w:left="540" w:hanging="540"/>
        <w:rPr>
          <w:b/>
          <w:bCs/>
          <w:rtl/>
          <w:cs/>
        </w:rPr>
      </w:pPr>
      <w:r w:rsidRPr="000F2BBF">
        <w:rPr>
          <w:b/>
          <w:bCs/>
          <w:cs/>
        </w:rPr>
        <w:t>เครื่องมือทางการเงิน</w:t>
      </w:r>
    </w:p>
    <w:p w14:paraId="312928A3" w14:textId="0C144F95" w:rsidR="003A1EF2" w:rsidRPr="000F2BBF" w:rsidRDefault="003A1EF2" w:rsidP="00DC4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rPr>
          <w:rFonts w:ascii="Angsana New" w:hAnsi="Angsana New"/>
          <w:sz w:val="24"/>
          <w:szCs w:val="24"/>
        </w:rPr>
      </w:pPr>
    </w:p>
    <w:p w14:paraId="023DB896" w14:textId="1C3270D1" w:rsidR="00AF2253" w:rsidRPr="000F2BBF" w:rsidRDefault="00AF2253" w:rsidP="00DC4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rPr>
          <w:rFonts w:ascii="Angsana New" w:hAnsi="Angsana New"/>
          <w:b/>
          <w:bCs/>
          <w:i/>
          <w:iCs/>
          <w:sz w:val="30"/>
          <w:szCs w:val="30"/>
        </w:rPr>
      </w:pPr>
      <w:r w:rsidRPr="000F2BBF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เครื่องมือทางการเงินที่ไม่ได้วัดมูลค่าด้วยมูลค่ายุติธรรม</w:t>
      </w:r>
    </w:p>
    <w:p w14:paraId="561EB64D" w14:textId="73448089" w:rsidR="00AF2253" w:rsidRPr="000F2BBF" w:rsidRDefault="00AF2253" w:rsidP="00A3627A">
      <w:pPr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2603FC6F" w14:textId="222A2A4F" w:rsidR="00AF2253" w:rsidRPr="000F2BBF" w:rsidRDefault="00A3627A" w:rsidP="00A3627A">
      <w:pPr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0F2BBF">
        <w:rPr>
          <w:rFonts w:ascii="Angsana New" w:hAnsi="Angsana New" w:hint="cs"/>
          <w:spacing w:val="-6"/>
          <w:sz w:val="30"/>
          <w:szCs w:val="30"/>
          <w:cs/>
        </w:rPr>
        <w:t>เงินสดและรายการเทียบเท่าเงินสด ลูกหนี้ เงินให้กู้ยืม เจ้าหนี้ เงินกู้ยืมระยะสั้น และเงินกู้ยืมระยะยาวที่ถึงกำหนดชำระภายในหนึ่งปี มีราคาตามบัญชีใกล้เคียงกับมูลค่ายุติธรรม เนื่องจากเครื่องมือทางการเงินเหล่านี้จะครบกำหนด                    ในระยะเวลาอันสั้น</w:t>
      </w:r>
    </w:p>
    <w:p w14:paraId="413E8621" w14:textId="16AC67D9" w:rsidR="00A3627A" w:rsidRPr="000F2BBF" w:rsidRDefault="00A3627A" w:rsidP="00A3627A">
      <w:pPr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6F18AAB9" w14:textId="42BFC3E3" w:rsidR="00A3627A" w:rsidRPr="000F2BBF" w:rsidRDefault="00A3627A" w:rsidP="00A3627A">
      <w:pPr>
        <w:ind w:left="54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0F2BBF">
        <w:rPr>
          <w:rFonts w:ascii="Angsana New" w:hAnsi="Angsana New" w:hint="cs"/>
          <w:spacing w:val="-6"/>
          <w:sz w:val="30"/>
          <w:szCs w:val="30"/>
          <w:cs/>
        </w:rPr>
        <w:t>เงินกู้ยืมระยะยาว และหนี้สินตามสัญญาเช่ามีราคาตามบัญชีใกล้เคียงกับมูลค่ายุติธรรม เนื่องจากอัตราดอกเบี้ยตามสัญญาใกล้เคียงกับอัตราดอกเบี้ยในตลาด</w:t>
      </w:r>
    </w:p>
    <w:p w14:paraId="3E17D79C" w14:textId="6358546D" w:rsidR="00AF2253" w:rsidRPr="000F2BBF" w:rsidRDefault="00AF2253" w:rsidP="00166144">
      <w:pPr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08187042" w14:textId="1F3374B9" w:rsidR="00297614" w:rsidRPr="0094107C" w:rsidRDefault="00FB07B9" w:rsidP="004109BA">
      <w:pPr>
        <w:pStyle w:val="BodyText2"/>
        <w:numPr>
          <w:ilvl w:val="0"/>
          <w:numId w:val="20"/>
        </w:numPr>
        <w:tabs>
          <w:tab w:val="left" w:pos="540"/>
        </w:tabs>
        <w:spacing w:line="240" w:lineRule="atLeast"/>
        <w:ind w:left="540" w:hanging="540"/>
        <w:rPr>
          <w:rFonts w:asciiTheme="minorHAnsi" w:hAnsiTheme="minorHAnsi" w:cstheme="minorHAnsi"/>
          <w:color w:val="FF0000"/>
          <w:sz w:val="24"/>
          <w:szCs w:val="24"/>
          <w:lang w:val="en-US"/>
        </w:rPr>
      </w:pPr>
      <w:r w:rsidRPr="000F2BBF">
        <w:rPr>
          <w:b/>
          <w:bCs/>
          <w:cs/>
        </w:rPr>
        <w:t>ภาระผูกพันกับ</w:t>
      </w:r>
      <w:r w:rsidR="00826CFE" w:rsidRPr="000F2BBF">
        <w:rPr>
          <w:b/>
          <w:bCs/>
          <w:cs/>
        </w:rPr>
        <w:t>บุคคลหรือ</w:t>
      </w:r>
      <w:r w:rsidRPr="000F2BBF">
        <w:rPr>
          <w:b/>
          <w:bCs/>
          <w:cs/>
        </w:rPr>
        <w:t>กิจการที่ไม่เกี่ยวข้องกัน</w:t>
      </w:r>
    </w:p>
    <w:p w14:paraId="1411AA89" w14:textId="77777777" w:rsidR="0094107C" w:rsidRPr="000F2BBF" w:rsidRDefault="0094107C" w:rsidP="0094107C">
      <w:pPr>
        <w:pStyle w:val="BodyText2"/>
        <w:tabs>
          <w:tab w:val="left" w:pos="540"/>
        </w:tabs>
        <w:spacing w:line="240" w:lineRule="atLeast"/>
        <w:ind w:left="540"/>
        <w:rPr>
          <w:rFonts w:asciiTheme="minorHAnsi" w:hAnsiTheme="minorHAnsi" w:cstheme="minorHAnsi"/>
          <w:color w:val="FF0000"/>
          <w:sz w:val="24"/>
          <w:szCs w:val="24"/>
          <w:lang w:val="en-US"/>
        </w:rPr>
      </w:pP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2"/>
        <w:gridCol w:w="2967"/>
        <w:gridCol w:w="1349"/>
        <w:gridCol w:w="241"/>
        <w:gridCol w:w="1381"/>
      </w:tblGrid>
      <w:tr w:rsidR="00796A52" w:rsidRPr="000F2BBF" w14:paraId="0815EB5F" w14:textId="77777777" w:rsidTr="00796A52">
        <w:trPr>
          <w:trHeight w:val="344"/>
          <w:tblHeader/>
        </w:trPr>
        <w:tc>
          <w:tcPr>
            <w:tcW w:w="3382" w:type="pct"/>
            <w:gridSpan w:val="2"/>
          </w:tcPr>
          <w:p w14:paraId="2125A53A" w14:textId="77777777" w:rsidR="00796A52" w:rsidRPr="000F2BBF" w:rsidRDefault="00796A52" w:rsidP="00EC4C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</w:p>
          <w:p w14:paraId="2783FB75" w14:textId="3D42D542" w:rsidR="007B59EF" w:rsidRPr="000F2BBF" w:rsidRDefault="007B59EF" w:rsidP="00EC4C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A65F2" w:rsidRPr="000F2BBF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501E32" w:rsidRPr="000F2BBF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0F2BBF">
              <w:rPr>
                <w:rFonts w:asciiTheme="minorHAnsi" w:hAnsiTheme="minorHAnsi" w:cstheme="minorHAns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0F2BBF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>2564</w:t>
            </w:r>
          </w:p>
        </w:tc>
        <w:tc>
          <w:tcPr>
            <w:tcW w:w="735" w:type="pct"/>
          </w:tcPr>
          <w:p w14:paraId="45C74071" w14:textId="77777777" w:rsidR="00796A52" w:rsidRPr="000F2BBF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</w:p>
          <w:p w14:paraId="0D527D0A" w14:textId="62FE0308" w:rsidR="00796A52" w:rsidRPr="000F2BBF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  <w:cs/>
              </w:rPr>
            </w:pPr>
            <w:r w:rsidRPr="000F2BBF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1" w:type="pct"/>
          </w:tcPr>
          <w:p w14:paraId="3093B1B0" w14:textId="77777777" w:rsidR="00796A52" w:rsidRPr="000F2BBF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752" w:type="pct"/>
          </w:tcPr>
          <w:p w14:paraId="723698B6" w14:textId="77777777" w:rsidR="00796A52" w:rsidRPr="000F2BBF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2D148A99" w14:textId="569310F2" w:rsidR="00796A52" w:rsidRPr="000F2BBF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HAnsi" w:hAnsiTheme="majorHAnsi" w:cstheme="majorHAnsi"/>
                <w:b/>
                <w:bCs/>
                <w:sz w:val="30"/>
                <w:szCs w:val="30"/>
              </w:rPr>
            </w:pPr>
            <w:r w:rsidRPr="000F2BBF">
              <w:rPr>
                <w:rFonts w:asciiTheme="majorHAnsi" w:hAnsiTheme="majorHAnsi" w:cstheme="majorHAns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796A52" w:rsidRPr="000F2BBF" w14:paraId="7AC40A45" w14:textId="77777777" w:rsidTr="00796A52">
        <w:trPr>
          <w:trHeight w:val="344"/>
          <w:tblHeader/>
        </w:trPr>
        <w:tc>
          <w:tcPr>
            <w:tcW w:w="3382" w:type="pct"/>
            <w:gridSpan w:val="2"/>
          </w:tcPr>
          <w:p w14:paraId="19EF9650" w14:textId="77777777" w:rsidR="00796A52" w:rsidRPr="000F2BBF" w:rsidRDefault="00796A52" w:rsidP="00EC4C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62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618" w:type="pct"/>
            <w:gridSpan w:val="3"/>
          </w:tcPr>
          <w:p w14:paraId="3F1E60B9" w14:textId="5130012B" w:rsidR="00796A52" w:rsidRPr="000F2BBF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  <w:t>(</w:t>
            </w:r>
            <w:r w:rsidRPr="000F2BBF">
              <w:rPr>
                <w:rFonts w:asciiTheme="minorHAnsi" w:hAnsiTheme="minorHAnsi" w:cstheme="minorHAnsi" w:hint="cs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796A52" w:rsidRPr="000F2BBF" w14:paraId="166DE6D2" w14:textId="77777777" w:rsidTr="00796A52">
        <w:tc>
          <w:tcPr>
            <w:tcW w:w="3382" w:type="pct"/>
            <w:gridSpan w:val="2"/>
          </w:tcPr>
          <w:p w14:paraId="1D4EF05C" w14:textId="77777777" w:rsidR="00796A52" w:rsidRPr="000F2BBF" w:rsidRDefault="00796A52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right="-131" w:hanging="180"/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</w:t>
            </w:r>
          </w:p>
          <w:p w14:paraId="7867BC7B" w14:textId="74C0DD7A" w:rsidR="00796A52" w:rsidRPr="000F2BBF" w:rsidRDefault="00796A52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162" w:right="-131" w:hanging="180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ab/>
              <w:t>ภายใต้สัญญาที่บอกเลิกไม่ได้</w:t>
            </w:r>
          </w:p>
        </w:tc>
        <w:tc>
          <w:tcPr>
            <w:tcW w:w="735" w:type="pct"/>
          </w:tcPr>
          <w:p w14:paraId="3EB6AA54" w14:textId="77777777" w:rsidR="00796A52" w:rsidRPr="000F2BBF" w:rsidRDefault="00796A52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1" w:type="pct"/>
          </w:tcPr>
          <w:p w14:paraId="00B124DF" w14:textId="77777777" w:rsidR="00796A52" w:rsidRPr="000F2BBF" w:rsidRDefault="00796A52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</w:tcPr>
          <w:p w14:paraId="26E03603" w14:textId="77777777" w:rsidR="00796A52" w:rsidRPr="000F2BBF" w:rsidRDefault="00796A52" w:rsidP="007956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796A52" w:rsidRPr="000F2BBF" w14:paraId="38937F41" w14:textId="77777777" w:rsidTr="00796A52">
        <w:tc>
          <w:tcPr>
            <w:tcW w:w="1766" w:type="pct"/>
          </w:tcPr>
          <w:p w14:paraId="113CB858" w14:textId="4436F0CD" w:rsidR="00796A52" w:rsidRPr="000F2BBF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>ภายใน</w:t>
            </w:r>
            <w:r w:rsidRPr="000F2BBF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</w:t>
            </w: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 xml:space="preserve">1 </w:t>
            </w: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>ปี</w:t>
            </w:r>
          </w:p>
        </w:tc>
        <w:tc>
          <w:tcPr>
            <w:tcW w:w="1616" w:type="pct"/>
          </w:tcPr>
          <w:p w14:paraId="6178C855" w14:textId="77777777" w:rsidR="00796A52" w:rsidRPr="000F2BBF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2" w:right="-131"/>
              <w:jc w:val="center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</w:p>
        </w:tc>
        <w:tc>
          <w:tcPr>
            <w:tcW w:w="735" w:type="pct"/>
          </w:tcPr>
          <w:p w14:paraId="71AA3FD7" w14:textId="717FB2D7" w:rsidR="00796A52" w:rsidRPr="000015A3" w:rsidRDefault="000F2939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0015A3">
              <w:rPr>
                <w:rFonts w:asciiTheme="minorHAnsi" w:hAnsiTheme="minorHAnsi" w:cstheme="minorHAnsi"/>
                <w:sz w:val="30"/>
                <w:szCs w:val="30"/>
              </w:rPr>
              <w:t>3</w:t>
            </w:r>
            <w:r w:rsidR="009D1053" w:rsidRPr="000015A3">
              <w:rPr>
                <w:rFonts w:asciiTheme="minorHAnsi" w:hAnsiTheme="minorHAnsi" w:cstheme="minorHAnsi"/>
                <w:sz w:val="30"/>
                <w:szCs w:val="30"/>
              </w:rPr>
              <w:t>6</w:t>
            </w:r>
            <w:r w:rsidR="00E60DD3" w:rsidRPr="000015A3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9D1053" w:rsidRPr="000015A3">
              <w:rPr>
                <w:rFonts w:asciiTheme="minorHAnsi" w:hAnsiTheme="minorHAnsi" w:cstheme="minorHAnsi"/>
                <w:sz w:val="30"/>
                <w:szCs w:val="30"/>
              </w:rPr>
              <w:t>811</w:t>
            </w:r>
          </w:p>
        </w:tc>
        <w:tc>
          <w:tcPr>
            <w:tcW w:w="131" w:type="pct"/>
          </w:tcPr>
          <w:p w14:paraId="2B600894" w14:textId="2F83ACF5" w:rsidR="00796A52" w:rsidRPr="00632864" w:rsidRDefault="00796A52" w:rsidP="00EC4CF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</w:tcPr>
          <w:p w14:paraId="1E35D7C8" w14:textId="2AD9E6DB" w:rsidR="00796A52" w:rsidRPr="00185955" w:rsidRDefault="00777C4D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185955">
              <w:rPr>
                <w:rFonts w:asciiTheme="minorHAnsi" w:hAnsiTheme="minorHAnsi" w:cstheme="minorHAnsi"/>
                <w:sz w:val="30"/>
                <w:szCs w:val="30"/>
              </w:rPr>
              <w:t>2,285</w:t>
            </w:r>
          </w:p>
        </w:tc>
      </w:tr>
      <w:tr w:rsidR="00796A52" w:rsidRPr="000F2BBF" w14:paraId="663EFAE7" w14:textId="77777777" w:rsidTr="00796A52">
        <w:tc>
          <w:tcPr>
            <w:tcW w:w="3382" w:type="pct"/>
            <w:gridSpan w:val="2"/>
          </w:tcPr>
          <w:p w14:paraId="0D85AD45" w14:textId="0BAFDB57" w:rsidR="00796A52" w:rsidRPr="000F2BBF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i/>
                <w:iCs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</w:rPr>
              <w:t>1 - 5</w:t>
            </w:r>
            <w:r w:rsidRPr="000F2BBF">
              <w:rPr>
                <w:rFonts w:asciiTheme="minorHAnsi" w:hAnsiTheme="minorHAnsi" w:cstheme="minorHAnsi" w:hint="cs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735" w:type="pct"/>
          </w:tcPr>
          <w:p w14:paraId="5C54DC93" w14:textId="6AD6F8A6" w:rsidR="00796A52" w:rsidRPr="000015A3" w:rsidRDefault="00244E2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0015A3">
              <w:rPr>
                <w:rFonts w:asciiTheme="minorHAnsi" w:hAnsiTheme="minorHAnsi" w:cstheme="minorHAnsi"/>
                <w:sz w:val="30"/>
                <w:szCs w:val="30"/>
              </w:rPr>
              <w:t>821</w:t>
            </w:r>
          </w:p>
        </w:tc>
        <w:tc>
          <w:tcPr>
            <w:tcW w:w="131" w:type="pct"/>
          </w:tcPr>
          <w:p w14:paraId="3E9EC932" w14:textId="77777777" w:rsidR="00796A52" w:rsidRPr="00632864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</w:tcPr>
          <w:p w14:paraId="6C995C2D" w14:textId="5121A66E" w:rsidR="00796A52" w:rsidRPr="00185955" w:rsidRDefault="00244E2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185955">
              <w:rPr>
                <w:rFonts w:asciiTheme="minorHAnsi" w:hAnsiTheme="minorHAnsi" w:cstheme="minorHAnsi"/>
                <w:sz w:val="30"/>
                <w:szCs w:val="30"/>
              </w:rPr>
              <w:t>746</w:t>
            </w:r>
          </w:p>
        </w:tc>
      </w:tr>
      <w:tr w:rsidR="00796A52" w:rsidRPr="000F2BBF" w14:paraId="52B70841" w14:textId="77777777" w:rsidTr="00796A52">
        <w:tc>
          <w:tcPr>
            <w:tcW w:w="3382" w:type="pct"/>
            <w:gridSpan w:val="2"/>
          </w:tcPr>
          <w:p w14:paraId="192C56CC" w14:textId="77777777" w:rsidR="00796A52" w:rsidRPr="000F2BBF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5" w:type="pct"/>
            <w:tcBorders>
              <w:top w:val="single" w:sz="4" w:space="0" w:color="auto"/>
              <w:bottom w:val="double" w:sz="4" w:space="0" w:color="auto"/>
            </w:tcBorders>
          </w:tcPr>
          <w:p w14:paraId="550A92A5" w14:textId="6D942B35" w:rsidR="00796A52" w:rsidRPr="000015A3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0015A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</w:t>
            </w:r>
            <w:r w:rsidR="009D1053" w:rsidRPr="000015A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7</w:t>
            </w:r>
            <w:r w:rsidRPr="000015A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="009D1053" w:rsidRPr="000015A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632</w:t>
            </w:r>
          </w:p>
        </w:tc>
        <w:tc>
          <w:tcPr>
            <w:tcW w:w="131" w:type="pct"/>
          </w:tcPr>
          <w:p w14:paraId="11A8A92C" w14:textId="77777777" w:rsidR="00796A52" w:rsidRPr="00632864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752" w:type="pct"/>
            <w:tcBorders>
              <w:top w:val="single" w:sz="4" w:space="0" w:color="auto"/>
              <w:bottom w:val="double" w:sz="4" w:space="0" w:color="auto"/>
            </w:tcBorders>
          </w:tcPr>
          <w:p w14:paraId="0E6EBFAD" w14:textId="7CF4CFC8" w:rsidR="00796A52" w:rsidRPr="00185955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18595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3,</w:t>
            </w:r>
            <w:r w:rsidR="00777C4D" w:rsidRPr="00185955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031</w:t>
            </w:r>
          </w:p>
        </w:tc>
      </w:tr>
      <w:tr w:rsidR="00796A52" w:rsidRPr="000F2BBF" w14:paraId="4541464C" w14:textId="77777777" w:rsidTr="00796A52">
        <w:tc>
          <w:tcPr>
            <w:tcW w:w="3382" w:type="pct"/>
            <w:gridSpan w:val="2"/>
          </w:tcPr>
          <w:p w14:paraId="05CB939E" w14:textId="6E255DBA" w:rsidR="00796A52" w:rsidRPr="000F2BBF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35" w:type="pct"/>
          </w:tcPr>
          <w:p w14:paraId="6DEAB6B7" w14:textId="77777777" w:rsidR="00796A52" w:rsidRPr="000015A3" w:rsidRDefault="00796A52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1" w:type="pct"/>
          </w:tcPr>
          <w:p w14:paraId="60706BA9" w14:textId="77777777" w:rsidR="00796A52" w:rsidRPr="00632864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</w:tcPr>
          <w:p w14:paraId="53DF22DC" w14:textId="77777777" w:rsidR="00796A52" w:rsidRPr="00632864" w:rsidRDefault="00796A52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796A52" w:rsidRPr="000F2BBF" w14:paraId="516E8DDF" w14:textId="77777777" w:rsidTr="00796A52">
        <w:tc>
          <w:tcPr>
            <w:tcW w:w="3382" w:type="pct"/>
            <w:gridSpan w:val="2"/>
          </w:tcPr>
          <w:p w14:paraId="0D5D681C" w14:textId="351C4C2C" w:rsidR="00796A52" w:rsidRPr="000F2BBF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0F2BBF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0F2BBF">
              <w:rPr>
                <w:rFonts w:asciiTheme="minorHAnsi" w:hAnsiTheme="minorHAnsi" w:cstheme="minorHAns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735" w:type="pct"/>
            <w:shd w:val="clear" w:color="auto" w:fill="auto"/>
          </w:tcPr>
          <w:p w14:paraId="536FBE95" w14:textId="77777777" w:rsidR="00796A52" w:rsidRPr="000015A3" w:rsidRDefault="00796A52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131" w:type="pct"/>
            <w:shd w:val="clear" w:color="auto" w:fill="auto"/>
          </w:tcPr>
          <w:p w14:paraId="00EF2DC1" w14:textId="77777777" w:rsidR="00796A52" w:rsidRPr="00632864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  <w:shd w:val="clear" w:color="auto" w:fill="auto"/>
          </w:tcPr>
          <w:p w14:paraId="72BAED7F" w14:textId="77777777" w:rsidR="00796A52" w:rsidRPr="00632864" w:rsidRDefault="00796A52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</w:tr>
      <w:tr w:rsidR="00796A52" w:rsidRPr="000F2BBF" w14:paraId="43A7DCCE" w14:textId="77777777" w:rsidTr="00796A52">
        <w:tc>
          <w:tcPr>
            <w:tcW w:w="3382" w:type="pct"/>
            <w:gridSpan w:val="2"/>
          </w:tcPr>
          <w:p w14:paraId="5DAB326B" w14:textId="77777777" w:rsidR="00796A52" w:rsidRPr="000F2BBF" w:rsidRDefault="00796A5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 xml:space="preserve">หนังสือค้ำประกันจากธนาคาร </w:t>
            </w:r>
          </w:p>
        </w:tc>
        <w:tc>
          <w:tcPr>
            <w:tcW w:w="735" w:type="pct"/>
          </w:tcPr>
          <w:p w14:paraId="0BBA249E" w14:textId="65636D5A" w:rsidR="00796A52" w:rsidRPr="000015A3" w:rsidRDefault="00C039E4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0015A3">
              <w:rPr>
                <w:rFonts w:asciiTheme="minorHAnsi" w:hAnsiTheme="minorHAnsi" w:cstheme="minorHAnsi"/>
                <w:sz w:val="30"/>
                <w:szCs w:val="30"/>
              </w:rPr>
              <w:t>97</w:t>
            </w:r>
            <w:r w:rsidR="00E60DD3" w:rsidRPr="000015A3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Pr="000015A3">
              <w:rPr>
                <w:rFonts w:asciiTheme="minorHAnsi" w:hAnsiTheme="minorHAnsi" w:cstheme="minorHAnsi"/>
                <w:sz w:val="30"/>
                <w:szCs w:val="30"/>
              </w:rPr>
              <w:t>297</w:t>
            </w:r>
          </w:p>
        </w:tc>
        <w:tc>
          <w:tcPr>
            <w:tcW w:w="131" w:type="pct"/>
          </w:tcPr>
          <w:p w14:paraId="7F1B6A88" w14:textId="77777777" w:rsidR="00796A52" w:rsidRPr="00632864" w:rsidRDefault="00796A52" w:rsidP="00326E5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</w:tcPr>
          <w:p w14:paraId="59D2D8E4" w14:textId="50DE96CC" w:rsidR="00796A52" w:rsidRPr="00632864" w:rsidRDefault="00E60DD3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632864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 w:rsidR="00244E23" w:rsidRPr="00632864">
              <w:rPr>
                <w:rFonts w:asciiTheme="minorHAnsi" w:hAnsiTheme="minorHAnsi" w:cstheme="minorHAnsi"/>
                <w:sz w:val="30"/>
                <w:szCs w:val="30"/>
              </w:rPr>
              <w:t>3</w:t>
            </w:r>
            <w:r w:rsidRPr="00632864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244E23" w:rsidRPr="00632864">
              <w:rPr>
                <w:rFonts w:asciiTheme="minorHAnsi" w:hAnsiTheme="minorHAnsi" w:cstheme="minorHAnsi"/>
                <w:sz w:val="30"/>
                <w:szCs w:val="30"/>
              </w:rPr>
              <w:t>00</w:t>
            </w:r>
            <w:r w:rsidRPr="00632864">
              <w:rPr>
                <w:rFonts w:asciiTheme="minorHAnsi" w:hAnsiTheme="minorHAnsi" w:cstheme="minorHAnsi"/>
                <w:sz w:val="30"/>
                <w:szCs w:val="30"/>
              </w:rPr>
              <w:t>0</w:t>
            </w:r>
          </w:p>
        </w:tc>
      </w:tr>
      <w:tr w:rsidR="00796A52" w:rsidRPr="000F2BBF" w14:paraId="56F21F8A" w14:textId="77777777" w:rsidTr="00796A52">
        <w:tc>
          <w:tcPr>
            <w:tcW w:w="3382" w:type="pct"/>
            <w:gridSpan w:val="2"/>
          </w:tcPr>
          <w:p w14:paraId="7432A8C0" w14:textId="77777777" w:rsidR="00796A52" w:rsidRPr="000F2BBF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F2BBF">
              <w:rPr>
                <w:rFonts w:asciiTheme="minorHAnsi" w:hAnsiTheme="minorHAnsi" w:cstheme="minorHAnsi"/>
                <w:sz w:val="30"/>
                <w:szCs w:val="3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735" w:type="pct"/>
            <w:shd w:val="clear" w:color="auto" w:fill="auto"/>
          </w:tcPr>
          <w:p w14:paraId="5680B11B" w14:textId="40020BAF" w:rsidR="00796A52" w:rsidRPr="000015A3" w:rsidRDefault="00A16FDC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sz w:val="30"/>
                <w:szCs w:val="30"/>
                <w:cs/>
              </w:rPr>
            </w:pPr>
            <w:r w:rsidRPr="000015A3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 w:rsidR="00231B60" w:rsidRPr="000015A3">
              <w:rPr>
                <w:rFonts w:asciiTheme="minorHAnsi" w:hAnsiTheme="minorHAnsi" w:cstheme="minorHAnsi"/>
                <w:sz w:val="30"/>
                <w:szCs w:val="30"/>
              </w:rPr>
              <w:t>2</w:t>
            </w:r>
            <w:r w:rsidRPr="000015A3">
              <w:rPr>
                <w:rFonts w:asciiTheme="minorHAnsi" w:hAnsiTheme="minorHAnsi" w:cstheme="minorHAnsi"/>
                <w:sz w:val="30"/>
                <w:szCs w:val="30"/>
              </w:rPr>
              <w:t>,</w:t>
            </w:r>
            <w:r w:rsidR="00C039E4" w:rsidRPr="000015A3">
              <w:rPr>
                <w:rFonts w:asciiTheme="minorHAnsi" w:hAnsiTheme="minorHAnsi" w:cstheme="minorHAnsi"/>
                <w:sz w:val="30"/>
                <w:szCs w:val="30"/>
              </w:rPr>
              <w:t>880</w:t>
            </w:r>
          </w:p>
        </w:tc>
        <w:tc>
          <w:tcPr>
            <w:tcW w:w="131" w:type="pct"/>
            <w:shd w:val="clear" w:color="auto" w:fill="auto"/>
          </w:tcPr>
          <w:p w14:paraId="22172D41" w14:textId="77777777" w:rsidR="00796A52" w:rsidRPr="00632864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sz w:val="30"/>
                <w:szCs w:val="30"/>
              </w:rPr>
            </w:pPr>
          </w:p>
        </w:tc>
        <w:tc>
          <w:tcPr>
            <w:tcW w:w="752" w:type="pct"/>
            <w:shd w:val="clear" w:color="auto" w:fill="auto"/>
          </w:tcPr>
          <w:p w14:paraId="6E2FE549" w14:textId="39E8882C" w:rsidR="00796A52" w:rsidRPr="00632864" w:rsidRDefault="00231B60" w:rsidP="000F29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right="-108"/>
              <w:rPr>
                <w:rFonts w:asciiTheme="minorHAnsi" w:hAnsiTheme="minorHAnsi" w:cstheme="minorHAnsi"/>
                <w:sz w:val="30"/>
                <w:szCs w:val="30"/>
              </w:rPr>
            </w:pPr>
            <w:r w:rsidRPr="00632864">
              <w:rPr>
                <w:rFonts w:asciiTheme="minorHAnsi" w:hAnsiTheme="minorHAnsi" w:cstheme="minorHAnsi"/>
                <w:sz w:val="30"/>
                <w:szCs w:val="30"/>
              </w:rPr>
              <w:t>1,534</w:t>
            </w:r>
          </w:p>
        </w:tc>
      </w:tr>
      <w:tr w:rsidR="00796A52" w:rsidRPr="000F2BBF" w14:paraId="03CE1532" w14:textId="77777777" w:rsidTr="00796A52">
        <w:tc>
          <w:tcPr>
            <w:tcW w:w="3382" w:type="pct"/>
            <w:gridSpan w:val="2"/>
          </w:tcPr>
          <w:p w14:paraId="0B588982" w14:textId="77777777" w:rsidR="00796A52" w:rsidRPr="000F2BBF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0F2BBF">
              <w:rPr>
                <w:rFonts w:asciiTheme="minorHAnsi" w:hAnsiTheme="minorHAnsi" w:cstheme="minorHAns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35" w:type="pct"/>
            <w:tcBorders>
              <w:top w:val="single" w:sz="4" w:space="0" w:color="auto"/>
              <w:bottom w:val="double" w:sz="4" w:space="0" w:color="auto"/>
            </w:tcBorders>
          </w:tcPr>
          <w:p w14:paraId="5E9FE6E3" w14:textId="5D9D9E4F" w:rsidR="00796A52" w:rsidRPr="000015A3" w:rsidRDefault="00C039E4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0015A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120</w:t>
            </w:r>
            <w:r w:rsidR="00E73B42" w:rsidRPr="000015A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Pr="000015A3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177</w:t>
            </w:r>
          </w:p>
        </w:tc>
        <w:tc>
          <w:tcPr>
            <w:tcW w:w="131" w:type="pct"/>
          </w:tcPr>
          <w:p w14:paraId="3769882E" w14:textId="77777777" w:rsidR="00796A52" w:rsidRPr="00632864" w:rsidRDefault="00796A52" w:rsidP="003F204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24"/>
              <w:jc w:val="both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</w:p>
        </w:tc>
        <w:tc>
          <w:tcPr>
            <w:tcW w:w="752" w:type="pct"/>
            <w:tcBorders>
              <w:top w:val="single" w:sz="4" w:space="0" w:color="auto"/>
              <w:bottom w:val="double" w:sz="4" w:space="0" w:color="auto"/>
            </w:tcBorders>
          </w:tcPr>
          <w:p w14:paraId="669A0DE6" w14:textId="09EEC5BA" w:rsidR="00796A52" w:rsidRPr="00632864" w:rsidRDefault="00231B60" w:rsidP="00796A5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after="0"/>
              <w:ind w:left="-108" w:right="-108"/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</w:pPr>
            <w:r w:rsidRPr="0063286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24</w:t>
            </w:r>
            <w:r w:rsidR="00E60DD3" w:rsidRPr="0063286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,</w:t>
            </w:r>
            <w:r w:rsidRPr="00632864">
              <w:rPr>
                <w:rFonts w:asciiTheme="minorHAnsi" w:hAnsiTheme="minorHAnsi" w:cstheme="minorHAnsi"/>
                <w:b/>
                <w:bCs/>
                <w:sz w:val="30"/>
                <w:szCs w:val="30"/>
              </w:rPr>
              <w:t>534</w:t>
            </w:r>
          </w:p>
        </w:tc>
      </w:tr>
    </w:tbl>
    <w:p w14:paraId="4E20CB22" w14:textId="7A82264C" w:rsidR="00166144" w:rsidRDefault="00166144" w:rsidP="00166144">
      <w:pPr>
        <w:pStyle w:val="BodyText2"/>
        <w:rPr>
          <w:b/>
          <w:bCs/>
        </w:rPr>
      </w:pPr>
    </w:p>
    <w:p w14:paraId="6E041DE1" w14:textId="2EFB43A4" w:rsidR="003C14E3" w:rsidRDefault="003C14E3" w:rsidP="00166144">
      <w:pPr>
        <w:pStyle w:val="BodyText2"/>
        <w:rPr>
          <w:b/>
          <w:bCs/>
        </w:rPr>
      </w:pPr>
    </w:p>
    <w:p w14:paraId="785EAAA4" w14:textId="62C53B07" w:rsidR="003C14E3" w:rsidRDefault="003C14E3" w:rsidP="00166144">
      <w:pPr>
        <w:pStyle w:val="BodyText2"/>
        <w:rPr>
          <w:b/>
          <w:bCs/>
        </w:rPr>
      </w:pPr>
    </w:p>
    <w:p w14:paraId="437679A6" w14:textId="3325A3AE" w:rsidR="003C14E3" w:rsidRDefault="003C14E3" w:rsidP="00166144">
      <w:pPr>
        <w:pStyle w:val="BodyText2"/>
        <w:rPr>
          <w:b/>
          <w:bCs/>
        </w:rPr>
      </w:pPr>
    </w:p>
    <w:p w14:paraId="460523E6" w14:textId="4E3F18A7" w:rsidR="003C14E3" w:rsidRDefault="003C14E3" w:rsidP="00166144">
      <w:pPr>
        <w:pStyle w:val="BodyText2"/>
        <w:rPr>
          <w:b/>
          <w:bCs/>
        </w:rPr>
      </w:pPr>
    </w:p>
    <w:p w14:paraId="65A1A04C" w14:textId="77777777" w:rsidR="003C14E3" w:rsidRDefault="003C14E3" w:rsidP="00166144">
      <w:pPr>
        <w:pStyle w:val="BodyText2"/>
        <w:rPr>
          <w:b/>
          <w:bCs/>
          <w:cs/>
        </w:rPr>
      </w:pPr>
    </w:p>
    <w:p w14:paraId="39E530B1" w14:textId="5B1DA4C0" w:rsidR="00223C99" w:rsidRDefault="00223C99" w:rsidP="00223C99">
      <w:pPr>
        <w:pStyle w:val="BodyText2"/>
        <w:numPr>
          <w:ilvl w:val="0"/>
          <w:numId w:val="20"/>
        </w:numPr>
        <w:ind w:left="540" w:hanging="540"/>
        <w:rPr>
          <w:b/>
          <w:bCs/>
        </w:rPr>
      </w:pPr>
      <w:r w:rsidRPr="000F2BBF">
        <w:rPr>
          <w:rFonts w:hint="cs"/>
          <w:b/>
          <w:bCs/>
          <w:cs/>
        </w:rPr>
        <w:t>เหตุการณ์ภายหลังรอบระยะเวลารายงาน</w:t>
      </w:r>
    </w:p>
    <w:p w14:paraId="1B464BF1" w14:textId="72DC2F7E" w:rsidR="00166144" w:rsidRPr="008116CE" w:rsidRDefault="00166144" w:rsidP="00166144">
      <w:pPr>
        <w:pStyle w:val="BodyText2"/>
        <w:ind w:left="540"/>
        <w:rPr>
          <w:b/>
          <w:bCs/>
          <w:sz w:val="24"/>
          <w:szCs w:val="24"/>
          <w:cs/>
        </w:rPr>
      </w:pPr>
    </w:p>
    <w:p w14:paraId="073A6A83" w14:textId="74FB7746" w:rsidR="00F720B2" w:rsidRPr="00F720B2" w:rsidRDefault="00F720B2" w:rsidP="00F720B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720B2">
        <w:rPr>
          <w:rFonts w:ascii="Angsana New" w:hAnsi="Angsana New"/>
          <w:sz w:val="30"/>
          <w:szCs w:val="30"/>
          <w:cs/>
        </w:rPr>
        <w:t>เมื่อวันที่</w:t>
      </w:r>
      <w:r>
        <w:rPr>
          <w:rFonts w:ascii="Angsana New" w:hAnsi="Angsana New"/>
          <w:sz w:val="30"/>
          <w:szCs w:val="30"/>
        </w:rPr>
        <w:t xml:space="preserve"> 1 </w:t>
      </w:r>
      <w:r>
        <w:rPr>
          <w:rFonts w:ascii="Angsana New" w:hAnsi="Angsana New" w:hint="cs"/>
          <w:sz w:val="30"/>
          <w:szCs w:val="30"/>
          <w:cs/>
        </w:rPr>
        <w:t xml:space="preserve">ตุลาคม </w:t>
      </w:r>
      <w:r w:rsidRPr="00F720B2">
        <w:rPr>
          <w:rFonts w:ascii="Angsana New" w:hAnsi="Angsana New"/>
          <w:sz w:val="30"/>
          <w:szCs w:val="30"/>
        </w:rPr>
        <w:t xml:space="preserve">2564 </w:t>
      </w:r>
      <w:r w:rsidRPr="00F720B2">
        <w:rPr>
          <w:rFonts w:ascii="Angsana New" w:hAnsi="Angsana New"/>
          <w:sz w:val="30"/>
          <w:szCs w:val="30"/>
          <w:cs/>
        </w:rPr>
        <w:t>บริษัทได้ขายหุ้นทั้งหมดในบริษัท เวนดิ้ง พลัส จำกัด ออกไปให้แก่ บริษัท</w:t>
      </w:r>
      <w:r w:rsidR="00A83F68">
        <w:rPr>
          <w:rFonts w:ascii="Angsana New" w:hAnsi="Angsana New"/>
          <w:sz w:val="30"/>
          <w:szCs w:val="30"/>
        </w:rPr>
        <w:t xml:space="preserve"> </w:t>
      </w:r>
      <w:r w:rsidRPr="00F720B2">
        <w:rPr>
          <w:rFonts w:ascii="Angsana New" w:hAnsi="Angsana New"/>
          <w:sz w:val="30"/>
          <w:szCs w:val="30"/>
          <w:cs/>
        </w:rPr>
        <w:t xml:space="preserve">ทีบีเอสพี จำกัด (มหาชน) ซึ่งเป็นบริษัทย่อยของบริษัทร้อยละ </w:t>
      </w:r>
      <w:r w:rsidRPr="00F720B2">
        <w:rPr>
          <w:rFonts w:ascii="Angsana New" w:hAnsi="Angsana New"/>
          <w:sz w:val="30"/>
          <w:szCs w:val="30"/>
        </w:rPr>
        <w:t xml:space="preserve">86.12 </w:t>
      </w:r>
      <w:r w:rsidRPr="00F720B2">
        <w:rPr>
          <w:rFonts w:ascii="Angsana New" w:hAnsi="Angsana New"/>
          <w:sz w:val="30"/>
          <w:szCs w:val="30"/>
          <w:cs/>
        </w:rPr>
        <w:t xml:space="preserve">ของทุนที่ออกและชำระแล้วเป็นจำนวนเงิน </w:t>
      </w:r>
      <w:r w:rsidRPr="00F720B2">
        <w:rPr>
          <w:rFonts w:ascii="Angsana New" w:hAnsi="Angsana New"/>
          <w:sz w:val="30"/>
          <w:szCs w:val="30"/>
        </w:rPr>
        <w:t xml:space="preserve">1,020.52 </w:t>
      </w:r>
      <w:r w:rsidRPr="00F720B2">
        <w:rPr>
          <w:rFonts w:ascii="Angsana New" w:hAnsi="Angsana New"/>
          <w:sz w:val="30"/>
          <w:szCs w:val="30"/>
          <w:cs/>
        </w:rPr>
        <w:t xml:space="preserve">ล้านบาท ในการนี้ บริษัท เวนดิ้ง พลัส จำกัด เปลี่ยนสถานะจากบริษัทย่อยทางตรงเป็นบริษัทย่อยทางอ้อมของกลุ่มบริษัท </w:t>
      </w:r>
      <w:r w:rsidR="00A83F68">
        <w:rPr>
          <w:rFonts w:ascii="Angsana New" w:hAnsi="Angsana New"/>
          <w:sz w:val="30"/>
          <w:szCs w:val="30"/>
        </w:rPr>
        <w:t xml:space="preserve">  </w:t>
      </w:r>
      <w:r w:rsidRPr="00F720B2">
        <w:rPr>
          <w:rFonts w:ascii="Angsana New" w:hAnsi="Angsana New"/>
          <w:sz w:val="30"/>
          <w:szCs w:val="30"/>
          <w:cs/>
        </w:rPr>
        <w:t>โดยที่อำนาจการควบคุมในบริษัทย่อยนั้นไม่เปลี่ยนแปลง กลุ่มบริษัทมีส่วนได้เสียในบริษัทดังกล่าวลดลงเหลือ</w:t>
      </w:r>
      <w:r w:rsidR="00A83F68">
        <w:rPr>
          <w:rFonts w:ascii="Angsana New" w:hAnsi="Angsana New"/>
          <w:sz w:val="30"/>
          <w:szCs w:val="30"/>
        </w:rPr>
        <w:t xml:space="preserve">   </w:t>
      </w:r>
      <w:r w:rsidRPr="00F720B2">
        <w:rPr>
          <w:rFonts w:ascii="Angsana New" w:hAnsi="Angsana New"/>
          <w:sz w:val="30"/>
          <w:szCs w:val="30"/>
          <w:cs/>
        </w:rPr>
        <w:t xml:space="preserve">ร้อยละ </w:t>
      </w:r>
      <w:r w:rsidRPr="00F720B2">
        <w:rPr>
          <w:rFonts w:ascii="Angsana New" w:hAnsi="Angsana New"/>
          <w:sz w:val="30"/>
          <w:szCs w:val="30"/>
        </w:rPr>
        <w:t xml:space="preserve">63.28 </w:t>
      </w:r>
      <w:r w:rsidRPr="00F720B2">
        <w:rPr>
          <w:rFonts w:ascii="Angsana New" w:hAnsi="Angsana New"/>
          <w:sz w:val="30"/>
          <w:szCs w:val="30"/>
          <w:cs/>
        </w:rPr>
        <w:t>ข</w:t>
      </w:r>
      <w:r>
        <w:rPr>
          <w:rFonts w:ascii="Angsana New" w:hAnsi="Angsana New" w:hint="cs"/>
          <w:sz w:val="30"/>
          <w:szCs w:val="30"/>
          <w:cs/>
        </w:rPr>
        <w:t>อง</w:t>
      </w:r>
      <w:r w:rsidRPr="00F720B2">
        <w:rPr>
          <w:rFonts w:ascii="Angsana New" w:hAnsi="Angsana New"/>
          <w:sz w:val="30"/>
          <w:szCs w:val="30"/>
          <w:cs/>
        </w:rPr>
        <w:t xml:space="preserve">ทุนที่ออกและชำระแล้ว </w:t>
      </w:r>
    </w:p>
    <w:p w14:paraId="2474A565" w14:textId="77777777" w:rsidR="00F720B2" w:rsidRPr="008116CE" w:rsidRDefault="00F720B2" w:rsidP="00F720B2">
      <w:pPr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2A6EC5DE" w14:textId="6714CFCC" w:rsidR="00166144" w:rsidRPr="006E3D5F" w:rsidRDefault="00166144" w:rsidP="00166144">
      <w:pPr>
        <w:pStyle w:val="BodyText2"/>
        <w:ind w:left="540"/>
        <w:jc w:val="both"/>
        <w:rPr>
          <w:lang w:val="en-US"/>
        </w:rPr>
      </w:pPr>
      <w:r w:rsidRPr="006E3D5F">
        <w:rPr>
          <w:cs/>
          <w:lang w:val="en-US"/>
        </w:rPr>
        <w:t>ในการประชุมคณะกรรมการของบริษัทเมื่อวันที่</w:t>
      </w:r>
      <w:r w:rsidR="00013887" w:rsidRPr="006E3D5F">
        <w:rPr>
          <w:rFonts w:hint="cs"/>
          <w:cs/>
          <w:lang w:val="en-US"/>
        </w:rPr>
        <w:t xml:space="preserve"> </w:t>
      </w:r>
      <w:r w:rsidR="00013887" w:rsidRPr="006E3D5F">
        <w:rPr>
          <w:lang w:val="en-US"/>
        </w:rPr>
        <w:t xml:space="preserve">19 </w:t>
      </w:r>
      <w:r w:rsidRPr="006E3D5F">
        <w:rPr>
          <w:cs/>
          <w:lang w:val="en-US"/>
        </w:rPr>
        <w:t>ตุลาคม</w:t>
      </w:r>
      <w:r w:rsidR="00013887" w:rsidRPr="006E3D5F">
        <w:rPr>
          <w:lang w:val="en-US"/>
        </w:rPr>
        <w:t xml:space="preserve"> 2564 </w:t>
      </w:r>
      <w:r w:rsidRPr="006E3D5F">
        <w:rPr>
          <w:cs/>
          <w:lang w:val="en-US"/>
        </w:rPr>
        <w:t>คณะกรรมการบริษัทมีมติดังต่อไปนี้</w:t>
      </w:r>
    </w:p>
    <w:p w14:paraId="76A9A91E" w14:textId="01B472A0" w:rsidR="00166144" w:rsidRPr="006E3D5F" w:rsidRDefault="00166144" w:rsidP="00013887">
      <w:pPr>
        <w:pStyle w:val="BodyText2"/>
        <w:ind w:left="864" w:hanging="324"/>
        <w:rPr>
          <w:cs/>
          <w:lang w:val="en-US"/>
        </w:rPr>
      </w:pPr>
      <w:r w:rsidRPr="006E3D5F">
        <w:rPr>
          <w:lang w:val="en-US"/>
        </w:rPr>
        <w:t>1)</w:t>
      </w:r>
      <w:r w:rsidRPr="006E3D5F">
        <w:rPr>
          <w:lang w:val="en-US"/>
        </w:rPr>
        <w:tab/>
      </w:r>
      <w:r w:rsidRPr="006E3D5F">
        <w:rPr>
          <w:cs/>
          <w:lang w:val="en-US"/>
        </w:rPr>
        <w:t xml:space="preserve">อนุมัติการเข้าร่วมลงทุนกับบริษัท เทโร เอ็นเตอร์เทนเม้นท์ จำกัด ในการจัดตั้งบริษัท เทโรสบาย จำกัด </w:t>
      </w:r>
      <w:r w:rsidR="00013887" w:rsidRPr="006E3D5F">
        <w:rPr>
          <w:lang w:val="en-US"/>
        </w:rPr>
        <w:t xml:space="preserve">              </w:t>
      </w:r>
      <w:r w:rsidRPr="006E3D5F">
        <w:rPr>
          <w:cs/>
          <w:lang w:val="en-US"/>
        </w:rPr>
        <w:t>ทุนจดทะเบียน</w:t>
      </w:r>
      <w:r w:rsidR="006E3D5F" w:rsidRPr="006E3D5F">
        <w:rPr>
          <w:rFonts w:hint="cs"/>
          <w:cs/>
          <w:lang w:val="en-US"/>
        </w:rPr>
        <w:t>จำนวน</w:t>
      </w:r>
      <w:r w:rsidR="006E3D5F" w:rsidRPr="006E3D5F">
        <w:rPr>
          <w:lang w:val="en-US"/>
        </w:rPr>
        <w:t xml:space="preserve"> 20 </w:t>
      </w:r>
      <w:r w:rsidRPr="006E3D5F">
        <w:rPr>
          <w:cs/>
          <w:lang w:val="en-US"/>
        </w:rPr>
        <w:t>ล้านบาท แบ่งเป็นหุ้นสามัญจำนวน</w:t>
      </w:r>
      <w:r w:rsidR="00013887" w:rsidRPr="006E3D5F">
        <w:rPr>
          <w:lang w:val="en-US"/>
        </w:rPr>
        <w:t xml:space="preserve"> 2</w:t>
      </w:r>
      <w:r w:rsidRPr="006E3D5F">
        <w:rPr>
          <w:cs/>
          <w:lang w:val="en-US"/>
        </w:rPr>
        <w:t xml:space="preserve"> ล้านหุ้น มูลค่าที่ตราไว้หุ้นละ</w:t>
      </w:r>
      <w:r w:rsidR="00013887" w:rsidRPr="006E3D5F">
        <w:rPr>
          <w:lang w:val="en-US"/>
        </w:rPr>
        <w:t xml:space="preserve"> 10</w:t>
      </w:r>
      <w:r w:rsidRPr="006E3D5F">
        <w:rPr>
          <w:cs/>
          <w:lang w:val="en-US"/>
        </w:rPr>
        <w:t xml:space="preserve"> บาท </w:t>
      </w:r>
      <w:r w:rsidR="006E3D5F">
        <w:rPr>
          <w:lang w:val="en-US"/>
        </w:rPr>
        <w:t xml:space="preserve">               </w:t>
      </w:r>
      <w:r w:rsidRPr="006E3D5F">
        <w:rPr>
          <w:cs/>
          <w:lang w:val="en-US"/>
        </w:rPr>
        <w:t>ในสัดส่วนร้อยละ</w:t>
      </w:r>
      <w:r w:rsidR="00013887" w:rsidRPr="006E3D5F">
        <w:rPr>
          <w:lang w:val="en-US"/>
        </w:rPr>
        <w:t xml:space="preserve"> 50</w:t>
      </w:r>
      <w:r w:rsidR="006E3D5F">
        <w:rPr>
          <w:lang w:val="en-US"/>
        </w:rPr>
        <w:t xml:space="preserve"> </w:t>
      </w:r>
      <w:r w:rsidR="006E3D5F">
        <w:rPr>
          <w:rFonts w:hint="cs"/>
          <w:cs/>
          <w:lang w:val="en-US"/>
        </w:rPr>
        <w:t>ของทุนจดทะเบียนและชำระแล้ว</w:t>
      </w:r>
    </w:p>
    <w:p w14:paraId="65C9CB13" w14:textId="7CC079B8" w:rsidR="00166144" w:rsidRPr="006E3D5F" w:rsidRDefault="00166144" w:rsidP="00013887">
      <w:pPr>
        <w:pStyle w:val="BodyText2"/>
        <w:ind w:left="864" w:hanging="324"/>
        <w:rPr>
          <w:lang w:val="en-US"/>
        </w:rPr>
      </w:pPr>
      <w:r w:rsidRPr="006E3D5F">
        <w:rPr>
          <w:lang w:val="en-US"/>
        </w:rPr>
        <w:t>2)</w:t>
      </w:r>
      <w:r w:rsidRPr="006E3D5F">
        <w:rPr>
          <w:lang w:val="en-US"/>
        </w:rPr>
        <w:tab/>
      </w:r>
      <w:r w:rsidRPr="006E3D5F">
        <w:rPr>
          <w:cs/>
          <w:lang w:val="en-US"/>
        </w:rPr>
        <w:t>อนุมัติการซื้อ</w:t>
      </w:r>
      <w:r w:rsidR="006E3D5F" w:rsidRPr="006E3D5F">
        <w:rPr>
          <w:rFonts w:hint="cs"/>
          <w:cs/>
          <w:lang w:val="en-US"/>
        </w:rPr>
        <w:t xml:space="preserve">หุ้นทุนในบริษัท </w:t>
      </w:r>
      <w:r w:rsidRPr="006E3D5F">
        <w:rPr>
          <w:cs/>
          <w:lang w:val="en-US"/>
        </w:rPr>
        <w:t>เอ.ที.พี. เฟรนด์ เซอร์วิส จำกัด เพิ่มเติม</w:t>
      </w:r>
      <w:r w:rsidR="006E3D5F" w:rsidRPr="006E3D5F">
        <w:rPr>
          <w:rFonts w:hint="cs"/>
          <w:cs/>
          <w:lang w:val="en-US"/>
        </w:rPr>
        <w:t>จากผู้ถือหุ้นเดิม</w:t>
      </w:r>
      <w:r w:rsidRPr="006E3D5F">
        <w:rPr>
          <w:cs/>
          <w:lang w:val="en-US"/>
        </w:rPr>
        <w:t>อีกไม่เกินร้อยละ</w:t>
      </w:r>
      <w:r w:rsidR="00013887" w:rsidRPr="006E3D5F">
        <w:rPr>
          <w:lang w:val="en-US"/>
        </w:rPr>
        <w:t xml:space="preserve"> 10</w:t>
      </w:r>
      <w:r w:rsidRPr="006E3D5F">
        <w:rPr>
          <w:cs/>
          <w:lang w:val="en-US"/>
        </w:rPr>
        <w:t xml:space="preserve"> </w:t>
      </w:r>
    </w:p>
    <w:p w14:paraId="69D5ADCC" w14:textId="31FEB07C" w:rsidR="004268BA" w:rsidRPr="008116CE" w:rsidRDefault="004268BA" w:rsidP="004268BA">
      <w:pPr>
        <w:pStyle w:val="BodyText2"/>
        <w:ind w:left="540"/>
        <w:rPr>
          <w:sz w:val="24"/>
          <w:szCs w:val="24"/>
          <w:lang w:val="en-US"/>
        </w:rPr>
      </w:pPr>
    </w:p>
    <w:p w14:paraId="12C546D6" w14:textId="418441CB" w:rsidR="00675243" w:rsidRDefault="00675243" w:rsidP="004268BA">
      <w:pPr>
        <w:pStyle w:val="BodyText2"/>
        <w:ind w:left="540"/>
        <w:rPr>
          <w:lang w:val="en-US"/>
        </w:rPr>
      </w:pPr>
      <w:r w:rsidRPr="00675243">
        <w:rPr>
          <w:rFonts w:hint="cs"/>
          <w:cs/>
          <w:lang w:val="en-US"/>
        </w:rPr>
        <w:t xml:space="preserve">ในการประชุมคณะกรรมการของบริษัทเมื่อวันที่ </w:t>
      </w:r>
      <w:r w:rsidRPr="00675243">
        <w:rPr>
          <w:lang w:val="en-US"/>
        </w:rPr>
        <w:t xml:space="preserve">6 </w:t>
      </w:r>
      <w:r w:rsidRPr="00675243">
        <w:rPr>
          <w:rFonts w:hint="cs"/>
          <w:cs/>
          <w:lang w:val="en-US"/>
        </w:rPr>
        <w:t xml:space="preserve">พฤศจิกายน </w:t>
      </w:r>
      <w:r w:rsidRPr="00675243">
        <w:rPr>
          <w:lang w:val="en-US"/>
        </w:rPr>
        <w:t>2564</w:t>
      </w:r>
      <w:r>
        <w:rPr>
          <w:lang w:val="en-US"/>
        </w:rPr>
        <w:t xml:space="preserve"> </w:t>
      </w:r>
      <w:r>
        <w:rPr>
          <w:rFonts w:hint="cs"/>
          <w:cs/>
          <w:lang w:val="en-US"/>
        </w:rPr>
        <w:t>คณะกรรมการบริษัทมีมติดังต่อไปนี้</w:t>
      </w:r>
    </w:p>
    <w:p w14:paraId="09DCE7FC" w14:textId="3EC95FAF" w:rsidR="003174CA" w:rsidRDefault="003174CA" w:rsidP="00A65DC0">
      <w:pPr>
        <w:pStyle w:val="BodyText2"/>
        <w:ind w:left="864" w:hanging="324"/>
        <w:rPr>
          <w:cs/>
          <w:lang w:val="en-US"/>
        </w:rPr>
      </w:pPr>
      <w:r>
        <w:rPr>
          <w:lang w:val="en-US"/>
        </w:rPr>
        <w:t>1)</w:t>
      </w:r>
      <w:r>
        <w:rPr>
          <w:lang w:val="en-US"/>
        </w:rPr>
        <w:tab/>
      </w:r>
      <w:r w:rsidR="00A65DC0" w:rsidRPr="00A65DC0">
        <w:rPr>
          <w:cs/>
          <w:lang w:val="en-US"/>
        </w:rPr>
        <w:t>อนุมัติการซื้อหุ้น</w:t>
      </w:r>
      <w:r w:rsidR="00AF01A3">
        <w:rPr>
          <w:rFonts w:hint="cs"/>
          <w:cs/>
          <w:lang w:val="en-US"/>
        </w:rPr>
        <w:t>สามัญ</w:t>
      </w:r>
      <w:r w:rsidR="00A65DC0" w:rsidRPr="00A65DC0">
        <w:rPr>
          <w:cs/>
          <w:lang w:val="en-US"/>
        </w:rPr>
        <w:t xml:space="preserve">ของ บริษัท แพลท ฟินเซิร์ฟ จำกัด </w:t>
      </w:r>
      <w:r w:rsidR="00AF01A3">
        <w:rPr>
          <w:rFonts w:hint="cs"/>
          <w:cs/>
          <w:lang w:val="en-US"/>
        </w:rPr>
        <w:t>จากผู้ถือหุ้นเดิม</w:t>
      </w:r>
      <w:r w:rsidR="00A65DC0" w:rsidRPr="00A65DC0">
        <w:rPr>
          <w:cs/>
          <w:lang w:val="en-US"/>
        </w:rPr>
        <w:t xml:space="preserve">ในสัดส่วนร้อยละ </w:t>
      </w:r>
      <w:r w:rsidR="00A65DC0" w:rsidRPr="00A65DC0">
        <w:rPr>
          <w:lang w:val="en-US"/>
        </w:rPr>
        <w:t xml:space="preserve">50 </w:t>
      </w:r>
      <w:r w:rsidR="00A65DC0" w:rsidRPr="00A65DC0">
        <w:rPr>
          <w:cs/>
          <w:lang w:val="en-US"/>
        </w:rPr>
        <w:t>ของ</w:t>
      </w:r>
      <w:r w:rsidR="00AF01A3">
        <w:rPr>
          <w:rFonts w:hint="cs"/>
          <w:cs/>
          <w:lang w:val="en-US"/>
        </w:rPr>
        <w:t xml:space="preserve">                 </w:t>
      </w:r>
      <w:r w:rsidR="00A65DC0" w:rsidRPr="00A65DC0">
        <w:rPr>
          <w:cs/>
          <w:lang w:val="en-US"/>
        </w:rPr>
        <w:t xml:space="preserve">ทุนจดทะเบียน </w:t>
      </w:r>
      <w:r w:rsidR="00DE606F">
        <w:rPr>
          <w:rFonts w:hint="cs"/>
          <w:cs/>
          <w:lang w:val="en-US"/>
        </w:rPr>
        <w:t>เป็นจำนวนเงิน</w:t>
      </w:r>
      <w:r w:rsidR="00E0364D">
        <w:rPr>
          <w:rFonts w:hint="cs"/>
          <w:cs/>
          <w:lang w:val="en-US"/>
        </w:rPr>
        <w:t xml:space="preserve">ไม่เกิน </w:t>
      </w:r>
      <w:r w:rsidR="00E0364D" w:rsidRPr="00E0364D">
        <w:rPr>
          <w:lang w:val="en-US"/>
        </w:rPr>
        <w:t xml:space="preserve">1,130 </w:t>
      </w:r>
      <w:r w:rsidR="00DE606F" w:rsidRPr="00E0364D">
        <w:rPr>
          <w:rFonts w:hint="cs"/>
          <w:cs/>
          <w:lang w:val="en-US"/>
        </w:rPr>
        <w:t>ล้านบาท</w:t>
      </w:r>
      <w:r w:rsidR="00E0364D">
        <w:rPr>
          <w:lang w:val="en-US"/>
        </w:rPr>
        <w:t xml:space="preserve"> </w:t>
      </w:r>
      <w:r w:rsidR="00E0364D" w:rsidRPr="00E0364D">
        <w:rPr>
          <w:cs/>
          <w:lang w:val="en-US"/>
        </w:rPr>
        <w:t>โดยเป็นเงินสด</w:t>
      </w:r>
      <w:r w:rsidR="00E0364D">
        <w:rPr>
          <w:rFonts w:hint="cs"/>
          <w:cs/>
          <w:lang w:val="en-US"/>
        </w:rPr>
        <w:t xml:space="preserve">จำนวน </w:t>
      </w:r>
      <w:r w:rsidR="00E0364D">
        <w:rPr>
          <w:lang w:val="en-US"/>
        </w:rPr>
        <w:t xml:space="preserve">360 </w:t>
      </w:r>
      <w:r w:rsidR="00E0364D">
        <w:rPr>
          <w:rFonts w:hint="cs"/>
          <w:cs/>
          <w:lang w:val="en-US"/>
        </w:rPr>
        <w:t>ล้านบาท</w:t>
      </w:r>
      <w:r w:rsidR="00E0364D" w:rsidRPr="00E0364D">
        <w:rPr>
          <w:cs/>
          <w:lang w:val="en-US"/>
        </w:rPr>
        <w:t xml:space="preserve"> และหุ้นเพิ่มทุน</w:t>
      </w:r>
      <w:r w:rsidR="00E0364D">
        <w:rPr>
          <w:rFonts w:hint="cs"/>
          <w:cs/>
          <w:lang w:val="en-US"/>
        </w:rPr>
        <w:t>จำนวน</w:t>
      </w:r>
      <w:r w:rsidR="00E0364D" w:rsidRPr="00E0364D">
        <w:rPr>
          <w:cs/>
          <w:lang w:val="en-US"/>
        </w:rPr>
        <w:t xml:space="preserve"> </w:t>
      </w:r>
      <w:r w:rsidR="00E0364D">
        <w:rPr>
          <w:lang w:val="en-US"/>
        </w:rPr>
        <w:t>70</w:t>
      </w:r>
      <w:r w:rsidR="00E0364D">
        <w:rPr>
          <w:rFonts w:hint="cs"/>
          <w:cs/>
          <w:lang w:val="en-US"/>
        </w:rPr>
        <w:t xml:space="preserve"> </w:t>
      </w:r>
      <w:r w:rsidR="00E0364D" w:rsidRPr="00E0364D">
        <w:rPr>
          <w:cs/>
          <w:lang w:val="en-US"/>
        </w:rPr>
        <w:t>ล้านหุ้น</w:t>
      </w:r>
      <w:r w:rsidR="00E0364D">
        <w:rPr>
          <w:rFonts w:hint="cs"/>
          <w:cs/>
          <w:lang w:val="en-US"/>
        </w:rPr>
        <w:t xml:space="preserve"> มูลค่าหุ้น</w:t>
      </w:r>
      <w:r w:rsidR="00E0364D" w:rsidRPr="00E0364D">
        <w:rPr>
          <w:cs/>
          <w:lang w:val="en-US"/>
        </w:rPr>
        <w:t>ละ</w:t>
      </w:r>
      <w:r w:rsidR="00E0364D">
        <w:rPr>
          <w:lang w:val="en-US"/>
        </w:rPr>
        <w:t xml:space="preserve"> 11 </w:t>
      </w:r>
      <w:r w:rsidR="00E0364D" w:rsidRPr="00E0364D">
        <w:rPr>
          <w:cs/>
          <w:lang w:val="en-US"/>
        </w:rPr>
        <w:t>บาท</w:t>
      </w:r>
      <w:r w:rsidR="00E0364D">
        <w:rPr>
          <w:lang w:val="en-US"/>
        </w:rPr>
        <w:t xml:space="preserve"> </w:t>
      </w:r>
      <w:r w:rsidR="00E0364D">
        <w:rPr>
          <w:rFonts w:hint="cs"/>
          <w:cs/>
          <w:lang w:val="en-US"/>
        </w:rPr>
        <w:t xml:space="preserve">เป็นจำนวนเงิน </w:t>
      </w:r>
      <w:r w:rsidR="00E0364D">
        <w:rPr>
          <w:lang w:val="en-US"/>
        </w:rPr>
        <w:t xml:space="preserve">770 </w:t>
      </w:r>
      <w:r w:rsidR="00E0364D">
        <w:rPr>
          <w:rFonts w:hint="cs"/>
          <w:cs/>
          <w:lang w:val="en-US"/>
        </w:rPr>
        <w:t>ล้านบาท</w:t>
      </w:r>
    </w:p>
    <w:p w14:paraId="72F9B879" w14:textId="260BEE6C" w:rsidR="00A65DC0" w:rsidRDefault="00A65DC0" w:rsidP="00A65DC0">
      <w:pPr>
        <w:pStyle w:val="BodyText2"/>
        <w:ind w:left="864" w:hanging="324"/>
        <w:rPr>
          <w:cs/>
          <w:lang w:val="en-US"/>
        </w:rPr>
      </w:pPr>
      <w:r>
        <w:rPr>
          <w:lang w:val="en-US"/>
        </w:rPr>
        <w:t>2)</w:t>
      </w:r>
      <w:r>
        <w:rPr>
          <w:lang w:val="en-US"/>
        </w:rPr>
        <w:tab/>
      </w:r>
      <w:r w:rsidRPr="00A65DC0">
        <w:rPr>
          <w:cs/>
          <w:lang w:val="en-US"/>
        </w:rPr>
        <w:t xml:space="preserve">อนุมัติการเข้าร่วมลงทุนกับ บริษัท ฟอร์ท สมาร์ท เซอร์วิส จำกัด (มหาชน) ในการจัดตั้งบริษัทร่วมทุน </w:t>
      </w:r>
      <w:r w:rsidR="00E0364D">
        <w:rPr>
          <w:rFonts w:hint="cs"/>
          <w:cs/>
          <w:lang w:val="en-US"/>
        </w:rPr>
        <w:t xml:space="preserve">              </w:t>
      </w:r>
      <w:r w:rsidRPr="00A65DC0">
        <w:rPr>
          <w:cs/>
          <w:lang w:val="en-US"/>
        </w:rPr>
        <w:t xml:space="preserve">ในสัดส่วนร้อยละ </w:t>
      </w:r>
      <w:r w:rsidRPr="00A65DC0">
        <w:rPr>
          <w:lang w:val="en-US"/>
        </w:rPr>
        <w:t xml:space="preserve">50 </w:t>
      </w:r>
      <w:r w:rsidRPr="00A65DC0">
        <w:rPr>
          <w:cs/>
          <w:lang w:val="en-US"/>
        </w:rPr>
        <w:t>ของทุนจดทะเบียน</w:t>
      </w:r>
      <w:r w:rsidR="00E0364D">
        <w:rPr>
          <w:rFonts w:hint="cs"/>
          <w:cs/>
          <w:lang w:val="en-US"/>
        </w:rPr>
        <w:t xml:space="preserve"> เป็นจำนวนเงิน </w:t>
      </w:r>
      <w:r w:rsidR="00E0364D">
        <w:rPr>
          <w:lang w:val="en-US"/>
        </w:rPr>
        <w:t xml:space="preserve">10 </w:t>
      </w:r>
      <w:r w:rsidR="00E0364D">
        <w:rPr>
          <w:rFonts w:hint="cs"/>
          <w:cs/>
          <w:lang w:val="en-US"/>
        </w:rPr>
        <w:t>ล้านบาท</w:t>
      </w:r>
    </w:p>
    <w:p w14:paraId="234C6282" w14:textId="3DCBE7D1" w:rsidR="00A65DC0" w:rsidRDefault="00A65DC0" w:rsidP="00A65DC0">
      <w:pPr>
        <w:pStyle w:val="BodyText2"/>
        <w:ind w:left="864" w:hanging="324"/>
        <w:rPr>
          <w:cs/>
          <w:lang w:val="en-US"/>
        </w:rPr>
      </w:pPr>
      <w:r>
        <w:rPr>
          <w:lang w:val="en-US"/>
        </w:rPr>
        <w:t>3)</w:t>
      </w:r>
      <w:r>
        <w:rPr>
          <w:lang w:val="en-US"/>
        </w:rPr>
        <w:tab/>
      </w:r>
      <w:r w:rsidRPr="00A65DC0">
        <w:rPr>
          <w:cs/>
          <w:lang w:val="en-US"/>
        </w:rPr>
        <w:t xml:space="preserve">อนุมัติการซื้อหุ้นของ บริษัท เดอะ เลตเตอร์ โพสต์ เซอร์วิส จำกัด ในสัดส่วนร้อยละ </w:t>
      </w:r>
      <w:r w:rsidRPr="00A65DC0">
        <w:rPr>
          <w:lang w:val="en-US"/>
        </w:rPr>
        <w:t xml:space="preserve">70 </w:t>
      </w:r>
      <w:r w:rsidRPr="00A65DC0">
        <w:rPr>
          <w:cs/>
          <w:lang w:val="en-US"/>
        </w:rPr>
        <w:t>ของทุนจดทะเบียน</w:t>
      </w:r>
      <w:r w:rsidR="007510D7">
        <w:rPr>
          <w:rFonts w:hint="cs"/>
          <w:cs/>
          <w:lang w:val="en-US"/>
        </w:rPr>
        <w:t xml:space="preserve">    เ</w:t>
      </w:r>
      <w:r w:rsidR="008875D7">
        <w:rPr>
          <w:rFonts w:hint="cs"/>
          <w:cs/>
          <w:lang w:val="en-US"/>
        </w:rPr>
        <w:t xml:space="preserve">ป็นจำนวนเงิน </w:t>
      </w:r>
      <w:r w:rsidR="008875D7">
        <w:rPr>
          <w:lang w:val="en-US"/>
        </w:rPr>
        <w:t xml:space="preserve">42 </w:t>
      </w:r>
      <w:r w:rsidR="008875D7">
        <w:rPr>
          <w:rFonts w:hint="cs"/>
          <w:cs/>
          <w:lang w:val="en-US"/>
        </w:rPr>
        <w:t>ล้านบาท</w:t>
      </w:r>
    </w:p>
    <w:p w14:paraId="29EFE595" w14:textId="1E5221C3" w:rsidR="00A65DC0" w:rsidRDefault="00A65DC0" w:rsidP="00A65DC0">
      <w:pPr>
        <w:pStyle w:val="BodyText2"/>
        <w:ind w:left="864" w:hanging="324"/>
        <w:rPr>
          <w:cs/>
          <w:lang w:val="en-US"/>
        </w:rPr>
      </w:pPr>
      <w:r w:rsidRPr="007510D7">
        <w:rPr>
          <w:spacing w:val="-6"/>
          <w:lang w:val="en-US"/>
        </w:rPr>
        <w:t>4)</w:t>
      </w:r>
      <w:r w:rsidRPr="007510D7">
        <w:rPr>
          <w:spacing w:val="-6"/>
          <w:lang w:val="en-US"/>
        </w:rPr>
        <w:tab/>
      </w:r>
      <w:r w:rsidRPr="007510D7">
        <w:rPr>
          <w:spacing w:val="-6"/>
          <w:cs/>
          <w:lang w:val="en-US"/>
        </w:rPr>
        <w:t xml:space="preserve">อนุมัติการซื้อหุ้นของ บริษัท เอ็มพ้อยท์เอ็กซ์เพรส จำกัด ในสัดส่วนร้อยละ </w:t>
      </w:r>
      <w:r w:rsidRPr="007510D7">
        <w:rPr>
          <w:spacing w:val="-6"/>
          <w:lang w:val="en-US"/>
        </w:rPr>
        <w:t xml:space="preserve">60 </w:t>
      </w:r>
      <w:r w:rsidRPr="007510D7">
        <w:rPr>
          <w:spacing w:val="-6"/>
          <w:cs/>
          <w:lang w:val="en-US"/>
        </w:rPr>
        <w:t>ของทุนจดทะเบียน</w:t>
      </w:r>
      <w:r w:rsidR="007510D7" w:rsidRPr="007510D7">
        <w:rPr>
          <w:rFonts w:hint="cs"/>
          <w:spacing w:val="-6"/>
          <w:cs/>
          <w:lang w:val="en-US"/>
        </w:rPr>
        <w:t xml:space="preserve"> เป็นจำนวนเงิน</w:t>
      </w:r>
      <w:r w:rsidR="007510D7">
        <w:rPr>
          <w:rFonts w:hint="cs"/>
          <w:cs/>
          <w:lang w:val="en-US"/>
        </w:rPr>
        <w:t xml:space="preserve"> </w:t>
      </w:r>
      <w:r w:rsidR="007510D7">
        <w:rPr>
          <w:lang w:val="en-US"/>
        </w:rPr>
        <w:t xml:space="preserve">24 </w:t>
      </w:r>
      <w:r w:rsidR="007510D7">
        <w:rPr>
          <w:rFonts w:hint="cs"/>
          <w:cs/>
          <w:lang w:val="en-US"/>
        </w:rPr>
        <w:t>ล้านบาท</w:t>
      </w:r>
    </w:p>
    <w:p w14:paraId="68133827" w14:textId="12FC0534" w:rsidR="00A65DC0" w:rsidRDefault="00A65DC0" w:rsidP="00A65DC0">
      <w:pPr>
        <w:pStyle w:val="BodyText2"/>
        <w:ind w:left="864" w:hanging="324"/>
        <w:rPr>
          <w:cs/>
          <w:lang w:val="en-US"/>
        </w:rPr>
      </w:pPr>
      <w:r>
        <w:rPr>
          <w:lang w:val="en-US"/>
        </w:rPr>
        <w:t>5)</w:t>
      </w:r>
      <w:r>
        <w:rPr>
          <w:lang w:val="en-US"/>
        </w:rPr>
        <w:tab/>
      </w:r>
      <w:r w:rsidRPr="00A65DC0">
        <w:rPr>
          <w:cs/>
          <w:lang w:val="en-US"/>
        </w:rPr>
        <w:t>อนุมัติ</w:t>
      </w:r>
      <w:r w:rsidR="00A51172">
        <w:rPr>
          <w:rFonts w:hint="cs"/>
          <w:cs/>
          <w:lang w:val="en-US"/>
        </w:rPr>
        <w:t>การ</w:t>
      </w:r>
      <w:r w:rsidRPr="00A65DC0">
        <w:rPr>
          <w:cs/>
          <w:lang w:val="en-US"/>
        </w:rPr>
        <w:t>ซื้อทรัพย์สินจาก บริษัท ฟอร์ท เวนดิ้ง จำกัด</w:t>
      </w:r>
      <w:r w:rsidR="007510D7">
        <w:rPr>
          <w:rFonts w:hint="cs"/>
          <w:cs/>
          <w:lang w:val="en-US"/>
        </w:rPr>
        <w:t xml:space="preserve"> เป็นจำนวนเงิน</w:t>
      </w:r>
      <w:r w:rsidR="007510D7">
        <w:rPr>
          <w:lang w:val="en-US"/>
        </w:rPr>
        <w:t xml:space="preserve"> 340 </w:t>
      </w:r>
      <w:r w:rsidR="007510D7">
        <w:rPr>
          <w:rFonts w:hint="cs"/>
          <w:cs/>
          <w:lang w:val="en-US"/>
        </w:rPr>
        <w:t>ล้านบาท</w:t>
      </w:r>
    </w:p>
    <w:p w14:paraId="730469A3" w14:textId="014F3B9A" w:rsidR="00A65DC0" w:rsidRDefault="00A65DC0" w:rsidP="00A65DC0">
      <w:pPr>
        <w:pStyle w:val="BodyText2"/>
        <w:ind w:left="864" w:hanging="324"/>
        <w:rPr>
          <w:lang w:val="en-US"/>
        </w:rPr>
      </w:pPr>
      <w:r>
        <w:rPr>
          <w:lang w:val="en-US"/>
        </w:rPr>
        <w:t>6)</w:t>
      </w:r>
      <w:r>
        <w:rPr>
          <w:lang w:val="en-US"/>
        </w:rPr>
        <w:tab/>
      </w:r>
      <w:r>
        <w:rPr>
          <w:rFonts w:hint="cs"/>
          <w:cs/>
          <w:lang w:val="en-US"/>
        </w:rPr>
        <w:t>อนุมัติการ</w:t>
      </w:r>
      <w:r w:rsidRPr="00A65DC0">
        <w:rPr>
          <w:cs/>
          <w:lang w:val="en-US"/>
        </w:rPr>
        <w:t>เพิ่มทุนจดทะเบียนของบริษัท</w:t>
      </w:r>
      <w:r w:rsidR="00A82D43">
        <w:rPr>
          <w:rFonts w:hint="cs"/>
          <w:cs/>
          <w:lang w:val="en-US"/>
        </w:rPr>
        <w:t>จำนวน</w:t>
      </w:r>
      <w:r w:rsidR="00A82D43">
        <w:rPr>
          <w:lang w:val="en-US"/>
        </w:rPr>
        <w:t xml:space="preserve"> 73,161,624 </w:t>
      </w:r>
      <w:r w:rsidR="00A82D43">
        <w:rPr>
          <w:rFonts w:hint="cs"/>
          <w:cs/>
          <w:lang w:val="en-US"/>
        </w:rPr>
        <w:t xml:space="preserve">หุ้น มูลค่าที่ตราไว้ </w:t>
      </w:r>
      <w:r w:rsidR="00A82D43">
        <w:rPr>
          <w:lang w:val="en-US"/>
        </w:rPr>
        <w:t xml:space="preserve">1 </w:t>
      </w:r>
      <w:r w:rsidR="00A82D43">
        <w:rPr>
          <w:rFonts w:hint="cs"/>
          <w:cs/>
          <w:lang w:val="en-US"/>
        </w:rPr>
        <w:t xml:space="preserve">บาทต่อหุ้น และอนุมัติ          </w:t>
      </w:r>
      <w:r w:rsidR="009645AE">
        <w:rPr>
          <w:rFonts w:hint="cs"/>
          <w:cs/>
          <w:lang w:val="en-US"/>
        </w:rPr>
        <w:t>การ</w:t>
      </w:r>
      <w:r w:rsidRPr="00A65DC0">
        <w:rPr>
          <w:cs/>
          <w:lang w:val="en-US"/>
        </w:rPr>
        <w:t>แก้ไขเพิ่มเติมหนังสือบริคณห์สนธิของบริษัทให้สอดคล้องกับการเพิ่มทุนจดทะเบียน</w:t>
      </w:r>
    </w:p>
    <w:p w14:paraId="32EDFA9A" w14:textId="6A522D82" w:rsidR="00A65DC0" w:rsidRPr="00A65DC0" w:rsidRDefault="00A65DC0" w:rsidP="00A65DC0">
      <w:pPr>
        <w:pStyle w:val="BodyText2"/>
        <w:ind w:left="864" w:hanging="324"/>
        <w:rPr>
          <w:cs/>
          <w:lang w:val="en-US"/>
        </w:rPr>
      </w:pPr>
      <w:r w:rsidRPr="009645AE">
        <w:rPr>
          <w:spacing w:val="-6"/>
          <w:lang w:val="en-US"/>
        </w:rPr>
        <w:t>7)</w:t>
      </w:r>
      <w:r w:rsidRPr="009645AE">
        <w:rPr>
          <w:spacing w:val="-6"/>
          <w:lang w:val="en-US"/>
        </w:rPr>
        <w:tab/>
      </w:r>
      <w:r w:rsidR="009645AE" w:rsidRPr="009645AE">
        <w:rPr>
          <w:rFonts w:hint="cs"/>
          <w:spacing w:val="-6"/>
          <w:cs/>
          <w:lang w:val="en-US"/>
        </w:rPr>
        <w:t>อนุมัติการ</w:t>
      </w:r>
      <w:r w:rsidRPr="009645AE">
        <w:rPr>
          <w:spacing w:val="-6"/>
          <w:cs/>
          <w:lang w:val="en-US"/>
        </w:rPr>
        <w:t>จัดสรรหุ้นสามัญเพิ่มทุน</w:t>
      </w:r>
      <w:r w:rsidR="00A82D43">
        <w:rPr>
          <w:rFonts w:hint="cs"/>
          <w:spacing w:val="-6"/>
          <w:cs/>
          <w:lang w:val="en-US"/>
        </w:rPr>
        <w:t>ของบริษัท</w:t>
      </w:r>
      <w:r w:rsidRPr="009645AE">
        <w:rPr>
          <w:spacing w:val="-6"/>
          <w:cs/>
          <w:lang w:val="en-US"/>
        </w:rPr>
        <w:t>ให้</w:t>
      </w:r>
      <w:r w:rsidR="009645AE" w:rsidRPr="009645AE">
        <w:rPr>
          <w:rFonts w:hint="cs"/>
          <w:spacing w:val="-6"/>
          <w:cs/>
          <w:lang w:val="en-US"/>
        </w:rPr>
        <w:t xml:space="preserve">แก่บุคคลในวงจำกัด ได้แก่ </w:t>
      </w:r>
      <w:r w:rsidRPr="009645AE">
        <w:rPr>
          <w:spacing w:val="-6"/>
          <w:cs/>
          <w:lang w:val="en-US"/>
        </w:rPr>
        <w:t>บริษัท แพลท ฟินเซิร์ฟ จำกัด</w:t>
      </w:r>
      <w:r w:rsidR="00A82D43">
        <w:rPr>
          <w:rFonts w:hint="cs"/>
          <w:spacing w:val="-6"/>
          <w:cs/>
          <w:lang w:val="en-US"/>
        </w:rPr>
        <w:t xml:space="preserve"> </w:t>
      </w:r>
      <w:r w:rsidR="005927C6">
        <w:rPr>
          <w:rFonts w:hint="cs"/>
          <w:spacing w:val="-6"/>
          <w:cs/>
          <w:lang w:val="en-US"/>
        </w:rPr>
        <w:t xml:space="preserve">เพื่อเป็นส่วนหนึ่งของค่าตอบแทนการซื้อหุ้นของบริษัทดังกล่าว </w:t>
      </w:r>
      <w:r w:rsidR="00A82D43">
        <w:rPr>
          <w:rFonts w:hint="cs"/>
          <w:spacing w:val="-6"/>
          <w:cs/>
          <w:lang w:val="en-US"/>
        </w:rPr>
        <w:t xml:space="preserve">จำนวน </w:t>
      </w:r>
      <w:r w:rsidR="00A82D43">
        <w:rPr>
          <w:spacing w:val="-6"/>
          <w:lang w:val="en-US"/>
        </w:rPr>
        <w:t xml:space="preserve">70 </w:t>
      </w:r>
      <w:r w:rsidR="00A82D43">
        <w:rPr>
          <w:rFonts w:hint="cs"/>
          <w:spacing w:val="-6"/>
          <w:cs/>
          <w:lang w:val="en-US"/>
        </w:rPr>
        <w:t xml:space="preserve">ล้านหุ้น มูลค่าที่ตราไว้ </w:t>
      </w:r>
      <w:r w:rsidR="00A82D43">
        <w:rPr>
          <w:spacing w:val="-6"/>
          <w:lang w:val="en-US"/>
        </w:rPr>
        <w:t xml:space="preserve">1 </w:t>
      </w:r>
      <w:r w:rsidR="00A82D43">
        <w:rPr>
          <w:rFonts w:hint="cs"/>
          <w:spacing w:val="-6"/>
          <w:cs/>
          <w:lang w:val="en-US"/>
        </w:rPr>
        <w:t xml:space="preserve">บาทต่อหุ้น ในราคาเสนอขาย </w:t>
      </w:r>
      <w:r w:rsidR="00A82D43">
        <w:rPr>
          <w:spacing w:val="-6"/>
          <w:lang w:val="en-US"/>
        </w:rPr>
        <w:t xml:space="preserve">11 </w:t>
      </w:r>
      <w:r w:rsidR="00A82D43">
        <w:rPr>
          <w:rFonts w:hint="cs"/>
          <w:spacing w:val="-6"/>
          <w:cs/>
          <w:lang w:val="en-US"/>
        </w:rPr>
        <w:t xml:space="preserve">บาทต่อหุ้น </w:t>
      </w:r>
      <w:r w:rsidR="00F174DB">
        <w:rPr>
          <w:rFonts w:hint="cs"/>
          <w:spacing w:val="-6"/>
          <w:cs/>
          <w:lang w:val="en-US"/>
        </w:rPr>
        <w:t xml:space="preserve">คิดเป็นจำนวนเงิน </w:t>
      </w:r>
      <w:r w:rsidR="00FE3C8E">
        <w:rPr>
          <w:spacing w:val="-6"/>
          <w:lang w:val="en-US"/>
        </w:rPr>
        <w:t xml:space="preserve">770 </w:t>
      </w:r>
      <w:r w:rsidR="00FE3C8E">
        <w:rPr>
          <w:rFonts w:hint="cs"/>
          <w:spacing w:val="-6"/>
          <w:cs/>
          <w:lang w:val="en-US"/>
        </w:rPr>
        <w:t>ล้านบาท</w:t>
      </w:r>
    </w:p>
    <w:p w14:paraId="4A722179" w14:textId="26FAB585" w:rsidR="00A65DC0" w:rsidRPr="00675243" w:rsidRDefault="00A65DC0" w:rsidP="00A65DC0">
      <w:pPr>
        <w:pStyle w:val="BodyText2"/>
        <w:ind w:left="864" w:hanging="324"/>
        <w:rPr>
          <w:cs/>
          <w:lang w:val="en-US"/>
        </w:rPr>
      </w:pPr>
      <w:r>
        <w:rPr>
          <w:lang w:val="en-US"/>
        </w:rPr>
        <w:t>8</w:t>
      </w:r>
      <w:r w:rsidRPr="00A65DC0">
        <w:rPr>
          <w:lang w:val="en-US"/>
        </w:rPr>
        <w:t>)</w:t>
      </w:r>
      <w:r>
        <w:rPr>
          <w:lang w:val="en-US"/>
        </w:rPr>
        <w:tab/>
      </w:r>
      <w:r w:rsidR="009645AE">
        <w:rPr>
          <w:rFonts w:hint="cs"/>
          <w:cs/>
          <w:lang w:val="en-US"/>
        </w:rPr>
        <w:t>อนุมัติการ</w:t>
      </w:r>
      <w:r w:rsidRPr="00A65DC0">
        <w:rPr>
          <w:cs/>
          <w:lang w:val="en-US"/>
        </w:rPr>
        <w:t>จัดสรรหุ้นสามัญเพิ่มทุนเพื่อรองรับการปรับสิทธิใบสำคัญแสดงสิทธิที่จะซื้อหุ้นสามัญ</w:t>
      </w:r>
      <w:r w:rsidR="003557AB">
        <w:rPr>
          <w:rFonts w:hint="cs"/>
          <w:cs/>
          <w:lang w:val="en-US"/>
        </w:rPr>
        <w:t>จำนวน</w:t>
      </w:r>
      <w:r w:rsidR="003557AB">
        <w:rPr>
          <w:lang w:val="en-US"/>
        </w:rPr>
        <w:t xml:space="preserve"> </w:t>
      </w:r>
      <w:bookmarkStart w:id="2" w:name="_Hlk87125091"/>
      <w:r w:rsidR="003557AB">
        <w:rPr>
          <w:lang w:val="en-US"/>
        </w:rPr>
        <w:t xml:space="preserve">3,161,624 </w:t>
      </w:r>
      <w:r w:rsidR="003557AB">
        <w:rPr>
          <w:rFonts w:hint="cs"/>
          <w:cs/>
          <w:lang w:val="en-US"/>
        </w:rPr>
        <w:t>หุ้น</w:t>
      </w:r>
      <w:bookmarkEnd w:id="2"/>
    </w:p>
    <w:p w14:paraId="12A2CB38" w14:textId="77777777" w:rsidR="00815841" w:rsidRPr="00777C4D" w:rsidRDefault="00815841" w:rsidP="004268BA">
      <w:pPr>
        <w:pStyle w:val="BodyText2"/>
        <w:ind w:left="540"/>
        <w:rPr>
          <w:b/>
          <w:bCs/>
          <w:lang w:val="en-US"/>
        </w:rPr>
      </w:pPr>
    </w:p>
    <w:sectPr w:rsidR="00815841" w:rsidRPr="00777C4D" w:rsidSect="00EB4E24"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8D7B8" w14:textId="77777777" w:rsidR="00241F8C" w:rsidRDefault="00241F8C" w:rsidP="003D743A">
      <w:r>
        <w:separator/>
      </w:r>
    </w:p>
  </w:endnote>
  <w:endnote w:type="continuationSeparator" w:id="0">
    <w:p w14:paraId="774A3B9A" w14:textId="77777777" w:rsidR="00241F8C" w:rsidRDefault="00241F8C" w:rsidP="003D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EucrosiaUPC"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TimesNewRomanPS">
    <w:charset w:val="00"/>
    <w:family w:val="auto"/>
    <w:pitch w:val="default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4005170"/>
      <w:docPartObj>
        <w:docPartGallery w:val="Page Numbers (Bottom of Page)"/>
        <w:docPartUnique/>
      </w:docPartObj>
    </w:sdtPr>
    <w:sdtEndPr>
      <w:rPr>
        <w:rFonts w:ascii="Angsana New" w:hAnsi="Angsana New" w:hint="cs"/>
        <w:noProof/>
        <w:sz w:val="30"/>
        <w:szCs w:val="30"/>
      </w:rPr>
    </w:sdtEndPr>
    <w:sdtContent>
      <w:p w14:paraId="2D4F97B9" w14:textId="77777777" w:rsidR="003557AB" w:rsidRPr="00227E50" w:rsidRDefault="003557AB" w:rsidP="006B7DC9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227E50">
          <w:rPr>
            <w:rFonts w:ascii="Angsana New" w:hAnsi="Angsana New" w:hint="cs"/>
            <w:sz w:val="30"/>
            <w:szCs w:val="30"/>
          </w:rPr>
          <w:fldChar w:fldCharType="begin"/>
        </w:r>
        <w:r w:rsidRPr="00227E50">
          <w:rPr>
            <w:rFonts w:ascii="Angsana New" w:hAnsi="Angsana New" w:hint="cs"/>
            <w:sz w:val="30"/>
            <w:szCs w:val="30"/>
          </w:rPr>
          <w:instrText xml:space="preserve"> PAGE   \* MERGEFORMAT </w:instrText>
        </w:r>
        <w:r w:rsidRPr="00227E50">
          <w:rPr>
            <w:rFonts w:ascii="Angsana New" w:hAnsi="Angsana New" w:hint="cs"/>
            <w:sz w:val="30"/>
            <w:szCs w:val="30"/>
          </w:rPr>
          <w:fldChar w:fldCharType="separate"/>
        </w:r>
        <w:r w:rsidRPr="00227E50">
          <w:rPr>
            <w:rFonts w:ascii="Angsana New" w:hAnsi="Angsana New" w:hint="cs"/>
            <w:noProof/>
            <w:sz w:val="30"/>
            <w:szCs w:val="30"/>
          </w:rPr>
          <w:t>6</w:t>
        </w:r>
        <w:r>
          <w:rPr>
            <w:rFonts w:ascii="Angsana New" w:hAnsi="Angsana New" w:hint="cs"/>
            <w:noProof/>
            <w:sz w:val="30"/>
            <w:szCs w:val="30"/>
          </w:rPr>
          <w:t>7</w:t>
        </w:r>
        <w:r w:rsidRPr="00227E50">
          <w:rPr>
            <w:rFonts w:ascii="Angsana New" w:hAnsi="Angsana New" w:hint="cs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DD775" w14:textId="77777777" w:rsidR="00241F8C" w:rsidRDefault="00241F8C" w:rsidP="003D743A">
      <w:r>
        <w:separator/>
      </w:r>
    </w:p>
  </w:footnote>
  <w:footnote w:type="continuationSeparator" w:id="0">
    <w:p w14:paraId="0878FBD4" w14:textId="77777777" w:rsidR="00241F8C" w:rsidRDefault="00241F8C" w:rsidP="003D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6F04EB" w14:textId="77777777" w:rsidR="003557AB" w:rsidRPr="00581FE7" w:rsidRDefault="003557AB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81FE7">
      <w:rPr>
        <w:rFonts w:ascii="Angsana New" w:hAnsi="Angsana New" w:hint="cs"/>
        <w:b/>
        <w:bCs/>
        <w:sz w:val="32"/>
        <w:szCs w:val="32"/>
        <w:cs/>
      </w:rPr>
      <w:t>บริษัท สบาย เทคโนโลยี จำกัด (มหาชน) และบริษัทย่อย</w:t>
    </w:r>
  </w:p>
  <w:p w14:paraId="55B7E6E5" w14:textId="1A76CE3D" w:rsidR="003557AB" w:rsidRPr="00581FE7" w:rsidRDefault="003557AB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81FE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581FE7"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  <w:r w:rsidRPr="00581FE7">
      <w:rPr>
        <w:rFonts w:ascii="Angsana New" w:hAnsi="Angsana New"/>
        <w:b/>
        <w:bCs/>
        <w:sz w:val="32"/>
        <w:szCs w:val="32"/>
        <w:cs/>
      </w:rPr>
      <w:tab/>
    </w:r>
  </w:p>
  <w:p w14:paraId="0B21BD01" w14:textId="5AA8EA62" w:rsidR="003557AB" w:rsidRPr="00581FE7" w:rsidRDefault="003557AB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581FE7">
      <w:rPr>
        <w:rFonts w:ascii="Angsana New" w:hAnsi="Angsana New"/>
        <w:b/>
        <w:bCs/>
        <w:sz w:val="32"/>
        <w:szCs w:val="32"/>
        <w:cs/>
      </w:rPr>
      <w:t>สำหรับงวด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สามเดือนและเก้า</w:t>
    </w:r>
    <w:r w:rsidRPr="00581FE7">
      <w:rPr>
        <w:rFonts w:ascii="Angsana New" w:hAnsi="Angsana New" w:hint="cs"/>
        <w:b/>
        <w:bCs/>
        <w:sz w:val="32"/>
        <w:szCs w:val="32"/>
        <w:cs/>
      </w:rPr>
      <w:t>เดือน</w:t>
    </w:r>
    <w:r w:rsidRPr="00581FE7">
      <w:rPr>
        <w:rFonts w:ascii="Angsana New" w:hAnsi="Angsana New"/>
        <w:b/>
        <w:bCs/>
        <w:sz w:val="32"/>
        <w:szCs w:val="32"/>
        <w:cs/>
      </w:rPr>
      <w:t>สิ้นสุดวันที่</w:t>
    </w:r>
    <w:r w:rsidRPr="00581FE7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 w:hint="cs"/>
        <w:b/>
        <w:bCs/>
        <w:sz w:val="32"/>
        <w:szCs w:val="32"/>
        <w:cs/>
      </w:rPr>
      <w:t xml:space="preserve"> กันยายน</w:t>
    </w:r>
    <w:r w:rsidRPr="00581FE7">
      <w:rPr>
        <w:rFonts w:ascii="Angsana New" w:hAnsi="Angsana New" w:hint="cs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2564</w:t>
    </w:r>
    <w:r w:rsidRPr="00581FE7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581FE7">
      <w:rPr>
        <w:rFonts w:ascii="Angsana New" w:hAnsi="Angsana New"/>
        <w:b/>
        <w:bCs/>
        <w:sz w:val="32"/>
        <w:szCs w:val="32"/>
      </w:rPr>
      <w:t xml:space="preserve"> </w:t>
    </w:r>
    <w:r w:rsidRPr="00581FE7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3980AA79" w14:textId="77777777" w:rsidR="003557AB" w:rsidRPr="00850869" w:rsidRDefault="003557AB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627CAA"/>
    <w:lvl w:ilvl="0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7C1E24EC"/>
    <w:lvl w:ilvl="0" w:tplc="DB4EC03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7878A2"/>
    <w:multiLevelType w:val="hybridMultilevel"/>
    <w:tmpl w:val="F2CACAE8"/>
    <w:lvl w:ilvl="0" w:tplc="B90EC9C8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D2E07"/>
    <w:multiLevelType w:val="hybridMultilevel"/>
    <w:tmpl w:val="9FE6E3D4"/>
    <w:lvl w:ilvl="0" w:tplc="B6963436">
      <w:start w:val="4"/>
      <w:numFmt w:val="decimal"/>
      <w:lvlText w:val="%1"/>
      <w:lvlJc w:val="left"/>
      <w:pPr>
        <w:ind w:left="360" w:hanging="360"/>
      </w:pPr>
      <w:rPr>
        <w:rFonts w:hint="default"/>
        <w:b/>
        <w:bCs/>
        <w:color w:val="auto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1C0EB8"/>
    <w:multiLevelType w:val="hybridMultilevel"/>
    <w:tmpl w:val="220C95FC"/>
    <w:lvl w:ilvl="0" w:tplc="4FCE046E">
      <w:start w:val="1"/>
      <w:numFmt w:val="decimal"/>
      <w:lvlText w:val="(%1)"/>
      <w:lvlJc w:val="left"/>
      <w:pPr>
        <w:ind w:left="1908" w:hanging="360"/>
      </w:pPr>
      <w:rPr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2628" w:hanging="360"/>
      </w:pPr>
    </w:lvl>
    <w:lvl w:ilvl="2" w:tplc="0409001B">
      <w:start w:val="1"/>
      <w:numFmt w:val="lowerRoman"/>
      <w:lvlText w:val="%3."/>
      <w:lvlJc w:val="right"/>
      <w:pPr>
        <w:ind w:left="3348" w:hanging="180"/>
      </w:pPr>
    </w:lvl>
    <w:lvl w:ilvl="3" w:tplc="0409000F">
      <w:start w:val="1"/>
      <w:numFmt w:val="decimal"/>
      <w:lvlText w:val="%4."/>
      <w:lvlJc w:val="left"/>
      <w:pPr>
        <w:ind w:left="4068" w:hanging="360"/>
      </w:pPr>
    </w:lvl>
    <w:lvl w:ilvl="4" w:tplc="04090019">
      <w:start w:val="1"/>
      <w:numFmt w:val="lowerLetter"/>
      <w:lvlText w:val="%5."/>
      <w:lvlJc w:val="left"/>
      <w:pPr>
        <w:ind w:left="4788" w:hanging="360"/>
      </w:pPr>
    </w:lvl>
    <w:lvl w:ilvl="5" w:tplc="0409001B">
      <w:start w:val="1"/>
      <w:numFmt w:val="lowerRoman"/>
      <w:lvlText w:val="%6."/>
      <w:lvlJc w:val="right"/>
      <w:pPr>
        <w:ind w:left="5508" w:hanging="180"/>
      </w:pPr>
    </w:lvl>
    <w:lvl w:ilvl="6" w:tplc="0409000F">
      <w:start w:val="1"/>
      <w:numFmt w:val="decimal"/>
      <w:lvlText w:val="%7."/>
      <w:lvlJc w:val="left"/>
      <w:pPr>
        <w:ind w:left="6228" w:hanging="360"/>
      </w:pPr>
    </w:lvl>
    <w:lvl w:ilvl="7" w:tplc="04090019">
      <w:start w:val="1"/>
      <w:numFmt w:val="lowerLetter"/>
      <w:lvlText w:val="%8."/>
      <w:lvlJc w:val="left"/>
      <w:pPr>
        <w:ind w:left="6948" w:hanging="360"/>
      </w:pPr>
    </w:lvl>
    <w:lvl w:ilvl="8" w:tplc="0409001B">
      <w:start w:val="1"/>
      <w:numFmt w:val="lowerRoman"/>
      <w:lvlText w:val="%9."/>
      <w:lvlJc w:val="right"/>
      <w:pPr>
        <w:ind w:left="7668" w:hanging="180"/>
      </w:pPr>
    </w:lvl>
  </w:abstractNum>
  <w:abstractNum w:abstractNumId="14" w15:restartNumberingAfterBreak="0">
    <w:nsid w:val="24DE18A5"/>
    <w:multiLevelType w:val="hybridMultilevel"/>
    <w:tmpl w:val="E2E86D40"/>
    <w:lvl w:ilvl="0" w:tplc="9984EA8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35D2E"/>
    <w:multiLevelType w:val="hybridMultilevel"/>
    <w:tmpl w:val="20D63BA8"/>
    <w:lvl w:ilvl="0" w:tplc="E80A8EE4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2" w15:restartNumberingAfterBreak="0">
    <w:nsid w:val="650B2DD2"/>
    <w:multiLevelType w:val="multilevel"/>
    <w:tmpl w:val="2F726DEC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23" w15:restartNumberingAfterBreak="0">
    <w:nsid w:val="65CD2DA5"/>
    <w:multiLevelType w:val="hybridMultilevel"/>
    <w:tmpl w:val="A670AD7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6E212E5D"/>
    <w:multiLevelType w:val="hybridMultilevel"/>
    <w:tmpl w:val="CF5A5CB4"/>
    <w:lvl w:ilvl="0" w:tplc="96C2FA3E">
      <w:start w:val="36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0" w15:restartNumberingAfterBreak="0">
    <w:nsid w:val="76C65C30"/>
    <w:multiLevelType w:val="hybridMultilevel"/>
    <w:tmpl w:val="20304DDE"/>
    <w:lvl w:ilvl="0" w:tplc="C5980C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F2DECBC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57EC6B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A1899F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D4A948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A266CA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19A5E6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87658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E862E7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9394145"/>
    <w:multiLevelType w:val="multilevel"/>
    <w:tmpl w:val="4A38C72A"/>
    <w:lvl w:ilvl="0">
      <w:start w:val="10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Theme="majorHAnsi" w:hAnsiTheme="majorHAnsi" w:cstheme="majorHAnsi" w:hint="default"/>
        <w:b/>
        <w:bCs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1112"/>
        </w:tabs>
        <w:ind w:left="1112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452"/>
        </w:tabs>
        <w:ind w:left="1452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793"/>
        </w:tabs>
        <w:ind w:left="1793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133"/>
        </w:tabs>
        <w:ind w:left="2133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473"/>
        </w:tabs>
        <w:ind w:left="2473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813"/>
        </w:tabs>
        <w:ind w:left="2813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3153"/>
        </w:tabs>
        <w:ind w:left="3153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93"/>
        </w:tabs>
        <w:ind w:left="3493" w:hanging="340"/>
      </w:pPr>
      <w:rPr>
        <w:rFonts w:ascii="9999999" w:hAnsi="9999999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18"/>
  </w:num>
  <w:num w:numId="16">
    <w:abstractNumId w:val="29"/>
  </w:num>
  <w:num w:numId="17">
    <w:abstractNumId w:val="30"/>
  </w:num>
  <w:num w:numId="18">
    <w:abstractNumId w:val="21"/>
  </w:num>
  <w:num w:numId="19">
    <w:abstractNumId w:val="12"/>
  </w:num>
  <w:num w:numId="20">
    <w:abstractNumId w:val="11"/>
  </w:num>
  <w:num w:numId="21">
    <w:abstractNumId w:val="10"/>
  </w:num>
  <w:num w:numId="22">
    <w:abstractNumId w:val="27"/>
  </w:num>
  <w:num w:numId="23">
    <w:abstractNumId w:val="22"/>
  </w:num>
  <w:num w:numId="24">
    <w:abstractNumId w:val="31"/>
  </w:num>
  <w:num w:numId="25">
    <w:abstractNumId w:val="13"/>
  </w:num>
  <w:num w:numId="26">
    <w:abstractNumId w:val="24"/>
  </w:num>
  <w:num w:numId="27">
    <w:abstractNumId w:val="28"/>
  </w:num>
  <w:num w:numId="28">
    <w:abstractNumId w:val="20"/>
  </w:num>
  <w:num w:numId="29">
    <w:abstractNumId w:val="19"/>
  </w:num>
  <w:num w:numId="30">
    <w:abstractNumId w:val="14"/>
  </w:num>
  <w:num w:numId="31">
    <w:abstractNumId w:val="23"/>
  </w:num>
  <w:num w:numId="32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4097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8B"/>
    <w:rsid w:val="000000B0"/>
    <w:rsid w:val="0000044D"/>
    <w:rsid w:val="00000566"/>
    <w:rsid w:val="0000061C"/>
    <w:rsid w:val="00000EE5"/>
    <w:rsid w:val="00001210"/>
    <w:rsid w:val="000012B4"/>
    <w:rsid w:val="00001402"/>
    <w:rsid w:val="000015A3"/>
    <w:rsid w:val="000015CF"/>
    <w:rsid w:val="00001D7F"/>
    <w:rsid w:val="0000200C"/>
    <w:rsid w:val="00002479"/>
    <w:rsid w:val="0000290A"/>
    <w:rsid w:val="00002C0E"/>
    <w:rsid w:val="00002D9B"/>
    <w:rsid w:val="00002E14"/>
    <w:rsid w:val="00002FD7"/>
    <w:rsid w:val="00003047"/>
    <w:rsid w:val="0000330E"/>
    <w:rsid w:val="000035D8"/>
    <w:rsid w:val="0000364B"/>
    <w:rsid w:val="000038FA"/>
    <w:rsid w:val="00003B2D"/>
    <w:rsid w:val="00003D29"/>
    <w:rsid w:val="00003EF5"/>
    <w:rsid w:val="00003F94"/>
    <w:rsid w:val="00004185"/>
    <w:rsid w:val="000041DD"/>
    <w:rsid w:val="000044DD"/>
    <w:rsid w:val="000045A2"/>
    <w:rsid w:val="000047E0"/>
    <w:rsid w:val="00004982"/>
    <w:rsid w:val="00004A99"/>
    <w:rsid w:val="00004D33"/>
    <w:rsid w:val="00004E41"/>
    <w:rsid w:val="00004F42"/>
    <w:rsid w:val="0000525E"/>
    <w:rsid w:val="0000541D"/>
    <w:rsid w:val="000058E3"/>
    <w:rsid w:val="00005C69"/>
    <w:rsid w:val="00005C96"/>
    <w:rsid w:val="00005CA6"/>
    <w:rsid w:val="0000605F"/>
    <w:rsid w:val="00006347"/>
    <w:rsid w:val="00006571"/>
    <w:rsid w:val="00006650"/>
    <w:rsid w:val="000068C3"/>
    <w:rsid w:val="00007016"/>
    <w:rsid w:val="0000720D"/>
    <w:rsid w:val="000072EF"/>
    <w:rsid w:val="000079E0"/>
    <w:rsid w:val="00007CDD"/>
    <w:rsid w:val="00007CEB"/>
    <w:rsid w:val="0001001F"/>
    <w:rsid w:val="00010113"/>
    <w:rsid w:val="0001054B"/>
    <w:rsid w:val="00010892"/>
    <w:rsid w:val="00011098"/>
    <w:rsid w:val="000110FD"/>
    <w:rsid w:val="000112BC"/>
    <w:rsid w:val="000112D6"/>
    <w:rsid w:val="00011992"/>
    <w:rsid w:val="00011BF1"/>
    <w:rsid w:val="00011BFE"/>
    <w:rsid w:val="00011C77"/>
    <w:rsid w:val="00012F1B"/>
    <w:rsid w:val="0001354F"/>
    <w:rsid w:val="00013673"/>
    <w:rsid w:val="00013887"/>
    <w:rsid w:val="00013E15"/>
    <w:rsid w:val="00013F04"/>
    <w:rsid w:val="000149F0"/>
    <w:rsid w:val="00014BFA"/>
    <w:rsid w:val="00014D0F"/>
    <w:rsid w:val="0001512B"/>
    <w:rsid w:val="0001584A"/>
    <w:rsid w:val="00015B11"/>
    <w:rsid w:val="00017B1F"/>
    <w:rsid w:val="00017B35"/>
    <w:rsid w:val="00017BDE"/>
    <w:rsid w:val="00017C87"/>
    <w:rsid w:val="00017D44"/>
    <w:rsid w:val="000207FE"/>
    <w:rsid w:val="00020ABE"/>
    <w:rsid w:val="00020B16"/>
    <w:rsid w:val="00020EE7"/>
    <w:rsid w:val="00021140"/>
    <w:rsid w:val="00021251"/>
    <w:rsid w:val="00021283"/>
    <w:rsid w:val="00021715"/>
    <w:rsid w:val="000217C5"/>
    <w:rsid w:val="00021C6C"/>
    <w:rsid w:val="00021E32"/>
    <w:rsid w:val="00021FDF"/>
    <w:rsid w:val="000223AC"/>
    <w:rsid w:val="0002249E"/>
    <w:rsid w:val="000225A7"/>
    <w:rsid w:val="0002276C"/>
    <w:rsid w:val="0002285B"/>
    <w:rsid w:val="000228BF"/>
    <w:rsid w:val="00022BDD"/>
    <w:rsid w:val="000231BC"/>
    <w:rsid w:val="000231DB"/>
    <w:rsid w:val="00023260"/>
    <w:rsid w:val="000232BF"/>
    <w:rsid w:val="00023328"/>
    <w:rsid w:val="000239E8"/>
    <w:rsid w:val="00023E80"/>
    <w:rsid w:val="0002402B"/>
    <w:rsid w:val="00024686"/>
    <w:rsid w:val="000246C8"/>
    <w:rsid w:val="00024812"/>
    <w:rsid w:val="000249B4"/>
    <w:rsid w:val="00024B32"/>
    <w:rsid w:val="000255D9"/>
    <w:rsid w:val="00025DF5"/>
    <w:rsid w:val="000260A3"/>
    <w:rsid w:val="00026CE0"/>
    <w:rsid w:val="00026F42"/>
    <w:rsid w:val="000273AB"/>
    <w:rsid w:val="000273C0"/>
    <w:rsid w:val="000276E5"/>
    <w:rsid w:val="00027A9C"/>
    <w:rsid w:val="00027F78"/>
    <w:rsid w:val="00027F91"/>
    <w:rsid w:val="00027FFE"/>
    <w:rsid w:val="00030249"/>
    <w:rsid w:val="0003026C"/>
    <w:rsid w:val="000303C4"/>
    <w:rsid w:val="000305E6"/>
    <w:rsid w:val="0003085D"/>
    <w:rsid w:val="00030A73"/>
    <w:rsid w:val="00030AA6"/>
    <w:rsid w:val="00030C00"/>
    <w:rsid w:val="00030E4F"/>
    <w:rsid w:val="00030E78"/>
    <w:rsid w:val="00031244"/>
    <w:rsid w:val="000314DD"/>
    <w:rsid w:val="00031A2A"/>
    <w:rsid w:val="00031D21"/>
    <w:rsid w:val="00031EBA"/>
    <w:rsid w:val="000322DE"/>
    <w:rsid w:val="0003286A"/>
    <w:rsid w:val="00032F33"/>
    <w:rsid w:val="00033081"/>
    <w:rsid w:val="00033666"/>
    <w:rsid w:val="00033725"/>
    <w:rsid w:val="000338B6"/>
    <w:rsid w:val="00033A34"/>
    <w:rsid w:val="00033DB9"/>
    <w:rsid w:val="00033E01"/>
    <w:rsid w:val="00033E87"/>
    <w:rsid w:val="00033FA6"/>
    <w:rsid w:val="0003409F"/>
    <w:rsid w:val="0003422A"/>
    <w:rsid w:val="00034305"/>
    <w:rsid w:val="0003440C"/>
    <w:rsid w:val="00034628"/>
    <w:rsid w:val="00034B64"/>
    <w:rsid w:val="00034FD3"/>
    <w:rsid w:val="00035149"/>
    <w:rsid w:val="0003514A"/>
    <w:rsid w:val="00035452"/>
    <w:rsid w:val="000355ED"/>
    <w:rsid w:val="000358F4"/>
    <w:rsid w:val="00035C4B"/>
    <w:rsid w:val="00035D1B"/>
    <w:rsid w:val="00035D36"/>
    <w:rsid w:val="00035EC1"/>
    <w:rsid w:val="00035FEE"/>
    <w:rsid w:val="0003669F"/>
    <w:rsid w:val="0003687B"/>
    <w:rsid w:val="000368FD"/>
    <w:rsid w:val="00036A62"/>
    <w:rsid w:val="00036AB3"/>
    <w:rsid w:val="00036E9C"/>
    <w:rsid w:val="00036F26"/>
    <w:rsid w:val="00037470"/>
    <w:rsid w:val="00037875"/>
    <w:rsid w:val="00037A8F"/>
    <w:rsid w:val="00037C24"/>
    <w:rsid w:val="00037DFC"/>
    <w:rsid w:val="00037E0F"/>
    <w:rsid w:val="00037F0B"/>
    <w:rsid w:val="00040506"/>
    <w:rsid w:val="000406EB"/>
    <w:rsid w:val="000407B9"/>
    <w:rsid w:val="000407F5"/>
    <w:rsid w:val="00040D11"/>
    <w:rsid w:val="00040EF6"/>
    <w:rsid w:val="00040FE5"/>
    <w:rsid w:val="00041133"/>
    <w:rsid w:val="000412FC"/>
    <w:rsid w:val="00041863"/>
    <w:rsid w:val="00041A2B"/>
    <w:rsid w:val="00041B09"/>
    <w:rsid w:val="00042012"/>
    <w:rsid w:val="0004214F"/>
    <w:rsid w:val="0004243C"/>
    <w:rsid w:val="000424F0"/>
    <w:rsid w:val="000425C5"/>
    <w:rsid w:val="000425FA"/>
    <w:rsid w:val="000431A0"/>
    <w:rsid w:val="000431F8"/>
    <w:rsid w:val="0004322C"/>
    <w:rsid w:val="000433CB"/>
    <w:rsid w:val="000435DB"/>
    <w:rsid w:val="00043956"/>
    <w:rsid w:val="00043A62"/>
    <w:rsid w:val="00043AB4"/>
    <w:rsid w:val="000440B9"/>
    <w:rsid w:val="0004410D"/>
    <w:rsid w:val="0004415B"/>
    <w:rsid w:val="0004421C"/>
    <w:rsid w:val="00044280"/>
    <w:rsid w:val="0004447D"/>
    <w:rsid w:val="00044840"/>
    <w:rsid w:val="00044B40"/>
    <w:rsid w:val="00044B42"/>
    <w:rsid w:val="00044C18"/>
    <w:rsid w:val="00044F8D"/>
    <w:rsid w:val="0004506E"/>
    <w:rsid w:val="00045267"/>
    <w:rsid w:val="00045465"/>
    <w:rsid w:val="0004567D"/>
    <w:rsid w:val="000458D2"/>
    <w:rsid w:val="00045B6B"/>
    <w:rsid w:val="00045B99"/>
    <w:rsid w:val="00045BD3"/>
    <w:rsid w:val="00045F87"/>
    <w:rsid w:val="000462F6"/>
    <w:rsid w:val="00046344"/>
    <w:rsid w:val="00046BF9"/>
    <w:rsid w:val="00046C25"/>
    <w:rsid w:val="00046DE8"/>
    <w:rsid w:val="00046F41"/>
    <w:rsid w:val="0004719C"/>
    <w:rsid w:val="000471D3"/>
    <w:rsid w:val="0004725F"/>
    <w:rsid w:val="0004740C"/>
    <w:rsid w:val="0004766A"/>
    <w:rsid w:val="00047691"/>
    <w:rsid w:val="00047D92"/>
    <w:rsid w:val="00047D99"/>
    <w:rsid w:val="00047F49"/>
    <w:rsid w:val="000505C7"/>
    <w:rsid w:val="000505E5"/>
    <w:rsid w:val="000507D5"/>
    <w:rsid w:val="00050A6B"/>
    <w:rsid w:val="00050C9F"/>
    <w:rsid w:val="00050FEC"/>
    <w:rsid w:val="0005108A"/>
    <w:rsid w:val="0005138F"/>
    <w:rsid w:val="00051757"/>
    <w:rsid w:val="0005187A"/>
    <w:rsid w:val="000518E7"/>
    <w:rsid w:val="000519BE"/>
    <w:rsid w:val="000519C7"/>
    <w:rsid w:val="00051FC5"/>
    <w:rsid w:val="000520B1"/>
    <w:rsid w:val="0005220B"/>
    <w:rsid w:val="0005231C"/>
    <w:rsid w:val="00052821"/>
    <w:rsid w:val="00052C28"/>
    <w:rsid w:val="00052D61"/>
    <w:rsid w:val="00052F9C"/>
    <w:rsid w:val="000530C6"/>
    <w:rsid w:val="00053159"/>
    <w:rsid w:val="0005318B"/>
    <w:rsid w:val="000532F4"/>
    <w:rsid w:val="00053624"/>
    <w:rsid w:val="000537EA"/>
    <w:rsid w:val="00053CB1"/>
    <w:rsid w:val="000541C9"/>
    <w:rsid w:val="000543C5"/>
    <w:rsid w:val="00054620"/>
    <w:rsid w:val="000547D9"/>
    <w:rsid w:val="0005485B"/>
    <w:rsid w:val="00054DA4"/>
    <w:rsid w:val="00054E3A"/>
    <w:rsid w:val="00054EA5"/>
    <w:rsid w:val="000550F6"/>
    <w:rsid w:val="00055674"/>
    <w:rsid w:val="00055864"/>
    <w:rsid w:val="00055A36"/>
    <w:rsid w:val="0005602B"/>
    <w:rsid w:val="0005649B"/>
    <w:rsid w:val="00057D59"/>
    <w:rsid w:val="00057F7A"/>
    <w:rsid w:val="00060440"/>
    <w:rsid w:val="00060603"/>
    <w:rsid w:val="0006061C"/>
    <w:rsid w:val="000606B3"/>
    <w:rsid w:val="0006079D"/>
    <w:rsid w:val="00060A55"/>
    <w:rsid w:val="00060BE5"/>
    <w:rsid w:val="00060D8C"/>
    <w:rsid w:val="00060E59"/>
    <w:rsid w:val="00061081"/>
    <w:rsid w:val="0006111C"/>
    <w:rsid w:val="00061402"/>
    <w:rsid w:val="00061A69"/>
    <w:rsid w:val="00061B47"/>
    <w:rsid w:val="00061BE0"/>
    <w:rsid w:val="000620E9"/>
    <w:rsid w:val="00062132"/>
    <w:rsid w:val="00062885"/>
    <w:rsid w:val="00062A58"/>
    <w:rsid w:val="00062C85"/>
    <w:rsid w:val="00062DD7"/>
    <w:rsid w:val="00062F98"/>
    <w:rsid w:val="00062FD0"/>
    <w:rsid w:val="00063256"/>
    <w:rsid w:val="00063A8F"/>
    <w:rsid w:val="00063B38"/>
    <w:rsid w:val="00064280"/>
    <w:rsid w:val="000645F1"/>
    <w:rsid w:val="000648D8"/>
    <w:rsid w:val="0006500B"/>
    <w:rsid w:val="0006500F"/>
    <w:rsid w:val="00065124"/>
    <w:rsid w:val="000657E2"/>
    <w:rsid w:val="00065859"/>
    <w:rsid w:val="00065947"/>
    <w:rsid w:val="00065B7F"/>
    <w:rsid w:val="00065DB2"/>
    <w:rsid w:val="00065E6F"/>
    <w:rsid w:val="00066054"/>
    <w:rsid w:val="00066853"/>
    <w:rsid w:val="000669AF"/>
    <w:rsid w:val="00066A49"/>
    <w:rsid w:val="00066EC9"/>
    <w:rsid w:val="00067191"/>
    <w:rsid w:val="000675E2"/>
    <w:rsid w:val="000676F4"/>
    <w:rsid w:val="00067AA6"/>
    <w:rsid w:val="00067F80"/>
    <w:rsid w:val="000702D5"/>
    <w:rsid w:val="0007072F"/>
    <w:rsid w:val="00070B95"/>
    <w:rsid w:val="00070D43"/>
    <w:rsid w:val="00070EEC"/>
    <w:rsid w:val="0007109A"/>
    <w:rsid w:val="00071457"/>
    <w:rsid w:val="000715F2"/>
    <w:rsid w:val="00071AA8"/>
    <w:rsid w:val="00071B10"/>
    <w:rsid w:val="00071CC1"/>
    <w:rsid w:val="00071FEE"/>
    <w:rsid w:val="000720AD"/>
    <w:rsid w:val="0007243C"/>
    <w:rsid w:val="000727D3"/>
    <w:rsid w:val="00072C19"/>
    <w:rsid w:val="00072F41"/>
    <w:rsid w:val="0007303C"/>
    <w:rsid w:val="0007333A"/>
    <w:rsid w:val="000735E5"/>
    <w:rsid w:val="0007369A"/>
    <w:rsid w:val="000739E3"/>
    <w:rsid w:val="00073A1E"/>
    <w:rsid w:val="00073E58"/>
    <w:rsid w:val="0007409F"/>
    <w:rsid w:val="0007438D"/>
    <w:rsid w:val="0007457F"/>
    <w:rsid w:val="0007469B"/>
    <w:rsid w:val="00075337"/>
    <w:rsid w:val="00075C23"/>
    <w:rsid w:val="00075C89"/>
    <w:rsid w:val="00075CFD"/>
    <w:rsid w:val="00076484"/>
    <w:rsid w:val="000764FA"/>
    <w:rsid w:val="0007657C"/>
    <w:rsid w:val="000765FC"/>
    <w:rsid w:val="000766DA"/>
    <w:rsid w:val="000766E5"/>
    <w:rsid w:val="000768DD"/>
    <w:rsid w:val="000769B3"/>
    <w:rsid w:val="00076A81"/>
    <w:rsid w:val="00076B96"/>
    <w:rsid w:val="00076E76"/>
    <w:rsid w:val="00077275"/>
    <w:rsid w:val="000773AD"/>
    <w:rsid w:val="000774D2"/>
    <w:rsid w:val="00077973"/>
    <w:rsid w:val="00077D38"/>
    <w:rsid w:val="00077E47"/>
    <w:rsid w:val="0008070F"/>
    <w:rsid w:val="000807AC"/>
    <w:rsid w:val="0008081B"/>
    <w:rsid w:val="00080D76"/>
    <w:rsid w:val="00080EA7"/>
    <w:rsid w:val="00080F95"/>
    <w:rsid w:val="000815E1"/>
    <w:rsid w:val="000815FE"/>
    <w:rsid w:val="00081787"/>
    <w:rsid w:val="000817C0"/>
    <w:rsid w:val="00081876"/>
    <w:rsid w:val="00081A59"/>
    <w:rsid w:val="00081B86"/>
    <w:rsid w:val="00081D6E"/>
    <w:rsid w:val="00082172"/>
    <w:rsid w:val="00082ABC"/>
    <w:rsid w:val="00082EA8"/>
    <w:rsid w:val="00083276"/>
    <w:rsid w:val="000836D1"/>
    <w:rsid w:val="00083959"/>
    <w:rsid w:val="00083A63"/>
    <w:rsid w:val="00083C14"/>
    <w:rsid w:val="00084AE4"/>
    <w:rsid w:val="00084B49"/>
    <w:rsid w:val="00084BCE"/>
    <w:rsid w:val="000850D7"/>
    <w:rsid w:val="00085198"/>
    <w:rsid w:val="000851A5"/>
    <w:rsid w:val="00085869"/>
    <w:rsid w:val="00085A47"/>
    <w:rsid w:val="00085E22"/>
    <w:rsid w:val="00085E36"/>
    <w:rsid w:val="00085FC0"/>
    <w:rsid w:val="0008634C"/>
    <w:rsid w:val="000867D9"/>
    <w:rsid w:val="00086B37"/>
    <w:rsid w:val="00086E02"/>
    <w:rsid w:val="0008740C"/>
    <w:rsid w:val="000874ED"/>
    <w:rsid w:val="0008752A"/>
    <w:rsid w:val="000875A6"/>
    <w:rsid w:val="00087D7E"/>
    <w:rsid w:val="00090077"/>
    <w:rsid w:val="00090162"/>
    <w:rsid w:val="000903DD"/>
    <w:rsid w:val="000905C1"/>
    <w:rsid w:val="00090850"/>
    <w:rsid w:val="00090866"/>
    <w:rsid w:val="00090A66"/>
    <w:rsid w:val="00090B95"/>
    <w:rsid w:val="00090DE8"/>
    <w:rsid w:val="00090E0C"/>
    <w:rsid w:val="00090E2F"/>
    <w:rsid w:val="0009103F"/>
    <w:rsid w:val="000911D1"/>
    <w:rsid w:val="000912BA"/>
    <w:rsid w:val="00091765"/>
    <w:rsid w:val="000917AD"/>
    <w:rsid w:val="0009192B"/>
    <w:rsid w:val="000919E1"/>
    <w:rsid w:val="00091B49"/>
    <w:rsid w:val="000924E0"/>
    <w:rsid w:val="00092E69"/>
    <w:rsid w:val="000934C6"/>
    <w:rsid w:val="000935EA"/>
    <w:rsid w:val="000936CF"/>
    <w:rsid w:val="00093E02"/>
    <w:rsid w:val="00093E11"/>
    <w:rsid w:val="000940CE"/>
    <w:rsid w:val="000941D7"/>
    <w:rsid w:val="0009463F"/>
    <w:rsid w:val="000946BC"/>
    <w:rsid w:val="000947F9"/>
    <w:rsid w:val="00094872"/>
    <w:rsid w:val="000949D1"/>
    <w:rsid w:val="00094DCF"/>
    <w:rsid w:val="00094EC4"/>
    <w:rsid w:val="000950AE"/>
    <w:rsid w:val="00095294"/>
    <w:rsid w:val="000954C2"/>
    <w:rsid w:val="000954C5"/>
    <w:rsid w:val="0009584D"/>
    <w:rsid w:val="00095859"/>
    <w:rsid w:val="00095A61"/>
    <w:rsid w:val="00095B2D"/>
    <w:rsid w:val="00095EDD"/>
    <w:rsid w:val="0009638A"/>
    <w:rsid w:val="00096991"/>
    <w:rsid w:val="000969EC"/>
    <w:rsid w:val="00096A88"/>
    <w:rsid w:val="00096E03"/>
    <w:rsid w:val="00096F03"/>
    <w:rsid w:val="00097219"/>
    <w:rsid w:val="000973FD"/>
    <w:rsid w:val="0009759D"/>
    <w:rsid w:val="00097D74"/>
    <w:rsid w:val="000A00DF"/>
    <w:rsid w:val="000A0322"/>
    <w:rsid w:val="000A03ED"/>
    <w:rsid w:val="000A0F2C"/>
    <w:rsid w:val="000A0F44"/>
    <w:rsid w:val="000A0F75"/>
    <w:rsid w:val="000A0F9C"/>
    <w:rsid w:val="000A1181"/>
    <w:rsid w:val="000A14D2"/>
    <w:rsid w:val="000A1903"/>
    <w:rsid w:val="000A1F4B"/>
    <w:rsid w:val="000A21EF"/>
    <w:rsid w:val="000A248B"/>
    <w:rsid w:val="000A26BA"/>
    <w:rsid w:val="000A2A4C"/>
    <w:rsid w:val="000A2C98"/>
    <w:rsid w:val="000A2E0E"/>
    <w:rsid w:val="000A2FBB"/>
    <w:rsid w:val="000A321C"/>
    <w:rsid w:val="000A348E"/>
    <w:rsid w:val="000A35FD"/>
    <w:rsid w:val="000A397C"/>
    <w:rsid w:val="000A39A0"/>
    <w:rsid w:val="000A3A7D"/>
    <w:rsid w:val="000A3AD8"/>
    <w:rsid w:val="000A3C2F"/>
    <w:rsid w:val="000A3C98"/>
    <w:rsid w:val="000A3CF8"/>
    <w:rsid w:val="000A40FD"/>
    <w:rsid w:val="000A42D3"/>
    <w:rsid w:val="000A44D1"/>
    <w:rsid w:val="000A4653"/>
    <w:rsid w:val="000A46EF"/>
    <w:rsid w:val="000A4840"/>
    <w:rsid w:val="000A4CCD"/>
    <w:rsid w:val="000A4F5B"/>
    <w:rsid w:val="000A551B"/>
    <w:rsid w:val="000A5560"/>
    <w:rsid w:val="000A56F3"/>
    <w:rsid w:val="000A5EA4"/>
    <w:rsid w:val="000A605C"/>
    <w:rsid w:val="000A6320"/>
    <w:rsid w:val="000A66FD"/>
    <w:rsid w:val="000A69B8"/>
    <w:rsid w:val="000A7597"/>
    <w:rsid w:val="000A79CB"/>
    <w:rsid w:val="000A7B81"/>
    <w:rsid w:val="000A7D6E"/>
    <w:rsid w:val="000B0192"/>
    <w:rsid w:val="000B104D"/>
    <w:rsid w:val="000B1295"/>
    <w:rsid w:val="000B18C4"/>
    <w:rsid w:val="000B1E03"/>
    <w:rsid w:val="000B1E95"/>
    <w:rsid w:val="000B2080"/>
    <w:rsid w:val="000B2453"/>
    <w:rsid w:val="000B268D"/>
    <w:rsid w:val="000B2C33"/>
    <w:rsid w:val="000B3827"/>
    <w:rsid w:val="000B395E"/>
    <w:rsid w:val="000B3A06"/>
    <w:rsid w:val="000B3F18"/>
    <w:rsid w:val="000B4584"/>
    <w:rsid w:val="000B460D"/>
    <w:rsid w:val="000B4671"/>
    <w:rsid w:val="000B477D"/>
    <w:rsid w:val="000B480F"/>
    <w:rsid w:val="000B4990"/>
    <w:rsid w:val="000B4F05"/>
    <w:rsid w:val="000B536C"/>
    <w:rsid w:val="000B545B"/>
    <w:rsid w:val="000B548D"/>
    <w:rsid w:val="000B5510"/>
    <w:rsid w:val="000B5779"/>
    <w:rsid w:val="000B58CC"/>
    <w:rsid w:val="000B5A45"/>
    <w:rsid w:val="000B5F14"/>
    <w:rsid w:val="000B64DE"/>
    <w:rsid w:val="000B67ED"/>
    <w:rsid w:val="000B6803"/>
    <w:rsid w:val="000B695F"/>
    <w:rsid w:val="000B6BA1"/>
    <w:rsid w:val="000B720E"/>
    <w:rsid w:val="000B7248"/>
    <w:rsid w:val="000B7365"/>
    <w:rsid w:val="000B79C5"/>
    <w:rsid w:val="000B7AC3"/>
    <w:rsid w:val="000B7AE5"/>
    <w:rsid w:val="000B7BED"/>
    <w:rsid w:val="000B7D02"/>
    <w:rsid w:val="000C00C4"/>
    <w:rsid w:val="000C021A"/>
    <w:rsid w:val="000C0258"/>
    <w:rsid w:val="000C095E"/>
    <w:rsid w:val="000C0A40"/>
    <w:rsid w:val="000C0CD9"/>
    <w:rsid w:val="000C0D6E"/>
    <w:rsid w:val="000C0FAA"/>
    <w:rsid w:val="000C1296"/>
    <w:rsid w:val="000C1527"/>
    <w:rsid w:val="000C1532"/>
    <w:rsid w:val="000C1B88"/>
    <w:rsid w:val="000C1BC8"/>
    <w:rsid w:val="000C1FE9"/>
    <w:rsid w:val="000C2204"/>
    <w:rsid w:val="000C2390"/>
    <w:rsid w:val="000C2AA3"/>
    <w:rsid w:val="000C2BA7"/>
    <w:rsid w:val="000C2EF0"/>
    <w:rsid w:val="000C306B"/>
    <w:rsid w:val="000C33F6"/>
    <w:rsid w:val="000C346E"/>
    <w:rsid w:val="000C3768"/>
    <w:rsid w:val="000C3779"/>
    <w:rsid w:val="000C38BC"/>
    <w:rsid w:val="000C3AA9"/>
    <w:rsid w:val="000C3B28"/>
    <w:rsid w:val="000C3BE3"/>
    <w:rsid w:val="000C3C6D"/>
    <w:rsid w:val="000C3D91"/>
    <w:rsid w:val="000C3DEA"/>
    <w:rsid w:val="000C3F0D"/>
    <w:rsid w:val="000C4036"/>
    <w:rsid w:val="000C41C8"/>
    <w:rsid w:val="000C422B"/>
    <w:rsid w:val="000C4601"/>
    <w:rsid w:val="000C4785"/>
    <w:rsid w:val="000C4E55"/>
    <w:rsid w:val="000C4F84"/>
    <w:rsid w:val="000C5080"/>
    <w:rsid w:val="000C5125"/>
    <w:rsid w:val="000C58FE"/>
    <w:rsid w:val="000C5DEF"/>
    <w:rsid w:val="000C5E91"/>
    <w:rsid w:val="000C5FEA"/>
    <w:rsid w:val="000C6162"/>
    <w:rsid w:val="000C6262"/>
    <w:rsid w:val="000C6A61"/>
    <w:rsid w:val="000C6B9E"/>
    <w:rsid w:val="000C6F61"/>
    <w:rsid w:val="000C7071"/>
    <w:rsid w:val="000C74C4"/>
    <w:rsid w:val="000C77E5"/>
    <w:rsid w:val="000C7CC6"/>
    <w:rsid w:val="000C7E8C"/>
    <w:rsid w:val="000D0097"/>
    <w:rsid w:val="000D0215"/>
    <w:rsid w:val="000D0267"/>
    <w:rsid w:val="000D0893"/>
    <w:rsid w:val="000D0906"/>
    <w:rsid w:val="000D09EB"/>
    <w:rsid w:val="000D0BE4"/>
    <w:rsid w:val="000D0C64"/>
    <w:rsid w:val="000D0F6C"/>
    <w:rsid w:val="000D1472"/>
    <w:rsid w:val="000D17A1"/>
    <w:rsid w:val="000D17AF"/>
    <w:rsid w:val="000D19BC"/>
    <w:rsid w:val="000D1C28"/>
    <w:rsid w:val="000D2018"/>
    <w:rsid w:val="000D213C"/>
    <w:rsid w:val="000D22E1"/>
    <w:rsid w:val="000D3589"/>
    <w:rsid w:val="000D36AE"/>
    <w:rsid w:val="000D389C"/>
    <w:rsid w:val="000D38BF"/>
    <w:rsid w:val="000D3AF2"/>
    <w:rsid w:val="000D3D14"/>
    <w:rsid w:val="000D3E7D"/>
    <w:rsid w:val="000D4017"/>
    <w:rsid w:val="000D402E"/>
    <w:rsid w:val="000D459D"/>
    <w:rsid w:val="000D4886"/>
    <w:rsid w:val="000D4C22"/>
    <w:rsid w:val="000D4E09"/>
    <w:rsid w:val="000D4E7E"/>
    <w:rsid w:val="000D4F9B"/>
    <w:rsid w:val="000D524B"/>
    <w:rsid w:val="000D56CE"/>
    <w:rsid w:val="000D5807"/>
    <w:rsid w:val="000D5838"/>
    <w:rsid w:val="000D59D4"/>
    <w:rsid w:val="000D5C8D"/>
    <w:rsid w:val="000D6241"/>
    <w:rsid w:val="000D66A6"/>
    <w:rsid w:val="000D68C7"/>
    <w:rsid w:val="000D691F"/>
    <w:rsid w:val="000D6A9B"/>
    <w:rsid w:val="000D6D53"/>
    <w:rsid w:val="000D714D"/>
    <w:rsid w:val="000D7531"/>
    <w:rsid w:val="000D7936"/>
    <w:rsid w:val="000D7D4B"/>
    <w:rsid w:val="000E002A"/>
    <w:rsid w:val="000E035D"/>
    <w:rsid w:val="000E041D"/>
    <w:rsid w:val="000E0423"/>
    <w:rsid w:val="000E04D5"/>
    <w:rsid w:val="000E06F2"/>
    <w:rsid w:val="000E08CA"/>
    <w:rsid w:val="000E09BC"/>
    <w:rsid w:val="000E0E9F"/>
    <w:rsid w:val="000E0EC0"/>
    <w:rsid w:val="000E145E"/>
    <w:rsid w:val="000E15F6"/>
    <w:rsid w:val="000E16F8"/>
    <w:rsid w:val="000E1FD4"/>
    <w:rsid w:val="000E21F7"/>
    <w:rsid w:val="000E235D"/>
    <w:rsid w:val="000E2484"/>
    <w:rsid w:val="000E27AF"/>
    <w:rsid w:val="000E28CA"/>
    <w:rsid w:val="000E2CC8"/>
    <w:rsid w:val="000E2E6F"/>
    <w:rsid w:val="000E2F1D"/>
    <w:rsid w:val="000E3000"/>
    <w:rsid w:val="000E32B0"/>
    <w:rsid w:val="000E38F3"/>
    <w:rsid w:val="000E3ABC"/>
    <w:rsid w:val="000E3D5A"/>
    <w:rsid w:val="000E3E0B"/>
    <w:rsid w:val="000E3F3C"/>
    <w:rsid w:val="000E43BB"/>
    <w:rsid w:val="000E43D0"/>
    <w:rsid w:val="000E44D6"/>
    <w:rsid w:val="000E49C0"/>
    <w:rsid w:val="000E4D42"/>
    <w:rsid w:val="000E4F85"/>
    <w:rsid w:val="000E5050"/>
    <w:rsid w:val="000E532E"/>
    <w:rsid w:val="000E546A"/>
    <w:rsid w:val="000E56E0"/>
    <w:rsid w:val="000E571C"/>
    <w:rsid w:val="000E5A8D"/>
    <w:rsid w:val="000E628C"/>
    <w:rsid w:val="000E696C"/>
    <w:rsid w:val="000E7358"/>
    <w:rsid w:val="000E743A"/>
    <w:rsid w:val="000E74A9"/>
    <w:rsid w:val="000E765D"/>
    <w:rsid w:val="000E7E80"/>
    <w:rsid w:val="000E7EA7"/>
    <w:rsid w:val="000E7FB3"/>
    <w:rsid w:val="000F04EF"/>
    <w:rsid w:val="000F0AE0"/>
    <w:rsid w:val="000F1359"/>
    <w:rsid w:val="000F1BEC"/>
    <w:rsid w:val="000F1F17"/>
    <w:rsid w:val="000F1F5D"/>
    <w:rsid w:val="000F1FED"/>
    <w:rsid w:val="000F28CD"/>
    <w:rsid w:val="000F2939"/>
    <w:rsid w:val="000F29D5"/>
    <w:rsid w:val="000F2BBF"/>
    <w:rsid w:val="000F2C30"/>
    <w:rsid w:val="000F2E33"/>
    <w:rsid w:val="000F2FDD"/>
    <w:rsid w:val="000F327C"/>
    <w:rsid w:val="000F3549"/>
    <w:rsid w:val="000F39AB"/>
    <w:rsid w:val="000F3D67"/>
    <w:rsid w:val="000F402F"/>
    <w:rsid w:val="000F42A3"/>
    <w:rsid w:val="000F4375"/>
    <w:rsid w:val="000F44A5"/>
    <w:rsid w:val="000F469E"/>
    <w:rsid w:val="000F46D1"/>
    <w:rsid w:val="000F47C5"/>
    <w:rsid w:val="000F4937"/>
    <w:rsid w:val="000F4F27"/>
    <w:rsid w:val="000F51FB"/>
    <w:rsid w:val="000F53C0"/>
    <w:rsid w:val="000F580B"/>
    <w:rsid w:val="000F5A07"/>
    <w:rsid w:val="000F5D11"/>
    <w:rsid w:val="000F67B1"/>
    <w:rsid w:val="000F69C5"/>
    <w:rsid w:val="000F6C2A"/>
    <w:rsid w:val="000F6D3B"/>
    <w:rsid w:val="000F6FD1"/>
    <w:rsid w:val="000F71D3"/>
    <w:rsid w:val="000F7489"/>
    <w:rsid w:val="000F7504"/>
    <w:rsid w:val="000F75E3"/>
    <w:rsid w:val="000F7604"/>
    <w:rsid w:val="000F78A3"/>
    <w:rsid w:val="000F78EC"/>
    <w:rsid w:val="001003A3"/>
    <w:rsid w:val="00100724"/>
    <w:rsid w:val="001007EA"/>
    <w:rsid w:val="001007F0"/>
    <w:rsid w:val="001008A1"/>
    <w:rsid w:val="001008C2"/>
    <w:rsid w:val="00100A0F"/>
    <w:rsid w:val="00100B91"/>
    <w:rsid w:val="00100E88"/>
    <w:rsid w:val="00100FE1"/>
    <w:rsid w:val="00101272"/>
    <w:rsid w:val="001013DA"/>
    <w:rsid w:val="0010158C"/>
    <w:rsid w:val="001015F3"/>
    <w:rsid w:val="00101988"/>
    <w:rsid w:val="00101E1C"/>
    <w:rsid w:val="00101F61"/>
    <w:rsid w:val="0010233C"/>
    <w:rsid w:val="00102784"/>
    <w:rsid w:val="001029BD"/>
    <w:rsid w:val="00102A09"/>
    <w:rsid w:val="00102A14"/>
    <w:rsid w:val="00102B35"/>
    <w:rsid w:val="001034DB"/>
    <w:rsid w:val="001046FD"/>
    <w:rsid w:val="0010529A"/>
    <w:rsid w:val="001052FE"/>
    <w:rsid w:val="00105423"/>
    <w:rsid w:val="00105678"/>
    <w:rsid w:val="0010589C"/>
    <w:rsid w:val="001059EE"/>
    <w:rsid w:val="00105AB3"/>
    <w:rsid w:val="00105B00"/>
    <w:rsid w:val="00105B2C"/>
    <w:rsid w:val="00105B60"/>
    <w:rsid w:val="0010608E"/>
    <w:rsid w:val="0010610A"/>
    <w:rsid w:val="00106178"/>
    <w:rsid w:val="00106232"/>
    <w:rsid w:val="00106305"/>
    <w:rsid w:val="001065BB"/>
    <w:rsid w:val="00106771"/>
    <w:rsid w:val="00106991"/>
    <w:rsid w:val="00106BF2"/>
    <w:rsid w:val="00106EF1"/>
    <w:rsid w:val="0010757A"/>
    <w:rsid w:val="00107752"/>
    <w:rsid w:val="00107883"/>
    <w:rsid w:val="00107907"/>
    <w:rsid w:val="00110335"/>
    <w:rsid w:val="00110A1C"/>
    <w:rsid w:val="00110F36"/>
    <w:rsid w:val="001117C5"/>
    <w:rsid w:val="00112466"/>
    <w:rsid w:val="0011252E"/>
    <w:rsid w:val="0011270B"/>
    <w:rsid w:val="00112721"/>
    <w:rsid w:val="00112984"/>
    <w:rsid w:val="00112C2A"/>
    <w:rsid w:val="0011314D"/>
    <w:rsid w:val="00113313"/>
    <w:rsid w:val="0011372B"/>
    <w:rsid w:val="00113A51"/>
    <w:rsid w:val="00113B6D"/>
    <w:rsid w:val="00113D40"/>
    <w:rsid w:val="0011438F"/>
    <w:rsid w:val="0011479E"/>
    <w:rsid w:val="001149A1"/>
    <w:rsid w:val="00114AC7"/>
    <w:rsid w:val="00114BB5"/>
    <w:rsid w:val="00114C81"/>
    <w:rsid w:val="00114CA1"/>
    <w:rsid w:val="0011504F"/>
    <w:rsid w:val="0011505B"/>
    <w:rsid w:val="001150FA"/>
    <w:rsid w:val="00115152"/>
    <w:rsid w:val="0011535B"/>
    <w:rsid w:val="001154F3"/>
    <w:rsid w:val="001158A4"/>
    <w:rsid w:val="00115930"/>
    <w:rsid w:val="00115962"/>
    <w:rsid w:val="00115B6D"/>
    <w:rsid w:val="00115D52"/>
    <w:rsid w:val="0011642D"/>
    <w:rsid w:val="00116D2A"/>
    <w:rsid w:val="00116FF9"/>
    <w:rsid w:val="00117294"/>
    <w:rsid w:val="00117356"/>
    <w:rsid w:val="00117376"/>
    <w:rsid w:val="001173C8"/>
    <w:rsid w:val="00117800"/>
    <w:rsid w:val="00117A06"/>
    <w:rsid w:val="00117E05"/>
    <w:rsid w:val="001209A7"/>
    <w:rsid w:val="00120DC6"/>
    <w:rsid w:val="001211F7"/>
    <w:rsid w:val="0012146A"/>
    <w:rsid w:val="001215BC"/>
    <w:rsid w:val="001215C0"/>
    <w:rsid w:val="0012162E"/>
    <w:rsid w:val="001217D7"/>
    <w:rsid w:val="001218E2"/>
    <w:rsid w:val="00121B5A"/>
    <w:rsid w:val="00121D23"/>
    <w:rsid w:val="00121F2D"/>
    <w:rsid w:val="001224B1"/>
    <w:rsid w:val="001226A5"/>
    <w:rsid w:val="00122912"/>
    <w:rsid w:val="001229C3"/>
    <w:rsid w:val="0012343E"/>
    <w:rsid w:val="0012366D"/>
    <w:rsid w:val="001237B8"/>
    <w:rsid w:val="0012384C"/>
    <w:rsid w:val="001238D0"/>
    <w:rsid w:val="00123B42"/>
    <w:rsid w:val="00124551"/>
    <w:rsid w:val="00124611"/>
    <w:rsid w:val="001249F7"/>
    <w:rsid w:val="00124FCC"/>
    <w:rsid w:val="00125792"/>
    <w:rsid w:val="00125845"/>
    <w:rsid w:val="00125BF9"/>
    <w:rsid w:val="001261FE"/>
    <w:rsid w:val="001266FA"/>
    <w:rsid w:val="00126A42"/>
    <w:rsid w:val="00126C69"/>
    <w:rsid w:val="00126E40"/>
    <w:rsid w:val="00126E77"/>
    <w:rsid w:val="00126FCF"/>
    <w:rsid w:val="00127407"/>
    <w:rsid w:val="00127BE6"/>
    <w:rsid w:val="00130137"/>
    <w:rsid w:val="001304A5"/>
    <w:rsid w:val="001305FC"/>
    <w:rsid w:val="00130A82"/>
    <w:rsid w:val="00130B13"/>
    <w:rsid w:val="00130B5C"/>
    <w:rsid w:val="00130FE2"/>
    <w:rsid w:val="00131175"/>
    <w:rsid w:val="00131634"/>
    <w:rsid w:val="001316CF"/>
    <w:rsid w:val="001318F7"/>
    <w:rsid w:val="00131DA9"/>
    <w:rsid w:val="00131E59"/>
    <w:rsid w:val="00132318"/>
    <w:rsid w:val="001323A6"/>
    <w:rsid w:val="00132A4F"/>
    <w:rsid w:val="00132D0D"/>
    <w:rsid w:val="00132D80"/>
    <w:rsid w:val="00132EB4"/>
    <w:rsid w:val="00132EB5"/>
    <w:rsid w:val="00132FEC"/>
    <w:rsid w:val="0013349B"/>
    <w:rsid w:val="00133C80"/>
    <w:rsid w:val="00134119"/>
    <w:rsid w:val="0013415D"/>
    <w:rsid w:val="001344A0"/>
    <w:rsid w:val="0013462F"/>
    <w:rsid w:val="00134AF8"/>
    <w:rsid w:val="00134D47"/>
    <w:rsid w:val="00134D68"/>
    <w:rsid w:val="00134E56"/>
    <w:rsid w:val="00135395"/>
    <w:rsid w:val="001354A3"/>
    <w:rsid w:val="001354D0"/>
    <w:rsid w:val="00135A10"/>
    <w:rsid w:val="00135B65"/>
    <w:rsid w:val="00135DE2"/>
    <w:rsid w:val="00135F60"/>
    <w:rsid w:val="00136AAF"/>
    <w:rsid w:val="00136ACF"/>
    <w:rsid w:val="00136B10"/>
    <w:rsid w:val="00136C9A"/>
    <w:rsid w:val="00136EC2"/>
    <w:rsid w:val="001370E4"/>
    <w:rsid w:val="0013712F"/>
    <w:rsid w:val="00137897"/>
    <w:rsid w:val="00137C16"/>
    <w:rsid w:val="00137EA8"/>
    <w:rsid w:val="00140095"/>
    <w:rsid w:val="00140C7C"/>
    <w:rsid w:val="00141211"/>
    <w:rsid w:val="00141781"/>
    <w:rsid w:val="00141E68"/>
    <w:rsid w:val="001428AE"/>
    <w:rsid w:val="00142AF2"/>
    <w:rsid w:val="00142B89"/>
    <w:rsid w:val="00142C73"/>
    <w:rsid w:val="0014314A"/>
    <w:rsid w:val="001433E2"/>
    <w:rsid w:val="00143542"/>
    <w:rsid w:val="00143A6B"/>
    <w:rsid w:val="00143F32"/>
    <w:rsid w:val="00144054"/>
    <w:rsid w:val="0014410D"/>
    <w:rsid w:val="001442EB"/>
    <w:rsid w:val="00144607"/>
    <w:rsid w:val="00144825"/>
    <w:rsid w:val="0014488B"/>
    <w:rsid w:val="00144E52"/>
    <w:rsid w:val="00145058"/>
    <w:rsid w:val="001453F4"/>
    <w:rsid w:val="0014541C"/>
    <w:rsid w:val="00145EAF"/>
    <w:rsid w:val="0014645C"/>
    <w:rsid w:val="0014649A"/>
    <w:rsid w:val="0014658A"/>
    <w:rsid w:val="00146723"/>
    <w:rsid w:val="00146B50"/>
    <w:rsid w:val="00146C66"/>
    <w:rsid w:val="00146DF2"/>
    <w:rsid w:val="00146F3D"/>
    <w:rsid w:val="00147062"/>
    <w:rsid w:val="001471B6"/>
    <w:rsid w:val="001471C0"/>
    <w:rsid w:val="00147394"/>
    <w:rsid w:val="00147501"/>
    <w:rsid w:val="001477D6"/>
    <w:rsid w:val="001477E8"/>
    <w:rsid w:val="001479DC"/>
    <w:rsid w:val="00147B07"/>
    <w:rsid w:val="00147CA8"/>
    <w:rsid w:val="00147CCB"/>
    <w:rsid w:val="00147DB1"/>
    <w:rsid w:val="00150282"/>
    <w:rsid w:val="001505ED"/>
    <w:rsid w:val="001508E9"/>
    <w:rsid w:val="0015125E"/>
    <w:rsid w:val="00151DFB"/>
    <w:rsid w:val="00151EF3"/>
    <w:rsid w:val="00151F8B"/>
    <w:rsid w:val="00152559"/>
    <w:rsid w:val="001526E8"/>
    <w:rsid w:val="001534AF"/>
    <w:rsid w:val="001537A9"/>
    <w:rsid w:val="00153860"/>
    <w:rsid w:val="00153A0F"/>
    <w:rsid w:val="001543A0"/>
    <w:rsid w:val="001543A9"/>
    <w:rsid w:val="001544AE"/>
    <w:rsid w:val="00154955"/>
    <w:rsid w:val="00154BD6"/>
    <w:rsid w:val="00154CE9"/>
    <w:rsid w:val="00155622"/>
    <w:rsid w:val="001557D2"/>
    <w:rsid w:val="00155951"/>
    <w:rsid w:val="00155AB9"/>
    <w:rsid w:val="00155BB9"/>
    <w:rsid w:val="00155ED6"/>
    <w:rsid w:val="001561F8"/>
    <w:rsid w:val="00156247"/>
    <w:rsid w:val="001566FC"/>
    <w:rsid w:val="00156738"/>
    <w:rsid w:val="001568E8"/>
    <w:rsid w:val="00156F99"/>
    <w:rsid w:val="00157330"/>
    <w:rsid w:val="00157A2D"/>
    <w:rsid w:val="00157B6D"/>
    <w:rsid w:val="001602DF"/>
    <w:rsid w:val="001604B3"/>
    <w:rsid w:val="00160547"/>
    <w:rsid w:val="00160557"/>
    <w:rsid w:val="001606BB"/>
    <w:rsid w:val="001607B0"/>
    <w:rsid w:val="00160A0E"/>
    <w:rsid w:val="00160E8C"/>
    <w:rsid w:val="0016118A"/>
    <w:rsid w:val="0016149E"/>
    <w:rsid w:val="001614D2"/>
    <w:rsid w:val="001617A7"/>
    <w:rsid w:val="001617EA"/>
    <w:rsid w:val="0016185A"/>
    <w:rsid w:val="00161E82"/>
    <w:rsid w:val="00161E95"/>
    <w:rsid w:val="00161F52"/>
    <w:rsid w:val="0016232C"/>
    <w:rsid w:val="001623C6"/>
    <w:rsid w:val="0016248A"/>
    <w:rsid w:val="001624BE"/>
    <w:rsid w:val="00162844"/>
    <w:rsid w:val="00162D6C"/>
    <w:rsid w:val="001633FB"/>
    <w:rsid w:val="0016372B"/>
    <w:rsid w:val="00163B33"/>
    <w:rsid w:val="00163CF5"/>
    <w:rsid w:val="00163DEA"/>
    <w:rsid w:val="001642EC"/>
    <w:rsid w:val="00164336"/>
    <w:rsid w:val="001644B9"/>
    <w:rsid w:val="00164540"/>
    <w:rsid w:val="0016474C"/>
    <w:rsid w:val="0016487E"/>
    <w:rsid w:val="00164A44"/>
    <w:rsid w:val="00164AF8"/>
    <w:rsid w:val="00164E2F"/>
    <w:rsid w:val="0016501C"/>
    <w:rsid w:val="001655DE"/>
    <w:rsid w:val="001656F8"/>
    <w:rsid w:val="001657EE"/>
    <w:rsid w:val="001658DD"/>
    <w:rsid w:val="00165C3F"/>
    <w:rsid w:val="00165E00"/>
    <w:rsid w:val="00166144"/>
    <w:rsid w:val="00166218"/>
    <w:rsid w:val="00166338"/>
    <w:rsid w:val="00166548"/>
    <w:rsid w:val="00166873"/>
    <w:rsid w:val="00166BEC"/>
    <w:rsid w:val="00166CB4"/>
    <w:rsid w:val="001670CE"/>
    <w:rsid w:val="00167268"/>
    <w:rsid w:val="00167279"/>
    <w:rsid w:val="00167704"/>
    <w:rsid w:val="00167FB3"/>
    <w:rsid w:val="00170046"/>
    <w:rsid w:val="00170430"/>
    <w:rsid w:val="001704D4"/>
    <w:rsid w:val="00170812"/>
    <w:rsid w:val="001715B4"/>
    <w:rsid w:val="0017163C"/>
    <w:rsid w:val="001719DA"/>
    <w:rsid w:val="00171E3E"/>
    <w:rsid w:val="00171FD6"/>
    <w:rsid w:val="001720B5"/>
    <w:rsid w:val="0017217F"/>
    <w:rsid w:val="001721A8"/>
    <w:rsid w:val="0017250C"/>
    <w:rsid w:val="0017254A"/>
    <w:rsid w:val="00172672"/>
    <w:rsid w:val="00172ADD"/>
    <w:rsid w:val="00172C2D"/>
    <w:rsid w:val="00172D13"/>
    <w:rsid w:val="00172D88"/>
    <w:rsid w:val="00172E35"/>
    <w:rsid w:val="001730F9"/>
    <w:rsid w:val="0017338B"/>
    <w:rsid w:val="00173A6C"/>
    <w:rsid w:val="00173B02"/>
    <w:rsid w:val="00173D21"/>
    <w:rsid w:val="00173EE2"/>
    <w:rsid w:val="001745E9"/>
    <w:rsid w:val="001747E8"/>
    <w:rsid w:val="00174926"/>
    <w:rsid w:val="00174B4C"/>
    <w:rsid w:val="0017550F"/>
    <w:rsid w:val="001755BC"/>
    <w:rsid w:val="00175660"/>
    <w:rsid w:val="001757A5"/>
    <w:rsid w:val="001758A8"/>
    <w:rsid w:val="00175A22"/>
    <w:rsid w:val="00175BF1"/>
    <w:rsid w:val="00175E78"/>
    <w:rsid w:val="00175F35"/>
    <w:rsid w:val="00176352"/>
    <w:rsid w:val="00176498"/>
    <w:rsid w:val="0017671D"/>
    <w:rsid w:val="00176E81"/>
    <w:rsid w:val="00177245"/>
    <w:rsid w:val="001772FB"/>
    <w:rsid w:val="00177377"/>
    <w:rsid w:val="00177585"/>
    <w:rsid w:val="0017785D"/>
    <w:rsid w:val="00177D3D"/>
    <w:rsid w:val="00177E63"/>
    <w:rsid w:val="00180730"/>
    <w:rsid w:val="001807C9"/>
    <w:rsid w:val="0018085D"/>
    <w:rsid w:val="00180B3C"/>
    <w:rsid w:val="00180E7E"/>
    <w:rsid w:val="00180ED3"/>
    <w:rsid w:val="001812E2"/>
    <w:rsid w:val="00181F0F"/>
    <w:rsid w:val="0018237B"/>
    <w:rsid w:val="001824B9"/>
    <w:rsid w:val="00182D60"/>
    <w:rsid w:val="00183409"/>
    <w:rsid w:val="00183414"/>
    <w:rsid w:val="0018356F"/>
    <w:rsid w:val="00183C36"/>
    <w:rsid w:val="00183F23"/>
    <w:rsid w:val="0018404A"/>
    <w:rsid w:val="0018406A"/>
    <w:rsid w:val="00184085"/>
    <w:rsid w:val="0018424D"/>
    <w:rsid w:val="00184379"/>
    <w:rsid w:val="0018498D"/>
    <w:rsid w:val="00184C15"/>
    <w:rsid w:val="00184D3B"/>
    <w:rsid w:val="00184DF3"/>
    <w:rsid w:val="00185242"/>
    <w:rsid w:val="001853A2"/>
    <w:rsid w:val="001853CA"/>
    <w:rsid w:val="0018570F"/>
    <w:rsid w:val="001857C8"/>
    <w:rsid w:val="00185955"/>
    <w:rsid w:val="0018597E"/>
    <w:rsid w:val="00185BF2"/>
    <w:rsid w:val="00185CCB"/>
    <w:rsid w:val="00185DAC"/>
    <w:rsid w:val="00185F16"/>
    <w:rsid w:val="0018613F"/>
    <w:rsid w:val="00186A85"/>
    <w:rsid w:val="001870E2"/>
    <w:rsid w:val="00187861"/>
    <w:rsid w:val="00187EDB"/>
    <w:rsid w:val="001900A5"/>
    <w:rsid w:val="00190164"/>
    <w:rsid w:val="001908C7"/>
    <w:rsid w:val="00190AE5"/>
    <w:rsid w:val="00190BD2"/>
    <w:rsid w:val="00190F4C"/>
    <w:rsid w:val="0019105A"/>
    <w:rsid w:val="00191214"/>
    <w:rsid w:val="0019122E"/>
    <w:rsid w:val="00191409"/>
    <w:rsid w:val="0019161C"/>
    <w:rsid w:val="00191ACE"/>
    <w:rsid w:val="00191B1F"/>
    <w:rsid w:val="00191B39"/>
    <w:rsid w:val="00191C15"/>
    <w:rsid w:val="00191C3A"/>
    <w:rsid w:val="00191E30"/>
    <w:rsid w:val="00191E74"/>
    <w:rsid w:val="00192082"/>
    <w:rsid w:val="0019239D"/>
    <w:rsid w:val="001924B2"/>
    <w:rsid w:val="00192FC8"/>
    <w:rsid w:val="001933BB"/>
    <w:rsid w:val="001934B8"/>
    <w:rsid w:val="00193628"/>
    <w:rsid w:val="001937BF"/>
    <w:rsid w:val="001937F6"/>
    <w:rsid w:val="00193A8A"/>
    <w:rsid w:val="00194765"/>
    <w:rsid w:val="0019480A"/>
    <w:rsid w:val="001949CA"/>
    <w:rsid w:val="001949E5"/>
    <w:rsid w:val="00194E98"/>
    <w:rsid w:val="00195031"/>
    <w:rsid w:val="00195342"/>
    <w:rsid w:val="00195376"/>
    <w:rsid w:val="00195837"/>
    <w:rsid w:val="0019617A"/>
    <w:rsid w:val="0019622E"/>
    <w:rsid w:val="001966C1"/>
    <w:rsid w:val="001967F8"/>
    <w:rsid w:val="00196C80"/>
    <w:rsid w:val="00196DDD"/>
    <w:rsid w:val="00196DEC"/>
    <w:rsid w:val="00196ED9"/>
    <w:rsid w:val="00196F31"/>
    <w:rsid w:val="0019729C"/>
    <w:rsid w:val="00197385"/>
    <w:rsid w:val="00197852"/>
    <w:rsid w:val="00197CF0"/>
    <w:rsid w:val="001A062D"/>
    <w:rsid w:val="001A0C2B"/>
    <w:rsid w:val="001A0E5F"/>
    <w:rsid w:val="001A1849"/>
    <w:rsid w:val="001A190F"/>
    <w:rsid w:val="001A19BD"/>
    <w:rsid w:val="001A1AA7"/>
    <w:rsid w:val="001A1D26"/>
    <w:rsid w:val="001A2356"/>
    <w:rsid w:val="001A248F"/>
    <w:rsid w:val="001A24CC"/>
    <w:rsid w:val="001A25CE"/>
    <w:rsid w:val="001A2EFC"/>
    <w:rsid w:val="001A3829"/>
    <w:rsid w:val="001A423E"/>
    <w:rsid w:val="001A4473"/>
    <w:rsid w:val="001A4512"/>
    <w:rsid w:val="001A487F"/>
    <w:rsid w:val="001A4AC6"/>
    <w:rsid w:val="001A4C88"/>
    <w:rsid w:val="001A4F67"/>
    <w:rsid w:val="001A5195"/>
    <w:rsid w:val="001A535F"/>
    <w:rsid w:val="001A5517"/>
    <w:rsid w:val="001A5D68"/>
    <w:rsid w:val="001A6325"/>
    <w:rsid w:val="001A6387"/>
    <w:rsid w:val="001A6B1D"/>
    <w:rsid w:val="001A768E"/>
    <w:rsid w:val="001B001C"/>
    <w:rsid w:val="001B02A8"/>
    <w:rsid w:val="001B02F8"/>
    <w:rsid w:val="001B0309"/>
    <w:rsid w:val="001B0F80"/>
    <w:rsid w:val="001B167F"/>
    <w:rsid w:val="001B1C3F"/>
    <w:rsid w:val="001B2385"/>
    <w:rsid w:val="001B2535"/>
    <w:rsid w:val="001B254A"/>
    <w:rsid w:val="001B254C"/>
    <w:rsid w:val="001B256A"/>
    <w:rsid w:val="001B2749"/>
    <w:rsid w:val="001B2785"/>
    <w:rsid w:val="001B2A02"/>
    <w:rsid w:val="001B30D8"/>
    <w:rsid w:val="001B32AB"/>
    <w:rsid w:val="001B32B8"/>
    <w:rsid w:val="001B32FB"/>
    <w:rsid w:val="001B3666"/>
    <w:rsid w:val="001B3864"/>
    <w:rsid w:val="001B387B"/>
    <w:rsid w:val="001B38AB"/>
    <w:rsid w:val="001B39F9"/>
    <w:rsid w:val="001B3AFF"/>
    <w:rsid w:val="001B3BD7"/>
    <w:rsid w:val="001B3D10"/>
    <w:rsid w:val="001B4005"/>
    <w:rsid w:val="001B41A9"/>
    <w:rsid w:val="001B41F3"/>
    <w:rsid w:val="001B423F"/>
    <w:rsid w:val="001B454A"/>
    <w:rsid w:val="001B455A"/>
    <w:rsid w:val="001B4601"/>
    <w:rsid w:val="001B4863"/>
    <w:rsid w:val="001B54D9"/>
    <w:rsid w:val="001B5573"/>
    <w:rsid w:val="001B55FA"/>
    <w:rsid w:val="001B5646"/>
    <w:rsid w:val="001B58D6"/>
    <w:rsid w:val="001B59A3"/>
    <w:rsid w:val="001B59DE"/>
    <w:rsid w:val="001B5B61"/>
    <w:rsid w:val="001B5B80"/>
    <w:rsid w:val="001B5CB7"/>
    <w:rsid w:val="001B5E27"/>
    <w:rsid w:val="001B5FEE"/>
    <w:rsid w:val="001B6317"/>
    <w:rsid w:val="001B6997"/>
    <w:rsid w:val="001B7121"/>
    <w:rsid w:val="001B725A"/>
    <w:rsid w:val="001B748B"/>
    <w:rsid w:val="001B7CBE"/>
    <w:rsid w:val="001C02BF"/>
    <w:rsid w:val="001C0341"/>
    <w:rsid w:val="001C03CA"/>
    <w:rsid w:val="001C1076"/>
    <w:rsid w:val="001C17CF"/>
    <w:rsid w:val="001C184B"/>
    <w:rsid w:val="001C1981"/>
    <w:rsid w:val="001C1A01"/>
    <w:rsid w:val="001C27A1"/>
    <w:rsid w:val="001C29A7"/>
    <w:rsid w:val="001C2CFD"/>
    <w:rsid w:val="001C2DF1"/>
    <w:rsid w:val="001C2EB3"/>
    <w:rsid w:val="001C33F1"/>
    <w:rsid w:val="001C340F"/>
    <w:rsid w:val="001C3821"/>
    <w:rsid w:val="001C383C"/>
    <w:rsid w:val="001C38F3"/>
    <w:rsid w:val="001C3C1E"/>
    <w:rsid w:val="001C3D34"/>
    <w:rsid w:val="001C3D5A"/>
    <w:rsid w:val="001C3EF8"/>
    <w:rsid w:val="001C3FCE"/>
    <w:rsid w:val="001C46E6"/>
    <w:rsid w:val="001C4A24"/>
    <w:rsid w:val="001C4FA9"/>
    <w:rsid w:val="001C5943"/>
    <w:rsid w:val="001C5972"/>
    <w:rsid w:val="001C59D1"/>
    <w:rsid w:val="001C59E2"/>
    <w:rsid w:val="001C5B6C"/>
    <w:rsid w:val="001C5D02"/>
    <w:rsid w:val="001C5E12"/>
    <w:rsid w:val="001C61C7"/>
    <w:rsid w:val="001C61CB"/>
    <w:rsid w:val="001C629F"/>
    <w:rsid w:val="001C657E"/>
    <w:rsid w:val="001C6A74"/>
    <w:rsid w:val="001C70AD"/>
    <w:rsid w:val="001C75E4"/>
    <w:rsid w:val="001C7658"/>
    <w:rsid w:val="001C77B7"/>
    <w:rsid w:val="001D01CB"/>
    <w:rsid w:val="001D0C60"/>
    <w:rsid w:val="001D0E6A"/>
    <w:rsid w:val="001D0F4B"/>
    <w:rsid w:val="001D1006"/>
    <w:rsid w:val="001D1F9C"/>
    <w:rsid w:val="001D21D1"/>
    <w:rsid w:val="001D2694"/>
    <w:rsid w:val="001D2B09"/>
    <w:rsid w:val="001D2BCA"/>
    <w:rsid w:val="001D2D3F"/>
    <w:rsid w:val="001D35D5"/>
    <w:rsid w:val="001D3A75"/>
    <w:rsid w:val="001D443F"/>
    <w:rsid w:val="001D4604"/>
    <w:rsid w:val="001D4790"/>
    <w:rsid w:val="001D4BFC"/>
    <w:rsid w:val="001D51CB"/>
    <w:rsid w:val="001D545F"/>
    <w:rsid w:val="001D5736"/>
    <w:rsid w:val="001D5904"/>
    <w:rsid w:val="001D5CEB"/>
    <w:rsid w:val="001D61BB"/>
    <w:rsid w:val="001D646C"/>
    <w:rsid w:val="001D683C"/>
    <w:rsid w:val="001D69B4"/>
    <w:rsid w:val="001D6B71"/>
    <w:rsid w:val="001D7319"/>
    <w:rsid w:val="001D7684"/>
    <w:rsid w:val="001D7C6F"/>
    <w:rsid w:val="001E045E"/>
    <w:rsid w:val="001E0621"/>
    <w:rsid w:val="001E0982"/>
    <w:rsid w:val="001E1095"/>
    <w:rsid w:val="001E12FA"/>
    <w:rsid w:val="001E1586"/>
    <w:rsid w:val="001E20BC"/>
    <w:rsid w:val="001E22EE"/>
    <w:rsid w:val="001E2409"/>
    <w:rsid w:val="001E262E"/>
    <w:rsid w:val="001E2842"/>
    <w:rsid w:val="001E2D16"/>
    <w:rsid w:val="001E32F5"/>
    <w:rsid w:val="001E360F"/>
    <w:rsid w:val="001E36B9"/>
    <w:rsid w:val="001E3B25"/>
    <w:rsid w:val="001E3F8C"/>
    <w:rsid w:val="001E3FF6"/>
    <w:rsid w:val="001E4369"/>
    <w:rsid w:val="001E4714"/>
    <w:rsid w:val="001E48BC"/>
    <w:rsid w:val="001E48DF"/>
    <w:rsid w:val="001E4C6D"/>
    <w:rsid w:val="001E4FC7"/>
    <w:rsid w:val="001E506A"/>
    <w:rsid w:val="001E5111"/>
    <w:rsid w:val="001E5275"/>
    <w:rsid w:val="001E5960"/>
    <w:rsid w:val="001E5C24"/>
    <w:rsid w:val="001E5CA8"/>
    <w:rsid w:val="001E5EFA"/>
    <w:rsid w:val="001E61DB"/>
    <w:rsid w:val="001E6549"/>
    <w:rsid w:val="001E6767"/>
    <w:rsid w:val="001E6B7D"/>
    <w:rsid w:val="001E6D11"/>
    <w:rsid w:val="001E76ED"/>
    <w:rsid w:val="001E7751"/>
    <w:rsid w:val="001E77BA"/>
    <w:rsid w:val="001E7832"/>
    <w:rsid w:val="001E7B89"/>
    <w:rsid w:val="001F0000"/>
    <w:rsid w:val="001F021F"/>
    <w:rsid w:val="001F02B4"/>
    <w:rsid w:val="001F03CB"/>
    <w:rsid w:val="001F0F09"/>
    <w:rsid w:val="001F1341"/>
    <w:rsid w:val="001F1505"/>
    <w:rsid w:val="001F16E3"/>
    <w:rsid w:val="001F1726"/>
    <w:rsid w:val="001F1784"/>
    <w:rsid w:val="001F1854"/>
    <w:rsid w:val="001F1988"/>
    <w:rsid w:val="001F1DA1"/>
    <w:rsid w:val="001F1E8E"/>
    <w:rsid w:val="001F2275"/>
    <w:rsid w:val="001F23A7"/>
    <w:rsid w:val="001F23CF"/>
    <w:rsid w:val="001F289E"/>
    <w:rsid w:val="001F2C6D"/>
    <w:rsid w:val="001F30D9"/>
    <w:rsid w:val="001F3101"/>
    <w:rsid w:val="001F31E2"/>
    <w:rsid w:val="001F33BA"/>
    <w:rsid w:val="001F33D6"/>
    <w:rsid w:val="001F3BD3"/>
    <w:rsid w:val="001F3C8E"/>
    <w:rsid w:val="001F3CD2"/>
    <w:rsid w:val="001F4001"/>
    <w:rsid w:val="001F4597"/>
    <w:rsid w:val="001F484C"/>
    <w:rsid w:val="001F4BBE"/>
    <w:rsid w:val="001F4E85"/>
    <w:rsid w:val="001F5116"/>
    <w:rsid w:val="001F51F0"/>
    <w:rsid w:val="001F5309"/>
    <w:rsid w:val="001F5480"/>
    <w:rsid w:val="001F5490"/>
    <w:rsid w:val="001F5597"/>
    <w:rsid w:val="001F563B"/>
    <w:rsid w:val="001F57A5"/>
    <w:rsid w:val="001F5812"/>
    <w:rsid w:val="001F5A72"/>
    <w:rsid w:val="001F5C2D"/>
    <w:rsid w:val="001F5F3B"/>
    <w:rsid w:val="001F5FC4"/>
    <w:rsid w:val="001F5FF3"/>
    <w:rsid w:val="001F60B3"/>
    <w:rsid w:val="001F6404"/>
    <w:rsid w:val="001F6581"/>
    <w:rsid w:val="001F6631"/>
    <w:rsid w:val="001F67E3"/>
    <w:rsid w:val="001F6B15"/>
    <w:rsid w:val="001F6B26"/>
    <w:rsid w:val="001F6D62"/>
    <w:rsid w:val="001F789E"/>
    <w:rsid w:val="001F7C3F"/>
    <w:rsid w:val="001F7D68"/>
    <w:rsid w:val="001F7E93"/>
    <w:rsid w:val="002000B7"/>
    <w:rsid w:val="002004E9"/>
    <w:rsid w:val="002012A3"/>
    <w:rsid w:val="00202194"/>
    <w:rsid w:val="00202345"/>
    <w:rsid w:val="002026A8"/>
    <w:rsid w:val="002027BD"/>
    <w:rsid w:val="00202B7C"/>
    <w:rsid w:val="00202F4D"/>
    <w:rsid w:val="00203050"/>
    <w:rsid w:val="0020319A"/>
    <w:rsid w:val="00203397"/>
    <w:rsid w:val="00203EBB"/>
    <w:rsid w:val="002049F8"/>
    <w:rsid w:val="00204A66"/>
    <w:rsid w:val="00205117"/>
    <w:rsid w:val="0020514B"/>
    <w:rsid w:val="00205425"/>
    <w:rsid w:val="0020568E"/>
    <w:rsid w:val="002056EE"/>
    <w:rsid w:val="0020572A"/>
    <w:rsid w:val="00205983"/>
    <w:rsid w:val="00205A11"/>
    <w:rsid w:val="00205B1A"/>
    <w:rsid w:val="0020601B"/>
    <w:rsid w:val="00206036"/>
    <w:rsid w:val="002060FB"/>
    <w:rsid w:val="00206191"/>
    <w:rsid w:val="0020636C"/>
    <w:rsid w:val="0020663D"/>
    <w:rsid w:val="0020686F"/>
    <w:rsid w:val="00206953"/>
    <w:rsid w:val="002069EA"/>
    <w:rsid w:val="00206BEE"/>
    <w:rsid w:val="00206CE0"/>
    <w:rsid w:val="00206E4B"/>
    <w:rsid w:val="00206E70"/>
    <w:rsid w:val="00207119"/>
    <w:rsid w:val="002072E9"/>
    <w:rsid w:val="0020747C"/>
    <w:rsid w:val="0020748D"/>
    <w:rsid w:val="00207626"/>
    <w:rsid w:val="002079EF"/>
    <w:rsid w:val="00207A7D"/>
    <w:rsid w:val="00207B0A"/>
    <w:rsid w:val="00207BD4"/>
    <w:rsid w:val="00207F6E"/>
    <w:rsid w:val="00210106"/>
    <w:rsid w:val="00210463"/>
    <w:rsid w:val="0021090B"/>
    <w:rsid w:val="00210DBF"/>
    <w:rsid w:val="00210DF9"/>
    <w:rsid w:val="00210EA5"/>
    <w:rsid w:val="00211063"/>
    <w:rsid w:val="002112E7"/>
    <w:rsid w:val="002116C5"/>
    <w:rsid w:val="0021185E"/>
    <w:rsid w:val="0021194C"/>
    <w:rsid w:val="00211C91"/>
    <w:rsid w:val="00211D27"/>
    <w:rsid w:val="00211DF9"/>
    <w:rsid w:val="0021208A"/>
    <w:rsid w:val="00212331"/>
    <w:rsid w:val="0021235F"/>
    <w:rsid w:val="002123E5"/>
    <w:rsid w:val="00212537"/>
    <w:rsid w:val="00212572"/>
    <w:rsid w:val="00212760"/>
    <w:rsid w:val="002127DC"/>
    <w:rsid w:val="00212C5B"/>
    <w:rsid w:val="002132C5"/>
    <w:rsid w:val="00213325"/>
    <w:rsid w:val="0021354E"/>
    <w:rsid w:val="002139FE"/>
    <w:rsid w:val="00213C52"/>
    <w:rsid w:val="00213DBB"/>
    <w:rsid w:val="00213FAF"/>
    <w:rsid w:val="00214485"/>
    <w:rsid w:val="002144C7"/>
    <w:rsid w:val="002149D1"/>
    <w:rsid w:val="00214AAE"/>
    <w:rsid w:val="00214DD0"/>
    <w:rsid w:val="00214FA9"/>
    <w:rsid w:val="002152E0"/>
    <w:rsid w:val="0021589F"/>
    <w:rsid w:val="002158AC"/>
    <w:rsid w:val="00215998"/>
    <w:rsid w:val="00215B23"/>
    <w:rsid w:val="00215E0B"/>
    <w:rsid w:val="002161FB"/>
    <w:rsid w:val="0021693F"/>
    <w:rsid w:val="00216C4A"/>
    <w:rsid w:val="00217024"/>
    <w:rsid w:val="0021752E"/>
    <w:rsid w:val="002175BD"/>
    <w:rsid w:val="002175FF"/>
    <w:rsid w:val="0021791F"/>
    <w:rsid w:val="0022033A"/>
    <w:rsid w:val="00220384"/>
    <w:rsid w:val="0022067D"/>
    <w:rsid w:val="0022077B"/>
    <w:rsid w:val="002209A5"/>
    <w:rsid w:val="00220BA0"/>
    <w:rsid w:val="00220EE1"/>
    <w:rsid w:val="00221400"/>
    <w:rsid w:val="0022198A"/>
    <w:rsid w:val="00221D4C"/>
    <w:rsid w:val="0022241C"/>
    <w:rsid w:val="00222537"/>
    <w:rsid w:val="00222599"/>
    <w:rsid w:val="002225D7"/>
    <w:rsid w:val="0022262C"/>
    <w:rsid w:val="002226BD"/>
    <w:rsid w:val="00222904"/>
    <w:rsid w:val="00222A93"/>
    <w:rsid w:val="00222CF3"/>
    <w:rsid w:val="00222EF1"/>
    <w:rsid w:val="00222F6F"/>
    <w:rsid w:val="00222F96"/>
    <w:rsid w:val="002231D4"/>
    <w:rsid w:val="002232C9"/>
    <w:rsid w:val="002233D0"/>
    <w:rsid w:val="0022358B"/>
    <w:rsid w:val="00223859"/>
    <w:rsid w:val="00223C99"/>
    <w:rsid w:val="00223E5C"/>
    <w:rsid w:val="00223FE8"/>
    <w:rsid w:val="0022426B"/>
    <w:rsid w:val="00224384"/>
    <w:rsid w:val="002248ED"/>
    <w:rsid w:val="00224AAB"/>
    <w:rsid w:val="00224D66"/>
    <w:rsid w:val="00225089"/>
    <w:rsid w:val="00225148"/>
    <w:rsid w:val="00225286"/>
    <w:rsid w:val="002259E0"/>
    <w:rsid w:val="0022667D"/>
    <w:rsid w:val="00226D2B"/>
    <w:rsid w:val="00226D7C"/>
    <w:rsid w:val="00227370"/>
    <w:rsid w:val="00227434"/>
    <w:rsid w:val="002279F6"/>
    <w:rsid w:val="00227C65"/>
    <w:rsid w:val="00227E50"/>
    <w:rsid w:val="00230071"/>
    <w:rsid w:val="00230330"/>
    <w:rsid w:val="0023046D"/>
    <w:rsid w:val="00230CCC"/>
    <w:rsid w:val="00231365"/>
    <w:rsid w:val="002313CE"/>
    <w:rsid w:val="00231B60"/>
    <w:rsid w:val="00231D53"/>
    <w:rsid w:val="002326E6"/>
    <w:rsid w:val="00232A14"/>
    <w:rsid w:val="00232AEA"/>
    <w:rsid w:val="00232E05"/>
    <w:rsid w:val="0023304D"/>
    <w:rsid w:val="00233050"/>
    <w:rsid w:val="0023338E"/>
    <w:rsid w:val="00233611"/>
    <w:rsid w:val="0023361D"/>
    <w:rsid w:val="0023426A"/>
    <w:rsid w:val="00234672"/>
    <w:rsid w:val="002346BC"/>
    <w:rsid w:val="0023483E"/>
    <w:rsid w:val="00234CD1"/>
    <w:rsid w:val="0023578D"/>
    <w:rsid w:val="002357BF"/>
    <w:rsid w:val="00235F64"/>
    <w:rsid w:val="00236057"/>
    <w:rsid w:val="00236295"/>
    <w:rsid w:val="00236643"/>
    <w:rsid w:val="00236D16"/>
    <w:rsid w:val="00237145"/>
    <w:rsid w:val="00237198"/>
    <w:rsid w:val="00237633"/>
    <w:rsid w:val="002377C7"/>
    <w:rsid w:val="00237EB3"/>
    <w:rsid w:val="00240147"/>
    <w:rsid w:val="00240301"/>
    <w:rsid w:val="00240585"/>
    <w:rsid w:val="002409D1"/>
    <w:rsid w:val="00240B25"/>
    <w:rsid w:val="00240FAC"/>
    <w:rsid w:val="00241100"/>
    <w:rsid w:val="00241460"/>
    <w:rsid w:val="0024156A"/>
    <w:rsid w:val="002416E0"/>
    <w:rsid w:val="0024173E"/>
    <w:rsid w:val="00241DE0"/>
    <w:rsid w:val="00241E9E"/>
    <w:rsid w:val="00241F8C"/>
    <w:rsid w:val="002421EC"/>
    <w:rsid w:val="0024225F"/>
    <w:rsid w:val="0024253D"/>
    <w:rsid w:val="002428DB"/>
    <w:rsid w:val="00242D68"/>
    <w:rsid w:val="00242FB3"/>
    <w:rsid w:val="002431FC"/>
    <w:rsid w:val="002432AB"/>
    <w:rsid w:val="00243344"/>
    <w:rsid w:val="002435FA"/>
    <w:rsid w:val="002437A4"/>
    <w:rsid w:val="00243953"/>
    <w:rsid w:val="0024396C"/>
    <w:rsid w:val="002439C2"/>
    <w:rsid w:val="00243B69"/>
    <w:rsid w:val="0024432B"/>
    <w:rsid w:val="0024441D"/>
    <w:rsid w:val="00244723"/>
    <w:rsid w:val="00244C5C"/>
    <w:rsid w:val="00244E23"/>
    <w:rsid w:val="00244E53"/>
    <w:rsid w:val="0024513F"/>
    <w:rsid w:val="002451A5"/>
    <w:rsid w:val="00245237"/>
    <w:rsid w:val="00245497"/>
    <w:rsid w:val="00245541"/>
    <w:rsid w:val="00245651"/>
    <w:rsid w:val="00245E49"/>
    <w:rsid w:val="00246139"/>
    <w:rsid w:val="002462B3"/>
    <w:rsid w:val="00246640"/>
    <w:rsid w:val="002469E7"/>
    <w:rsid w:val="00246ADD"/>
    <w:rsid w:val="002470C3"/>
    <w:rsid w:val="002471E9"/>
    <w:rsid w:val="0024724E"/>
    <w:rsid w:val="0024767A"/>
    <w:rsid w:val="00247921"/>
    <w:rsid w:val="002479B8"/>
    <w:rsid w:val="00250573"/>
    <w:rsid w:val="00250FCB"/>
    <w:rsid w:val="002511DF"/>
    <w:rsid w:val="00251A10"/>
    <w:rsid w:val="00251A63"/>
    <w:rsid w:val="00251AB4"/>
    <w:rsid w:val="00251F15"/>
    <w:rsid w:val="00251F71"/>
    <w:rsid w:val="002520A3"/>
    <w:rsid w:val="00252234"/>
    <w:rsid w:val="002522BB"/>
    <w:rsid w:val="00252A5D"/>
    <w:rsid w:val="00252F9A"/>
    <w:rsid w:val="00253083"/>
    <w:rsid w:val="00253768"/>
    <w:rsid w:val="00253BB4"/>
    <w:rsid w:val="00253C11"/>
    <w:rsid w:val="0025404F"/>
    <w:rsid w:val="00254414"/>
    <w:rsid w:val="002546FB"/>
    <w:rsid w:val="002549D0"/>
    <w:rsid w:val="00254D39"/>
    <w:rsid w:val="00254F7F"/>
    <w:rsid w:val="00255364"/>
    <w:rsid w:val="00255909"/>
    <w:rsid w:val="00255A26"/>
    <w:rsid w:val="00256323"/>
    <w:rsid w:val="002563B8"/>
    <w:rsid w:val="0025645E"/>
    <w:rsid w:val="00256ADD"/>
    <w:rsid w:val="00256C3F"/>
    <w:rsid w:val="0025733F"/>
    <w:rsid w:val="002576AE"/>
    <w:rsid w:val="002576D4"/>
    <w:rsid w:val="002579FE"/>
    <w:rsid w:val="0026016E"/>
    <w:rsid w:val="00260259"/>
    <w:rsid w:val="002604AD"/>
    <w:rsid w:val="0026058C"/>
    <w:rsid w:val="002605A9"/>
    <w:rsid w:val="002608E9"/>
    <w:rsid w:val="00260BF0"/>
    <w:rsid w:val="00260FCE"/>
    <w:rsid w:val="002612E7"/>
    <w:rsid w:val="00261B2B"/>
    <w:rsid w:val="00261F66"/>
    <w:rsid w:val="0026268F"/>
    <w:rsid w:val="002626BC"/>
    <w:rsid w:val="00262AAF"/>
    <w:rsid w:val="00262C5A"/>
    <w:rsid w:val="00262DD7"/>
    <w:rsid w:val="00262E30"/>
    <w:rsid w:val="002631D8"/>
    <w:rsid w:val="00263862"/>
    <w:rsid w:val="002638B4"/>
    <w:rsid w:val="00263C48"/>
    <w:rsid w:val="00263E59"/>
    <w:rsid w:val="00263F46"/>
    <w:rsid w:val="00264458"/>
    <w:rsid w:val="00264549"/>
    <w:rsid w:val="00264D2C"/>
    <w:rsid w:val="00264DCF"/>
    <w:rsid w:val="002650E6"/>
    <w:rsid w:val="00265301"/>
    <w:rsid w:val="00265422"/>
    <w:rsid w:val="00265B0A"/>
    <w:rsid w:val="00266081"/>
    <w:rsid w:val="002668D7"/>
    <w:rsid w:val="0026693A"/>
    <w:rsid w:val="00266A5E"/>
    <w:rsid w:val="00266AF7"/>
    <w:rsid w:val="0026705C"/>
    <w:rsid w:val="00267367"/>
    <w:rsid w:val="0026774A"/>
    <w:rsid w:val="002677F1"/>
    <w:rsid w:val="002679B0"/>
    <w:rsid w:val="00267F05"/>
    <w:rsid w:val="002700CB"/>
    <w:rsid w:val="002701CF"/>
    <w:rsid w:val="0027046F"/>
    <w:rsid w:val="002708FC"/>
    <w:rsid w:val="00270F6F"/>
    <w:rsid w:val="00270FC5"/>
    <w:rsid w:val="002710BE"/>
    <w:rsid w:val="002713B1"/>
    <w:rsid w:val="0027148A"/>
    <w:rsid w:val="002716E9"/>
    <w:rsid w:val="00271B59"/>
    <w:rsid w:val="00271BA2"/>
    <w:rsid w:val="00271E5A"/>
    <w:rsid w:val="002729BD"/>
    <w:rsid w:val="00272D50"/>
    <w:rsid w:val="00272F24"/>
    <w:rsid w:val="00273183"/>
    <w:rsid w:val="00273734"/>
    <w:rsid w:val="0027389F"/>
    <w:rsid w:val="0027390D"/>
    <w:rsid w:val="00273D50"/>
    <w:rsid w:val="00274128"/>
    <w:rsid w:val="00274213"/>
    <w:rsid w:val="0027422B"/>
    <w:rsid w:val="00274238"/>
    <w:rsid w:val="0027439C"/>
    <w:rsid w:val="00274987"/>
    <w:rsid w:val="002749A9"/>
    <w:rsid w:val="00274D44"/>
    <w:rsid w:val="002752A0"/>
    <w:rsid w:val="002753C3"/>
    <w:rsid w:val="002759DC"/>
    <w:rsid w:val="0027651D"/>
    <w:rsid w:val="00276A2F"/>
    <w:rsid w:val="00276AF4"/>
    <w:rsid w:val="00277186"/>
    <w:rsid w:val="0027722A"/>
    <w:rsid w:val="002772DE"/>
    <w:rsid w:val="00277AC5"/>
    <w:rsid w:val="00277CA3"/>
    <w:rsid w:val="00277D84"/>
    <w:rsid w:val="00277EB8"/>
    <w:rsid w:val="00277F38"/>
    <w:rsid w:val="00280155"/>
    <w:rsid w:val="002802AA"/>
    <w:rsid w:val="002803A4"/>
    <w:rsid w:val="002805E6"/>
    <w:rsid w:val="00280606"/>
    <w:rsid w:val="00280966"/>
    <w:rsid w:val="00280A81"/>
    <w:rsid w:val="002813DD"/>
    <w:rsid w:val="0028160F"/>
    <w:rsid w:val="002817DE"/>
    <w:rsid w:val="00281959"/>
    <w:rsid w:val="00281B1E"/>
    <w:rsid w:val="00281B82"/>
    <w:rsid w:val="00281D14"/>
    <w:rsid w:val="00282347"/>
    <w:rsid w:val="00282A56"/>
    <w:rsid w:val="00282C8F"/>
    <w:rsid w:val="0028316D"/>
    <w:rsid w:val="002835B5"/>
    <w:rsid w:val="002836B2"/>
    <w:rsid w:val="0028374B"/>
    <w:rsid w:val="002838AF"/>
    <w:rsid w:val="00283921"/>
    <w:rsid w:val="00283B46"/>
    <w:rsid w:val="00283BAF"/>
    <w:rsid w:val="00283EAA"/>
    <w:rsid w:val="002842E8"/>
    <w:rsid w:val="00284541"/>
    <w:rsid w:val="00284656"/>
    <w:rsid w:val="0028476F"/>
    <w:rsid w:val="00284A57"/>
    <w:rsid w:val="00284BBC"/>
    <w:rsid w:val="00284D48"/>
    <w:rsid w:val="00284DA6"/>
    <w:rsid w:val="002852B1"/>
    <w:rsid w:val="00285325"/>
    <w:rsid w:val="0028541F"/>
    <w:rsid w:val="002855B1"/>
    <w:rsid w:val="002862CF"/>
    <w:rsid w:val="00286439"/>
    <w:rsid w:val="0028660E"/>
    <w:rsid w:val="0028681C"/>
    <w:rsid w:val="00286AF6"/>
    <w:rsid w:val="00286C7C"/>
    <w:rsid w:val="00286F38"/>
    <w:rsid w:val="00286F89"/>
    <w:rsid w:val="00287287"/>
    <w:rsid w:val="002872AD"/>
    <w:rsid w:val="0028750A"/>
    <w:rsid w:val="0028756D"/>
    <w:rsid w:val="002876BE"/>
    <w:rsid w:val="00287727"/>
    <w:rsid w:val="002879C9"/>
    <w:rsid w:val="00287DAD"/>
    <w:rsid w:val="00287F18"/>
    <w:rsid w:val="00290113"/>
    <w:rsid w:val="0029029E"/>
    <w:rsid w:val="00290340"/>
    <w:rsid w:val="002903A5"/>
    <w:rsid w:val="00290564"/>
    <w:rsid w:val="00290B53"/>
    <w:rsid w:val="00290E80"/>
    <w:rsid w:val="00291137"/>
    <w:rsid w:val="002911E7"/>
    <w:rsid w:val="00291325"/>
    <w:rsid w:val="0029150F"/>
    <w:rsid w:val="0029164C"/>
    <w:rsid w:val="002917F8"/>
    <w:rsid w:val="0029190F"/>
    <w:rsid w:val="00291AC4"/>
    <w:rsid w:val="00291B58"/>
    <w:rsid w:val="00291D6A"/>
    <w:rsid w:val="0029202D"/>
    <w:rsid w:val="00292123"/>
    <w:rsid w:val="002922E6"/>
    <w:rsid w:val="00292363"/>
    <w:rsid w:val="002924B0"/>
    <w:rsid w:val="00292824"/>
    <w:rsid w:val="00292B5A"/>
    <w:rsid w:val="00292F50"/>
    <w:rsid w:val="002930E5"/>
    <w:rsid w:val="00293153"/>
    <w:rsid w:val="002931C3"/>
    <w:rsid w:val="0029338B"/>
    <w:rsid w:val="002936ED"/>
    <w:rsid w:val="00293D4C"/>
    <w:rsid w:val="00293DA2"/>
    <w:rsid w:val="0029411F"/>
    <w:rsid w:val="00294188"/>
    <w:rsid w:val="002941BD"/>
    <w:rsid w:val="002944D2"/>
    <w:rsid w:val="0029454B"/>
    <w:rsid w:val="002945E1"/>
    <w:rsid w:val="0029465E"/>
    <w:rsid w:val="0029472F"/>
    <w:rsid w:val="00294B4C"/>
    <w:rsid w:val="00294BA4"/>
    <w:rsid w:val="00294BED"/>
    <w:rsid w:val="00294E38"/>
    <w:rsid w:val="00294E7E"/>
    <w:rsid w:val="002952F5"/>
    <w:rsid w:val="0029545E"/>
    <w:rsid w:val="0029567F"/>
    <w:rsid w:val="002957EF"/>
    <w:rsid w:val="0029582F"/>
    <w:rsid w:val="00295A89"/>
    <w:rsid w:val="00295FFD"/>
    <w:rsid w:val="0029671F"/>
    <w:rsid w:val="00297171"/>
    <w:rsid w:val="0029747A"/>
    <w:rsid w:val="002974D6"/>
    <w:rsid w:val="00297614"/>
    <w:rsid w:val="002976FD"/>
    <w:rsid w:val="00297701"/>
    <w:rsid w:val="00297753"/>
    <w:rsid w:val="002A01BF"/>
    <w:rsid w:val="002A03D0"/>
    <w:rsid w:val="002A0E15"/>
    <w:rsid w:val="002A0EC1"/>
    <w:rsid w:val="002A102D"/>
    <w:rsid w:val="002A135D"/>
    <w:rsid w:val="002A141C"/>
    <w:rsid w:val="002A15A3"/>
    <w:rsid w:val="002A1719"/>
    <w:rsid w:val="002A18D3"/>
    <w:rsid w:val="002A19BC"/>
    <w:rsid w:val="002A1FC5"/>
    <w:rsid w:val="002A216E"/>
    <w:rsid w:val="002A21C0"/>
    <w:rsid w:val="002A24C1"/>
    <w:rsid w:val="002A269A"/>
    <w:rsid w:val="002A26C4"/>
    <w:rsid w:val="002A27AB"/>
    <w:rsid w:val="002A287E"/>
    <w:rsid w:val="002A2955"/>
    <w:rsid w:val="002A2AE0"/>
    <w:rsid w:val="002A2C90"/>
    <w:rsid w:val="002A2E41"/>
    <w:rsid w:val="002A2FA1"/>
    <w:rsid w:val="002A3057"/>
    <w:rsid w:val="002A4065"/>
    <w:rsid w:val="002A4C79"/>
    <w:rsid w:val="002A4E2D"/>
    <w:rsid w:val="002A515F"/>
    <w:rsid w:val="002A519D"/>
    <w:rsid w:val="002A5368"/>
    <w:rsid w:val="002A5564"/>
    <w:rsid w:val="002A590A"/>
    <w:rsid w:val="002A5932"/>
    <w:rsid w:val="002A5DCC"/>
    <w:rsid w:val="002A5F01"/>
    <w:rsid w:val="002A6076"/>
    <w:rsid w:val="002A67C0"/>
    <w:rsid w:val="002A688D"/>
    <w:rsid w:val="002A6D7B"/>
    <w:rsid w:val="002A6DC2"/>
    <w:rsid w:val="002A6DCB"/>
    <w:rsid w:val="002A6FBC"/>
    <w:rsid w:val="002A7320"/>
    <w:rsid w:val="002A799E"/>
    <w:rsid w:val="002A79B8"/>
    <w:rsid w:val="002A7E20"/>
    <w:rsid w:val="002B019B"/>
    <w:rsid w:val="002B0348"/>
    <w:rsid w:val="002B0399"/>
    <w:rsid w:val="002B06E9"/>
    <w:rsid w:val="002B0B68"/>
    <w:rsid w:val="002B0BD6"/>
    <w:rsid w:val="002B1482"/>
    <w:rsid w:val="002B15A5"/>
    <w:rsid w:val="002B1643"/>
    <w:rsid w:val="002B185E"/>
    <w:rsid w:val="002B1DB1"/>
    <w:rsid w:val="002B1EB2"/>
    <w:rsid w:val="002B1EB5"/>
    <w:rsid w:val="002B23BC"/>
    <w:rsid w:val="002B2E13"/>
    <w:rsid w:val="002B2ED7"/>
    <w:rsid w:val="002B3020"/>
    <w:rsid w:val="002B3022"/>
    <w:rsid w:val="002B3265"/>
    <w:rsid w:val="002B3414"/>
    <w:rsid w:val="002B3736"/>
    <w:rsid w:val="002B3777"/>
    <w:rsid w:val="002B3859"/>
    <w:rsid w:val="002B3A6A"/>
    <w:rsid w:val="002B3B96"/>
    <w:rsid w:val="002B4130"/>
    <w:rsid w:val="002B4736"/>
    <w:rsid w:val="002B4BBA"/>
    <w:rsid w:val="002B4BF0"/>
    <w:rsid w:val="002B4E94"/>
    <w:rsid w:val="002B517F"/>
    <w:rsid w:val="002B53CD"/>
    <w:rsid w:val="002B5A00"/>
    <w:rsid w:val="002B5A48"/>
    <w:rsid w:val="002B60BA"/>
    <w:rsid w:val="002B6407"/>
    <w:rsid w:val="002B64F2"/>
    <w:rsid w:val="002B69A4"/>
    <w:rsid w:val="002B6D2F"/>
    <w:rsid w:val="002B7392"/>
    <w:rsid w:val="002B754D"/>
    <w:rsid w:val="002B75D4"/>
    <w:rsid w:val="002B7BD7"/>
    <w:rsid w:val="002B7E7D"/>
    <w:rsid w:val="002B7FB1"/>
    <w:rsid w:val="002C004B"/>
    <w:rsid w:val="002C0384"/>
    <w:rsid w:val="002C03AD"/>
    <w:rsid w:val="002C123B"/>
    <w:rsid w:val="002C156E"/>
    <w:rsid w:val="002C16C2"/>
    <w:rsid w:val="002C1A6F"/>
    <w:rsid w:val="002C1D87"/>
    <w:rsid w:val="002C1DAA"/>
    <w:rsid w:val="002C1F5F"/>
    <w:rsid w:val="002C20A4"/>
    <w:rsid w:val="002C20BB"/>
    <w:rsid w:val="002C2136"/>
    <w:rsid w:val="002C243B"/>
    <w:rsid w:val="002C28D4"/>
    <w:rsid w:val="002C28F7"/>
    <w:rsid w:val="002C2D03"/>
    <w:rsid w:val="002C2D60"/>
    <w:rsid w:val="002C2F6F"/>
    <w:rsid w:val="002C3248"/>
    <w:rsid w:val="002C3680"/>
    <w:rsid w:val="002C368D"/>
    <w:rsid w:val="002C3A12"/>
    <w:rsid w:val="002C3A2E"/>
    <w:rsid w:val="002C40AC"/>
    <w:rsid w:val="002C41CF"/>
    <w:rsid w:val="002C43A9"/>
    <w:rsid w:val="002C45AB"/>
    <w:rsid w:val="002C477F"/>
    <w:rsid w:val="002C534B"/>
    <w:rsid w:val="002C53DD"/>
    <w:rsid w:val="002C5880"/>
    <w:rsid w:val="002C5B0E"/>
    <w:rsid w:val="002C60AD"/>
    <w:rsid w:val="002C626B"/>
    <w:rsid w:val="002C6833"/>
    <w:rsid w:val="002C692E"/>
    <w:rsid w:val="002C69C2"/>
    <w:rsid w:val="002C6A18"/>
    <w:rsid w:val="002C6B51"/>
    <w:rsid w:val="002C6F21"/>
    <w:rsid w:val="002C71E7"/>
    <w:rsid w:val="002C7354"/>
    <w:rsid w:val="002C7802"/>
    <w:rsid w:val="002D040F"/>
    <w:rsid w:val="002D05BF"/>
    <w:rsid w:val="002D0919"/>
    <w:rsid w:val="002D09E8"/>
    <w:rsid w:val="002D0A55"/>
    <w:rsid w:val="002D0C96"/>
    <w:rsid w:val="002D137C"/>
    <w:rsid w:val="002D15FB"/>
    <w:rsid w:val="002D162A"/>
    <w:rsid w:val="002D192B"/>
    <w:rsid w:val="002D1E29"/>
    <w:rsid w:val="002D1E31"/>
    <w:rsid w:val="002D2046"/>
    <w:rsid w:val="002D221F"/>
    <w:rsid w:val="002D2249"/>
    <w:rsid w:val="002D2977"/>
    <w:rsid w:val="002D299A"/>
    <w:rsid w:val="002D2B13"/>
    <w:rsid w:val="002D2B50"/>
    <w:rsid w:val="002D2D89"/>
    <w:rsid w:val="002D2EB1"/>
    <w:rsid w:val="002D36F0"/>
    <w:rsid w:val="002D3BE2"/>
    <w:rsid w:val="002D3C58"/>
    <w:rsid w:val="002D3CAF"/>
    <w:rsid w:val="002D3DBA"/>
    <w:rsid w:val="002D3FBA"/>
    <w:rsid w:val="002D41AC"/>
    <w:rsid w:val="002D43FD"/>
    <w:rsid w:val="002D4B77"/>
    <w:rsid w:val="002D4E50"/>
    <w:rsid w:val="002D540B"/>
    <w:rsid w:val="002D545A"/>
    <w:rsid w:val="002D58C0"/>
    <w:rsid w:val="002D5C11"/>
    <w:rsid w:val="002D5C8E"/>
    <w:rsid w:val="002D5E70"/>
    <w:rsid w:val="002D6404"/>
    <w:rsid w:val="002D6489"/>
    <w:rsid w:val="002D6E21"/>
    <w:rsid w:val="002D7022"/>
    <w:rsid w:val="002D702A"/>
    <w:rsid w:val="002D7124"/>
    <w:rsid w:val="002D71AF"/>
    <w:rsid w:val="002D730C"/>
    <w:rsid w:val="002D79DD"/>
    <w:rsid w:val="002D7CCF"/>
    <w:rsid w:val="002D7D5D"/>
    <w:rsid w:val="002D7FD4"/>
    <w:rsid w:val="002E003D"/>
    <w:rsid w:val="002E0F52"/>
    <w:rsid w:val="002E16C5"/>
    <w:rsid w:val="002E19FB"/>
    <w:rsid w:val="002E1EE6"/>
    <w:rsid w:val="002E224E"/>
    <w:rsid w:val="002E2348"/>
    <w:rsid w:val="002E26AC"/>
    <w:rsid w:val="002E2808"/>
    <w:rsid w:val="002E291F"/>
    <w:rsid w:val="002E2920"/>
    <w:rsid w:val="002E2A8B"/>
    <w:rsid w:val="002E2C7E"/>
    <w:rsid w:val="002E3914"/>
    <w:rsid w:val="002E3B48"/>
    <w:rsid w:val="002E3D4E"/>
    <w:rsid w:val="002E3F0C"/>
    <w:rsid w:val="002E3F86"/>
    <w:rsid w:val="002E402B"/>
    <w:rsid w:val="002E46DE"/>
    <w:rsid w:val="002E4718"/>
    <w:rsid w:val="002E47C2"/>
    <w:rsid w:val="002E47F5"/>
    <w:rsid w:val="002E49CA"/>
    <w:rsid w:val="002E4C22"/>
    <w:rsid w:val="002E4C79"/>
    <w:rsid w:val="002E50D3"/>
    <w:rsid w:val="002E527C"/>
    <w:rsid w:val="002E56EC"/>
    <w:rsid w:val="002E58C8"/>
    <w:rsid w:val="002E5B8D"/>
    <w:rsid w:val="002E5C9F"/>
    <w:rsid w:val="002E5F8E"/>
    <w:rsid w:val="002E613C"/>
    <w:rsid w:val="002E6258"/>
    <w:rsid w:val="002E6990"/>
    <w:rsid w:val="002E6AD4"/>
    <w:rsid w:val="002E6BDD"/>
    <w:rsid w:val="002E6CA4"/>
    <w:rsid w:val="002E7094"/>
    <w:rsid w:val="002E7225"/>
    <w:rsid w:val="002E7474"/>
    <w:rsid w:val="002E766D"/>
    <w:rsid w:val="002E76A7"/>
    <w:rsid w:val="002F00DB"/>
    <w:rsid w:val="002F044A"/>
    <w:rsid w:val="002F051C"/>
    <w:rsid w:val="002F057C"/>
    <w:rsid w:val="002F0613"/>
    <w:rsid w:val="002F0A47"/>
    <w:rsid w:val="002F0FB3"/>
    <w:rsid w:val="002F15B2"/>
    <w:rsid w:val="002F1922"/>
    <w:rsid w:val="002F1FAC"/>
    <w:rsid w:val="002F2292"/>
    <w:rsid w:val="002F25E6"/>
    <w:rsid w:val="002F3140"/>
    <w:rsid w:val="002F3B6D"/>
    <w:rsid w:val="002F3B9A"/>
    <w:rsid w:val="002F4213"/>
    <w:rsid w:val="002F4335"/>
    <w:rsid w:val="002F4466"/>
    <w:rsid w:val="002F47C0"/>
    <w:rsid w:val="002F4A50"/>
    <w:rsid w:val="002F4CC7"/>
    <w:rsid w:val="002F4ECF"/>
    <w:rsid w:val="002F5301"/>
    <w:rsid w:val="002F551D"/>
    <w:rsid w:val="002F5613"/>
    <w:rsid w:val="002F5B52"/>
    <w:rsid w:val="002F5BA0"/>
    <w:rsid w:val="002F5E82"/>
    <w:rsid w:val="002F616F"/>
    <w:rsid w:val="002F6325"/>
    <w:rsid w:val="002F680B"/>
    <w:rsid w:val="002F6949"/>
    <w:rsid w:val="002F6C0B"/>
    <w:rsid w:val="002F6D8F"/>
    <w:rsid w:val="002F7392"/>
    <w:rsid w:val="002F746B"/>
    <w:rsid w:val="002F76AE"/>
    <w:rsid w:val="002F7789"/>
    <w:rsid w:val="002F77E8"/>
    <w:rsid w:val="002F7A69"/>
    <w:rsid w:val="002F7ABB"/>
    <w:rsid w:val="002F7BEA"/>
    <w:rsid w:val="002F7F0E"/>
    <w:rsid w:val="00300185"/>
    <w:rsid w:val="003002B8"/>
    <w:rsid w:val="003005BA"/>
    <w:rsid w:val="003005EE"/>
    <w:rsid w:val="00300698"/>
    <w:rsid w:val="00300A18"/>
    <w:rsid w:val="00300FEC"/>
    <w:rsid w:val="00301274"/>
    <w:rsid w:val="003012C1"/>
    <w:rsid w:val="00301750"/>
    <w:rsid w:val="00301979"/>
    <w:rsid w:val="00301AF6"/>
    <w:rsid w:val="00301D0A"/>
    <w:rsid w:val="00301FFD"/>
    <w:rsid w:val="003025B4"/>
    <w:rsid w:val="003029D7"/>
    <w:rsid w:val="00302B18"/>
    <w:rsid w:val="00302DAF"/>
    <w:rsid w:val="00303371"/>
    <w:rsid w:val="00303733"/>
    <w:rsid w:val="003039FB"/>
    <w:rsid w:val="00303D1A"/>
    <w:rsid w:val="00303F96"/>
    <w:rsid w:val="0030417A"/>
    <w:rsid w:val="00304290"/>
    <w:rsid w:val="00304B1A"/>
    <w:rsid w:val="00304B9E"/>
    <w:rsid w:val="00304D45"/>
    <w:rsid w:val="00305263"/>
    <w:rsid w:val="003053DD"/>
    <w:rsid w:val="003053E3"/>
    <w:rsid w:val="0030556D"/>
    <w:rsid w:val="00305635"/>
    <w:rsid w:val="00305857"/>
    <w:rsid w:val="00305F8A"/>
    <w:rsid w:val="00306235"/>
    <w:rsid w:val="003062A4"/>
    <w:rsid w:val="00306786"/>
    <w:rsid w:val="003067C4"/>
    <w:rsid w:val="00306A42"/>
    <w:rsid w:val="00306B43"/>
    <w:rsid w:val="003072A3"/>
    <w:rsid w:val="00307334"/>
    <w:rsid w:val="00307561"/>
    <w:rsid w:val="003076F5"/>
    <w:rsid w:val="003077CB"/>
    <w:rsid w:val="0030798B"/>
    <w:rsid w:val="00307A72"/>
    <w:rsid w:val="00307DAA"/>
    <w:rsid w:val="00307EAA"/>
    <w:rsid w:val="003106A5"/>
    <w:rsid w:val="0031089C"/>
    <w:rsid w:val="00310976"/>
    <w:rsid w:val="00310CC8"/>
    <w:rsid w:val="00310F4C"/>
    <w:rsid w:val="003110F8"/>
    <w:rsid w:val="003111A0"/>
    <w:rsid w:val="003113B9"/>
    <w:rsid w:val="0031178C"/>
    <w:rsid w:val="00311AFC"/>
    <w:rsid w:val="00311C3F"/>
    <w:rsid w:val="00312333"/>
    <w:rsid w:val="003124EC"/>
    <w:rsid w:val="003129E9"/>
    <w:rsid w:val="00312D10"/>
    <w:rsid w:val="003131FD"/>
    <w:rsid w:val="0031324B"/>
    <w:rsid w:val="00313301"/>
    <w:rsid w:val="003134F4"/>
    <w:rsid w:val="003139EA"/>
    <w:rsid w:val="00313DEB"/>
    <w:rsid w:val="00313EA7"/>
    <w:rsid w:val="003145DD"/>
    <w:rsid w:val="00314645"/>
    <w:rsid w:val="003146E4"/>
    <w:rsid w:val="00314BF4"/>
    <w:rsid w:val="00314C95"/>
    <w:rsid w:val="003151D7"/>
    <w:rsid w:val="00315248"/>
    <w:rsid w:val="0031535F"/>
    <w:rsid w:val="0031545C"/>
    <w:rsid w:val="0031551D"/>
    <w:rsid w:val="0031555D"/>
    <w:rsid w:val="003158BA"/>
    <w:rsid w:val="00315D41"/>
    <w:rsid w:val="00315E62"/>
    <w:rsid w:val="003160DB"/>
    <w:rsid w:val="0031619D"/>
    <w:rsid w:val="00316231"/>
    <w:rsid w:val="00316BD4"/>
    <w:rsid w:val="003174CA"/>
    <w:rsid w:val="00317551"/>
    <w:rsid w:val="0031787F"/>
    <w:rsid w:val="00317EA3"/>
    <w:rsid w:val="0032065B"/>
    <w:rsid w:val="0032092F"/>
    <w:rsid w:val="00320B71"/>
    <w:rsid w:val="00320B8B"/>
    <w:rsid w:val="00320F46"/>
    <w:rsid w:val="00320F68"/>
    <w:rsid w:val="0032148B"/>
    <w:rsid w:val="0032151D"/>
    <w:rsid w:val="00321858"/>
    <w:rsid w:val="00321E05"/>
    <w:rsid w:val="00321FDF"/>
    <w:rsid w:val="003220F1"/>
    <w:rsid w:val="00322202"/>
    <w:rsid w:val="003223B4"/>
    <w:rsid w:val="0032268E"/>
    <w:rsid w:val="003226F1"/>
    <w:rsid w:val="0032280E"/>
    <w:rsid w:val="00322A79"/>
    <w:rsid w:val="00322D98"/>
    <w:rsid w:val="00322DBB"/>
    <w:rsid w:val="0032305E"/>
    <w:rsid w:val="00323C1E"/>
    <w:rsid w:val="00323C2C"/>
    <w:rsid w:val="00323CC2"/>
    <w:rsid w:val="003248D9"/>
    <w:rsid w:val="00324910"/>
    <w:rsid w:val="0032494D"/>
    <w:rsid w:val="00324BBA"/>
    <w:rsid w:val="00324BEA"/>
    <w:rsid w:val="003251AD"/>
    <w:rsid w:val="003253B5"/>
    <w:rsid w:val="00325651"/>
    <w:rsid w:val="00325879"/>
    <w:rsid w:val="00325A22"/>
    <w:rsid w:val="00325B80"/>
    <w:rsid w:val="00326135"/>
    <w:rsid w:val="0032641E"/>
    <w:rsid w:val="00326456"/>
    <w:rsid w:val="00326822"/>
    <w:rsid w:val="00326C10"/>
    <w:rsid w:val="00326E51"/>
    <w:rsid w:val="00327035"/>
    <w:rsid w:val="00327191"/>
    <w:rsid w:val="00327286"/>
    <w:rsid w:val="00327D72"/>
    <w:rsid w:val="00327ED0"/>
    <w:rsid w:val="0033009E"/>
    <w:rsid w:val="00330279"/>
    <w:rsid w:val="003302C0"/>
    <w:rsid w:val="00330435"/>
    <w:rsid w:val="0033059E"/>
    <w:rsid w:val="00330F0D"/>
    <w:rsid w:val="0033159E"/>
    <w:rsid w:val="00331B28"/>
    <w:rsid w:val="003320E9"/>
    <w:rsid w:val="003321D1"/>
    <w:rsid w:val="003339FB"/>
    <w:rsid w:val="0033443F"/>
    <w:rsid w:val="0033444D"/>
    <w:rsid w:val="003345A1"/>
    <w:rsid w:val="00334902"/>
    <w:rsid w:val="00335186"/>
    <w:rsid w:val="00335396"/>
    <w:rsid w:val="0033553B"/>
    <w:rsid w:val="00335C80"/>
    <w:rsid w:val="00335CE6"/>
    <w:rsid w:val="00335D83"/>
    <w:rsid w:val="00336504"/>
    <w:rsid w:val="003369A2"/>
    <w:rsid w:val="003369A4"/>
    <w:rsid w:val="003369CA"/>
    <w:rsid w:val="003370DB"/>
    <w:rsid w:val="00337395"/>
    <w:rsid w:val="003374CE"/>
    <w:rsid w:val="00337648"/>
    <w:rsid w:val="00337818"/>
    <w:rsid w:val="003378FF"/>
    <w:rsid w:val="00337D76"/>
    <w:rsid w:val="0034025D"/>
    <w:rsid w:val="003406BB"/>
    <w:rsid w:val="00340851"/>
    <w:rsid w:val="0034087B"/>
    <w:rsid w:val="0034087C"/>
    <w:rsid w:val="003409C9"/>
    <w:rsid w:val="00340D28"/>
    <w:rsid w:val="00340F95"/>
    <w:rsid w:val="003410B9"/>
    <w:rsid w:val="0034120F"/>
    <w:rsid w:val="0034154D"/>
    <w:rsid w:val="003415F5"/>
    <w:rsid w:val="00341B52"/>
    <w:rsid w:val="00341CF2"/>
    <w:rsid w:val="00341D08"/>
    <w:rsid w:val="00341E6E"/>
    <w:rsid w:val="00341F6E"/>
    <w:rsid w:val="00342262"/>
    <w:rsid w:val="003427F0"/>
    <w:rsid w:val="003429E8"/>
    <w:rsid w:val="00342BB8"/>
    <w:rsid w:val="00342D61"/>
    <w:rsid w:val="00342F74"/>
    <w:rsid w:val="003431E8"/>
    <w:rsid w:val="00343216"/>
    <w:rsid w:val="00343727"/>
    <w:rsid w:val="0034395D"/>
    <w:rsid w:val="00344268"/>
    <w:rsid w:val="0034429D"/>
    <w:rsid w:val="003443F8"/>
    <w:rsid w:val="003444B2"/>
    <w:rsid w:val="0034454C"/>
    <w:rsid w:val="00344DFD"/>
    <w:rsid w:val="00344F80"/>
    <w:rsid w:val="00344FD7"/>
    <w:rsid w:val="0034502B"/>
    <w:rsid w:val="00345277"/>
    <w:rsid w:val="0034529F"/>
    <w:rsid w:val="003452C5"/>
    <w:rsid w:val="003453CF"/>
    <w:rsid w:val="00345511"/>
    <w:rsid w:val="003455B6"/>
    <w:rsid w:val="0034567D"/>
    <w:rsid w:val="0034580E"/>
    <w:rsid w:val="00345931"/>
    <w:rsid w:val="0034599F"/>
    <w:rsid w:val="00345A8D"/>
    <w:rsid w:val="00345C55"/>
    <w:rsid w:val="00345C97"/>
    <w:rsid w:val="0034611A"/>
    <w:rsid w:val="00346830"/>
    <w:rsid w:val="003469D3"/>
    <w:rsid w:val="00346CB2"/>
    <w:rsid w:val="003470D8"/>
    <w:rsid w:val="00347B5A"/>
    <w:rsid w:val="00347D50"/>
    <w:rsid w:val="00347D61"/>
    <w:rsid w:val="00350442"/>
    <w:rsid w:val="00350675"/>
    <w:rsid w:val="003509B3"/>
    <w:rsid w:val="00350A08"/>
    <w:rsid w:val="00350DEF"/>
    <w:rsid w:val="00350F3C"/>
    <w:rsid w:val="003512C9"/>
    <w:rsid w:val="00351CC4"/>
    <w:rsid w:val="00351F41"/>
    <w:rsid w:val="003523D3"/>
    <w:rsid w:val="00352785"/>
    <w:rsid w:val="0035287F"/>
    <w:rsid w:val="00352A36"/>
    <w:rsid w:val="00352BAD"/>
    <w:rsid w:val="00352F6C"/>
    <w:rsid w:val="003531B9"/>
    <w:rsid w:val="00353421"/>
    <w:rsid w:val="00353452"/>
    <w:rsid w:val="003534A8"/>
    <w:rsid w:val="00353E1B"/>
    <w:rsid w:val="003540F2"/>
    <w:rsid w:val="003541D9"/>
    <w:rsid w:val="00354257"/>
    <w:rsid w:val="0035426B"/>
    <w:rsid w:val="00354331"/>
    <w:rsid w:val="00354580"/>
    <w:rsid w:val="003546C1"/>
    <w:rsid w:val="00354AAF"/>
    <w:rsid w:val="00354CAD"/>
    <w:rsid w:val="00354DD2"/>
    <w:rsid w:val="003551FB"/>
    <w:rsid w:val="003555E5"/>
    <w:rsid w:val="00355705"/>
    <w:rsid w:val="0035573E"/>
    <w:rsid w:val="003557AB"/>
    <w:rsid w:val="00355A96"/>
    <w:rsid w:val="00355CC5"/>
    <w:rsid w:val="00355DAE"/>
    <w:rsid w:val="003562AE"/>
    <w:rsid w:val="003562E2"/>
    <w:rsid w:val="00356866"/>
    <w:rsid w:val="00356BCC"/>
    <w:rsid w:val="00356D2E"/>
    <w:rsid w:val="00356DED"/>
    <w:rsid w:val="00357001"/>
    <w:rsid w:val="00357114"/>
    <w:rsid w:val="003572DC"/>
    <w:rsid w:val="003573D0"/>
    <w:rsid w:val="003575B3"/>
    <w:rsid w:val="00357644"/>
    <w:rsid w:val="003579CA"/>
    <w:rsid w:val="00357B72"/>
    <w:rsid w:val="00357EAE"/>
    <w:rsid w:val="00360402"/>
    <w:rsid w:val="0036059D"/>
    <w:rsid w:val="00360775"/>
    <w:rsid w:val="00360977"/>
    <w:rsid w:val="00360B99"/>
    <w:rsid w:val="00360C88"/>
    <w:rsid w:val="00360D59"/>
    <w:rsid w:val="0036112B"/>
    <w:rsid w:val="0036173B"/>
    <w:rsid w:val="003618E9"/>
    <w:rsid w:val="003619B7"/>
    <w:rsid w:val="00361B09"/>
    <w:rsid w:val="00361C89"/>
    <w:rsid w:val="00361CA2"/>
    <w:rsid w:val="003620C9"/>
    <w:rsid w:val="003622FF"/>
    <w:rsid w:val="00362322"/>
    <w:rsid w:val="003627D4"/>
    <w:rsid w:val="00362E38"/>
    <w:rsid w:val="00362EBF"/>
    <w:rsid w:val="0036302B"/>
    <w:rsid w:val="003630C1"/>
    <w:rsid w:val="003632A0"/>
    <w:rsid w:val="003633D2"/>
    <w:rsid w:val="00363664"/>
    <w:rsid w:val="003638BC"/>
    <w:rsid w:val="00363C2D"/>
    <w:rsid w:val="00363E8D"/>
    <w:rsid w:val="00364157"/>
    <w:rsid w:val="00364291"/>
    <w:rsid w:val="00364451"/>
    <w:rsid w:val="003648B6"/>
    <w:rsid w:val="00364B01"/>
    <w:rsid w:val="00364E6C"/>
    <w:rsid w:val="00364FAE"/>
    <w:rsid w:val="00365072"/>
    <w:rsid w:val="003655E4"/>
    <w:rsid w:val="0036566A"/>
    <w:rsid w:val="00365EFB"/>
    <w:rsid w:val="00365FB9"/>
    <w:rsid w:val="003663B8"/>
    <w:rsid w:val="00366743"/>
    <w:rsid w:val="00366A7B"/>
    <w:rsid w:val="00366E28"/>
    <w:rsid w:val="00366F0A"/>
    <w:rsid w:val="00367048"/>
    <w:rsid w:val="00367666"/>
    <w:rsid w:val="00367C7B"/>
    <w:rsid w:val="00367ECE"/>
    <w:rsid w:val="0037032C"/>
    <w:rsid w:val="0037073F"/>
    <w:rsid w:val="00370EBD"/>
    <w:rsid w:val="0037156A"/>
    <w:rsid w:val="00371809"/>
    <w:rsid w:val="00371817"/>
    <w:rsid w:val="00371957"/>
    <w:rsid w:val="003719AA"/>
    <w:rsid w:val="00371BC3"/>
    <w:rsid w:val="00371C05"/>
    <w:rsid w:val="00371E0F"/>
    <w:rsid w:val="00371F58"/>
    <w:rsid w:val="00372574"/>
    <w:rsid w:val="003726A4"/>
    <w:rsid w:val="003728AC"/>
    <w:rsid w:val="00372A48"/>
    <w:rsid w:val="00372AFA"/>
    <w:rsid w:val="00372EB3"/>
    <w:rsid w:val="00373450"/>
    <w:rsid w:val="0037367E"/>
    <w:rsid w:val="00373F81"/>
    <w:rsid w:val="003742BA"/>
    <w:rsid w:val="003742BC"/>
    <w:rsid w:val="00374678"/>
    <w:rsid w:val="00374C82"/>
    <w:rsid w:val="00374EB6"/>
    <w:rsid w:val="00375AEE"/>
    <w:rsid w:val="00375EA9"/>
    <w:rsid w:val="00376224"/>
    <w:rsid w:val="003764DD"/>
    <w:rsid w:val="00377351"/>
    <w:rsid w:val="003773E5"/>
    <w:rsid w:val="0037772C"/>
    <w:rsid w:val="003778DF"/>
    <w:rsid w:val="00377902"/>
    <w:rsid w:val="00377999"/>
    <w:rsid w:val="0038025B"/>
    <w:rsid w:val="0038044B"/>
    <w:rsid w:val="00380AF7"/>
    <w:rsid w:val="00380BE4"/>
    <w:rsid w:val="00380D99"/>
    <w:rsid w:val="00380F27"/>
    <w:rsid w:val="003817BE"/>
    <w:rsid w:val="00381A01"/>
    <w:rsid w:val="00381AA3"/>
    <w:rsid w:val="00381BBA"/>
    <w:rsid w:val="00381E9A"/>
    <w:rsid w:val="00381EBA"/>
    <w:rsid w:val="00381F51"/>
    <w:rsid w:val="00382017"/>
    <w:rsid w:val="00382230"/>
    <w:rsid w:val="003823B6"/>
    <w:rsid w:val="003824A6"/>
    <w:rsid w:val="00382908"/>
    <w:rsid w:val="00383420"/>
    <w:rsid w:val="00383477"/>
    <w:rsid w:val="003834D3"/>
    <w:rsid w:val="0038381F"/>
    <w:rsid w:val="003838C5"/>
    <w:rsid w:val="00383BED"/>
    <w:rsid w:val="00383C7F"/>
    <w:rsid w:val="00384378"/>
    <w:rsid w:val="003844FC"/>
    <w:rsid w:val="00384524"/>
    <w:rsid w:val="003849DB"/>
    <w:rsid w:val="00384DC5"/>
    <w:rsid w:val="00384ED6"/>
    <w:rsid w:val="00385095"/>
    <w:rsid w:val="003850DB"/>
    <w:rsid w:val="00385104"/>
    <w:rsid w:val="0038576D"/>
    <w:rsid w:val="0038584C"/>
    <w:rsid w:val="00385B38"/>
    <w:rsid w:val="00385C26"/>
    <w:rsid w:val="00385CB4"/>
    <w:rsid w:val="00385F25"/>
    <w:rsid w:val="003861C4"/>
    <w:rsid w:val="003861CC"/>
    <w:rsid w:val="003864ED"/>
    <w:rsid w:val="0038650E"/>
    <w:rsid w:val="00386F2F"/>
    <w:rsid w:val="00386FE5"/>
    <w:rsid w:val="003874B7"/>
    <w:rsid w:val="0038767C"/>
    <w:rsid w:val="00387984"/>
    <w:rsid w:val="00387AFB"/>
    <w:rsid w:val="00387F62"/>
    <w:rsid w:val="003902AC"/>
    <w:rsid w:val="003903F4"/>
    <w:rsid w:val="003908E2"/>
    <w:rsid w:val="00390C8E"/>
    <w:rsid w:val="00390E77"/>
    <w:rsid w:val="00390F0F"/>
    <w:rsid w:val="00391471"/>
    <w:rsid w:val="0039147B"/>
    <w:rsid w:val="003919B5"/>
    <w:rsid w:val="00391A4C"/>
    <w:rsid w:val="00391CC2"/>
    <w:rsid w:val="00391CF6"/>
    <w:rsid w:val="00391D97"/>
    <w:rsid w:val="00392437"/>
    <w:rsid w:val="00392854"/>
    <w:rsid w:val="00392C51"/>
    <w:rsid w:val="00392D22"/>
    <w:rsid w:val="0039338A"/>
    <w:rsid w:val="00393F27"/>
    <w:rsid w:val="00394187"/>
    <w:rsid w:val="003947E5"/>
    <w:rsid w:val="00394AE5"/>
    <w:rsid w:val="00394C97"/>
    <w:rsid w:val="00394DCB"/>
    <w:rsid w:val="00394EEC"/>
    <w:rsid w:val="00394F36"/>
    <w:rsid w:val="00394FFC"/>
    <w:rsid w:val="0039525C"/>
    <w:rsid w:val="003954C7"/>
    <w:rsid w:val="003955E7"/>
    <w:rsid w:val="003958A5"/>
    <w:rsid w:val="003958FF"/>
    <w:rsid w:val="00395A18"/>
    <w:rsid w:val="00395A1A"/>
    <w:rsid w:val="00395C89"/>
    <w:rsid w:val="003960C1"/>
    <w:rsid w:val="00396446"/>
    <w:rsid w:val="00396A20"/>
    <w:rsid w:val="00396BE1"/>
    <w:rsid w:val="00396E0A"/>
    <w:rsid w:val="00396E40"/>
    <w:rsid w:val="00396E4D"/>
    <w:rsid w:val="00397077"/>
    <w:rsid w:val="00397233"/>
    <w:rsid w:val="003972AB"/>
    <w:rsid w:val="00397E19"/>
    <w:rsid w:val="003A021E"/>
    <w:rsid w:val="003A024F"/>
    <w:rsid w:val="003A04DA"/>
    <w:rsid w:val="003A068E"/>
    <w:rsid w:val="003A103E"/>
    <w:rsid w:val="003A137A"/>
    <w:rsid w:val="003A1DA8"/>
    <w:rsid w:val="003A1EC1"/>
    <w:rsid w:val="003A1EF2"/>
    <w:rsid w:val="003A2308"/>
    <w:rsid w:val="003A2B3B"/>
    <w:rsid w:val="003A2C71"/>
    <w:rsid w:val="003A2DBB"/>
    <w:rsid w:val="003A3184"/>
    <w:rsid w:val="003A3A50"/>
    <w:rsid w:val="003A3A93"/>
    <w:rsid w:val="003A3D35"/>
    <w:rsid w:val="003A43B7"/>
    <w:rsid w:val="003A4487"/>
    <w:rsid w:val="003A4620"/>
    <w:rsid w:val="003A49C1"/>
    <w:rsid w:val="003A547F"/>
    <w:rsid w:val="003A56C9"/>
    <w:rsid w:val="003A58AF"/>
    <w:rsid w:val="003A5ADD"/>
    <w:rsid w:val="003A5AFD"/>
    <w:rsid w:val="003A5D3E"/>
    <w:rsid w:val="003A5EE8"/>
    <w:rsid w:val="003A6129"/>
    <w:rsid w:val="003A61B9"/>
    <w:rsid w:val="003A62C9"/>
    <w:rsid w:val="003A6907"/>
    <w:rsid w:val="003A6C94"/>
    <w:rsid w:val="003A6E6C"/>
    <w:rsid w:val="003A6FBF"/>
    <w:rsid w:val="003A7152"/>
    <w:rsid w:val="003A72F2"/>
    <w:rsid w:val="003A738E"/>
    <w:rsid w:val="003A741B"/>
    <w:rsid w:val="003A755C"/>
    <w:rsid w:val="003A760F"/>
    <w:rsid w:val="003A799B"/>
    <w:rsid w:val="003A7AD4"/>
    <w:rsid w:val="003A7E9D"/>
    <w:rsid w:val="003B01AA"/>
    <w:rsid w:val="003B0522"/>
    <w:rsid w:val="003B094F"/>
    <w:rsid w:val="003B0E0D"/>
    <w:rsid w:val="003B0FD4"/>
    <w:rsid w:val="003B102D"/>
    <w:rsid w:val="003B11FB"/>
    <w:rsid w:val="003B131D"/>
    <w:rsid w:val="003B1847"/>
    <w:rsid w:val="003B1D2D"/>
    <w:rsid w:val="003B1EDD"/>
    <w:rsid w:val="003B22BF"/>
    <w:rsid w:val="003B2727"/>
    <w:rsid w:val="003B284E"/>
    <w:rsid w:val="003B2926"/>
    <w:rsid w:val="003B2B83"/>
    <w:rsid w:val="003B2D57"/>
    <w:rsid w:val="003B2E72"/>
    <w:rsid w:val="003B2F08"/>
    <w:rsid w:val="003B3167"/>
    <w:rsid w:val="003B3275"/>
    <w:rsid w:val="003B3899"/>
    <w:rsid w:val="003B3C3B"/>
    <w:rsid w:val="003B3D72"/>
    <w:rsid w:val="003B40AF"/>
    <w:rsid w:val="003B43EF"/>
    <w:rsid w:val="003B4631"/>
    <w:rsid w:val="003B4697"/>
    <w:rsid w:val="003B4C39"/>
    <w:rsid w:val="003B5212"/>
    <w:rsid w:val="003B5681"/>
    <w:rsid w:val="003B56F7"/>
    <w:rsid w:val="003B59E6"/>
    <w:rsid w:val="003B5F78"/>
    <w:rsid w:val="003B60D6"/>
    <w:rsid w:val="003B613E"/>
    <w:rsid w:val="003B67F7"/>
    <w:rsid w:val="003B6924"/>
    <w:rsid w:val="003B6E32"/>
    <w:rsid w:val="003B70FF"/>
    <w:rsid w:val="003B723F"/>
    <w:rsid w:val="003B73E0"/>
    <w:rsid w:val="003B74FE"/>
    <w:rsid w:val="003B76B8"/>
    <w:rsid w:val="003B773E"/>
    <w:rsid w:val="003C01F6"/>
    <w:rsid w:val="003C035C"/>
    <w:rsid w:val="003C0590"/>
    <w:rsid w:val="003C0756"/>
    <w:rsid w:val="003C07A7"/>
    <w:rsid w:val="003C07CB"/>
    <w:rsid w:val="003C085A"/>
    <w:rsid w:val="003C087A"/>
    <w:rsid w:val="003C0CE3"/>
    <w:rsid w:val="003C1155"/>
    <w:rsid w:val="003C14E3"/>
    <w:rsid w:val="003C179F"/>
    <w:rsid w:val="003C1C51"/>
    <w:rsid w:val="003C2186"/>
    <w:rsid w:val="003C22F4"/>
    <w:rsid w:val="003C23A6"/>
    <w:rsid w:val="003C24A3"/>
    <w:rsid w:val="003C250F"/>
    <w:rsid w:val="003C2779"/>
    <w:rsid w:val="003C2A5D"/>
    <w:rsid w:val="003C2B6C"/>
    <w:rsid w:val="003C2BAB"/>
    <w:rsid w:val="003C32AC"/>
    <w:rsid w:val="003C3615"/>
    <w:rsid w:val="003C3857"/>
    <w:rsid w:val="003C3FA5"/>
    <w:rsid w:val="003C40B4"/>
    <w:rsid w:val="003C4514"/>
    <w:rsid w:val="003C47D8"/>
    <w:rsid w:val="003C491D"/>
    <w:rsid w:val="003C530E"/>
    <w:rsid w:val="003C5ED2"/>
    <w:rsid w:val="003C5FB8"/>
    <w:rsid w:val="003C6541"/>
    <w:rsid w:val="003C68E4"/>
    <w:rsid w:val="003C6905"/>
    <w:rsid w:val="003C6CE3"/>
    <w:rsid w:val="003C6FDD"/>
    <w:rsid w:val="003C7352"/>
    <w:rsid w:val="003C7453"/>
    <w:rsid w:val="003C7727"/>
    <w:rsid w:val="003C7981"/>
    <w:rsid w:val="003C7A25"/>
    <w:rsid w:val="003D0417"/>
    <w:rsid w:val="003D09A7"/>
    <w:rsid w:val="003D0BEA"/>
    <w:rsid w:val="003D11CD"/>
    <w:rsid w:val="003D15D5"/>
    <w:rsid w:val="003D1AE2"/>
    <w:rsid w:val="003D1E07"/>
    <w:rsid w:val="003D1E32"/>
    <w:rsid w:val="003D1FA8"/>
    <w:rsid w:val="003D29CF"/>
    <w:rsid w:val="003D29EF"/>
    <w:rsid w:val="003D2A17"/>
    <w:rsid w:val="003D2A63"/>
    <w:rsid w:val="003D3106"/>
    <w:rsid w:val="003D351B"/>
    <w:rsid w:val="003D378D"/>
    <w:rsid w:val="003D39E6"/>
    <w:rsid w:val="003D3DF1"/>
    <w:rsid w:val="003D450D"/>
    <w:rsid w:val="003D45DF"/>
    <w:rsid w:val="003D49CF"/>
    <w:rsid w:val="003D4E48"/>
    <w:rsid w:val="003D502C"/>
    <w:rsid w:val="003D521B"/>
    <w:rsid w:val="003D537B"/>
    <w:rsid w:val="003D5398"/>
    <w:rsid w:val="003D59CC"/>
    <w:rsid w:val="003D5AD8"/>
    <w:rsid w:val="003D5B71"/>
    <w:rsid w:val="003D5C87"/>
    <w:rsid w:val="003D5D01"/>
    <w:rsid w:val="003D65EB"/>
    <w:rsid w:val="003D6A08"/>
    <w:rsid w:val="003D6A86"/>
    <w:rsid w:val="003D6BA8"/>
    <w:rsid w:val="003D70EC"/>
    <w:rsid w:val="003D743A"/>
    <w:rsid w:val="003D76B5"/>
    <w:rsid w:val="003D78CC"/>
    <w:rsid w:val="003D7BA0"/>
    <w:rsid w:val="003D7D5C"/>
    <w:rsid w:val="003E01E3"/>
    <w:rsid w:val="003E0374"/>
    <w:rsid w:val="003E052B"/>
    <w:rsid w:val="003E05CE"/>
    <w:rsid w:val="003E0616"/>
    <w:rsid w:val="003E075F"/>
    <w:rsid w:val="003E0CDB"/>
    <w:rsid w:val="003E1342"/>
    <w:rsid w:val="003E1906"/>
    <w:rsid w:val="003E1C97"/>
    <w:rsid w:val="003E22EE"/>
    <w:rsid w:val="003E2395"/>
    <w:rsid w:val="003E23E3"/>
    <w:rsid w:val="003E23F2"/>
    <w:rsid w:val="003E25D5"/>
    <w:rsid w:val="003E2B9A"/>
    <w:rsid w:val="003E2CC4"/>
    <w:rsid w:val="003E2F22"/>
    <w:rsid w:val="003E31B5"/>
    <w:rsid w:val="003E31EB"/>
    <w:rsid w:val="003E3486"/>
    <w:rsid w:val="003E3503"/>
    <w:rsid w:val="003E35E4"/>
    <w:rsid w:val="003E3617"/>
    <w:rsid w:val="003E3704"/>
    <w:rsid w:val="003E384E"/>
    <w:rsid w:val="003E38A1"/>
    <w:rsid w:val="003E3AC9"/>
    <w:rsid w:val="003E3AEB"/>
    <w:rsid w:val="003E3E15"/>
    <w:rsid w:val="003E42D0"/>
    <w:rsid w:val="003E43AB"/>
    <w:rsid w:val="003E4D42"/>
    <w:rsid w:val="003E4E61"/>
    <w:rsid w:val="003E50D9"/>
    <w:rsid w:val="003E53DF"/>
    <w:rsid w:val="003E55FE"/>
    <w:rsid w:val="003E5640"/>
    <w:rsid w:val="003E5662"/>
    <w:rsid w:val="003E58B7"/>
    <w:rsid w:val="003E5CDD"/>
    <w:rsid w:val="003E5CF3"/>
    <w:rsid w:val="003E5FBD"/>
    <w:rsid w:val="003E6109"/>
    <w:rsid w:val="003E63ED"/>
    <w:rsid w:val="003E7DFA"/>
    <w:rsid w:val="003F002D"/>
    <w:rsid w:val="003F00E3"/>
    <w:rsid w:val="003F033B"/>
    <w:rsid w:val="003F03DB"/>
    <w:rsid w:val="003F068F"/>
    <w:rsid w:val="003F086C"/>
    <w:rsid w:val="003F0C2F"/>
    <w:rsid w:val="003F0F34"/>
    <w:rsid w:val="003F0F7A"/>
    <w:rsid w:val="003F1340"/>
    <w:rsid w:val="003F146A"/>
    <w:rsid w:val="003F1733"/>
    <w:rsid w:val="003F182B"/>
    <w:rsid w:val="003F1CE8"/>
    <w:rsid w:val="003F2046"/>
    <w:rsid w:val="003F214E"/>
    <w:rsid w:val="003F2414"/>
    <w:rsid w:val="003F272D"/>
    <w:rsid w:val="003F280B"/>
    <w:rsid w:val="003F2D10"/>
    <w:rsid w:val="003F3317"/>
    <w:rsid w:val="003F3784"/>
    <w:rsid w:val="003F37BE"/>
    <w:rsid w:val="003F3825"/>
    <w:rsid w:val="003F3917"/>
    <w:rsid w:val="003F3AD5"/>
    <w:rsid w:val="003F4032"/>
    <w:rsid w:val="003F4093"/>
    <w:rsid w:val="003F418E"/>
    <w:rsid w:val="003F470C"/>
    <w:rsid w:val="003F492B"/>
    <w:rsid w:val="003F4DCB"/>
    <w:rsid w:val="003F5049"/>
    <w:rsid w:val="003F5275"/>
    <w:rsid w:val="003F5429"/>
    <w:rsid w:val="003F6286"/>
    <w:rsid w:val="003F64B1"/>
    <w:rsid w:val="003F654B"/>
    <w:rsid w:val="003F7057"/>
    <w:rsid w:val="003F757B"/>
    <w:rsid w:val="003F7A26"/>
    <w:rsid w:val="003F7AF0"/>
    <w:rsid w:val="003F7B31"/>
    <w:rsid w:val="003F7D26"/>
    <w:rsid w:val="0040037D"/>
    <w:rsid w:val="00400645"/>
    <w:rsid w:val="0040070E"/>
    <w:rsid w:val="004007A9"/>
    <w:rsid w:val="00400A5A"/>
    <w:rsid w:val="00400F63"/>
    <w:rsid w:val="00401368"/>
    <w:rsid w:val="00402984"/>
    <w:rsid w:val="00402DB1"/>
    <w:rsid w:val="00402FD6"/>
    <w:rsid w:val="004031C3"/>
    <w:rsid w:val="0040328D"/>
    <w:rsid w:val="00403A39"/>
    <w:rsid w:val="00403A43"/>
    <w:rsid w:val="00403A53"/>
    <w:rsid w:val="00403A93"/>
    <w:rsid w:val="0040449A"/>
    <w:rsid w:val="004046B5"/>
    <w:rsid w:val="00404A4C"/>
    <w:rsid w:val="00404DC8"/>
    <w:rsid w:val="0040512F"/>
    <w:rsid w:val="004051C0"/>
    <w:rsid w:val="004053A8"/>
    <w:rsid w:val="00405490"/>
    <w:rsid w:val="00405A18"/>
    <w:rsid w:val="00405AD9"/>
    <w:rsid w:val="004063AE"/>
    <w:rsid w:val="004066DF"/>
    <w:rsid w:val="00406A1F"/>
    <w:rsid w:val="00406EDC"/>
    <w:rsid w:val="00407DC3"/>
    <w:rsid w:val="00410940"/>
    <w:rsid w:val="004109BA"/>
    <w:rsid w:val="00410BEF"/>
    <w:rsid w:val="00410C44"/>
    <w:rsid w:val="00410D97"/>
    <w:rsid w:val="0041131D"/>
    <w:rsid w:val="0041151C"/>
    <w:rsid w:val="00411592"/>
    <w:rsid w:val="00411674"/>
    <w:rsid w:val="0041193D"/>
    <w:rsid w:val="00411DDD"/>
    <w:rsid w:val="00411EB8"/>
    <w:rsid w:val="00411FEE"/>
    <w:rsid w:val="00412623"/>
    <w:rsid w:val="004127E0"/>
    <w:rsid w:val="004128C1"/>
    <w:rsid w:val="00412AFE"/>
    <w:rsid w:val="004130CA"/>
    <w:rsid w:val="004134F5"/>
    <w:rsid w:val="00413796"/>
    <w:rsid w:val="00413FA9"/>
    <w:rsid w:val="0041412C"/>
    <w:rsid w:val="004144C5"/>
    <w:rsid w:val="00414891"/>
    <w:rsid w:val="00414899"/>
    <w:rsid w:val="004149B0"/>
    <w:rsid w:val="00414CFC"/>
    <w:rsid w:val="0041516F"/>
    <w:rsid w:val="00415266"/>
    <w:rsid w:val="00415316"/>
    <w:rsid w:val="004157B3"/>
    <w:rsid w:val="004158B3"/>
    <w:rsid w:val="004159C8"/>
    <w:rsid w:val="00415B1B"/>
    <w:rsid w:val="00415FAE"/>
    <w:rsid w:val="004160D0"/>
    <w:rsid w:val="004163F0"/>
    <w:rsid w:val="004165BD"/>
    <w:rsid w:val="004167C8"/>
    <w:rsid w:val="004172F0"/>
    <w:rsid w:val="0041757C"/>
    <w:rsid w:val="00417778"/>
    <w:rsid w:val="00417984"/>
    <w:rsid w:val="004200B2"/>
    <w:rsid w:val="004203CB"/>
    <w:rsid w:val="004209B1"/>
    <w:rsid w:val="004209D1"/>
    <w:rsid w:val="00420ADA"/>
    <w:rsid w:val="00420DAE"/>
    <w:rsid w:val="00420F9A"/>
    <w:rsid w:val="00421314"/>
    <w:rsid w:val="004215D6"/>
    <w:rsid w:val="00421EA5"/>
    <w:rsid w:val="004223DD"/>
    <w:rsid w:val="004224A2"/>
    <w:rsid w:val="00422F5E"/>
    <w:rsid w:val="00423057"/>
    <w:rsid w:val="00423DAE"/>
    <w:rsid w:val="00423DBF"/>
    <w:rsid w:val="00423EDA"/>
    <w:rsid w:val="00424023"/>
    <w:rsid w:val="00424046"/>
    <w:rsid w:val="004243BF"/>
    <w:rsid w:val="0042512C"/>
    <w:rsid w:val="0042512E"/>
    <w:rsid w:val="0042513C"/>
    <w:rsid w:val="00425252"/>
    <w:rsid w:val="00425A57"/>
    <w:rsid w:val="00425E6B"/>
    <w:rsid w:val="004261C5"/>
    <w:rsid w:val="0042627A"/>
    <w:rsid w:val="0042644F"/>
    <w:rsid w:val="004268BA"/>
    <w:rsid w:val="00426C6D"/>
    <w:rsid w:val="00426D11"/>
    <w:rsid w:val="00426F70"/>
    <w:rsid w:val="0042726C"/>
    <w:rsid w:val="00427485"/>
    <w:rsid w:val="00427651"/>
    <w:rsid w:val="00427A09"/>
    <w:rsid w:val="00427BE1"/>
    <w:rsid w:val="00430127"/>
    <w:rsid w:val="00430546"/>
    <w:rsid w:val="00430BD9"/>
    <w:rsid w:val="00430BF3"/>
    <w:rsid w:val="00430CF0"/>
    <w:rsid w:val="00431752"/>
    <w:rsid w:val="00431ED6"/>
    <w:rsid w:val="004320DB"/>
    <w:rsid w:val="0043216A"/>
    <w:rsid w:val="00432194"/>
    <w:rsid w:val="00432347"/>
    <w:rsid w:val="0043244A"/>
    <w:rsid w:val="004325C5"/>
    <w:rsid w:val="0043363E"/>
    <w:rsid w:val="0043367C"/>
    <w:rsid w:val="00433708"/>
    <w:rsid w:val="00433A4A"/>
    <w:rsid w:val="00433ACD"/>
    <w:rsid w:val="00433B18"/>
    <w:rsid w:val="00433C04"/>
    <w:rsid w:val="00434047"/>
    <w:rsid w:val="004340C3"/>
    <w:rsid w:val="004340E8"/>
    <w:rsid w:val="00434229"/>
    <w:rsid w:val="0043473F"/>
    <w:rsid w:val="00434990"/>
    <w:rsid w:val="00434D24"/>
    <w:rsid w:val="00434E28"/>
    <w:rsid w:val="004353B3"/>
    <w:rsid w:val="004355D3"/>
    <w:rsid w:val="004359BC"/>
    <w:rsid w:val="00435B67"/>
    <w:rsid w:val="0043689B"/>
    <w:rsid w:val="00436CAA"/>
    <w:rsid w:val="00437D43"/>
    <w:rsid w:val="004403C8"/>
    <w:rsid w:val="0044073A"/>
    <w:rsid w:val="00440A19"/>
    <w:rsid w:val="00440E46"/>
    <w:rsid w:val="00440F75"/>
    <w:rsid w:val="00441025"/>
    <w:rsid w:val="0044114F"/>
    <w:rsid w:val="0044135A"/>
    <w:rsid w:val="0044160C"/>
    <w:rsid w:val="0044187A"/>
    <w:rsid w:val="00441A74"/>
    <w:rsid w:val="00441DF8"/>
    <w:rsid w:val="004423A7"/>
    <w:rsid w:val="00442424"/>
    <w:rsid w:val="0044260D"/>
    <w:rsid w:val="004429A3"/>
    <w:rsid w:val="00442C86"/>
    <w:rsid w:val="00443574"/>
    <w:rsid w:val="0044375C"/>
    <w:rsid w:val="00443920"/>
    <w:rsid w:val="00443991"/>
    <w:rsid w:val="00443B60"/>
    <w:rsid w:val="00443C09"/>
    <w:rsid w:val="00443CF9"/>
    <w:rsid w:val="00443DAB"/>
    <w:rsid w:val="00443F46"/>
    <w:rsid w:val="00443FE6"/>
    <w:rsid w:val="004443E9"/>
    <w:rsid w:val="0044453D"/>
    <w:rsid w:val="00444796"/>
    <w:rsid w:val="004447A5"/>
    <w:rsid w:val="00444D2A"/>
    <w:rsid w:val="00444EF5"/>
    <w:rsid w:val="004454B5"/>
    <w:rsid w:val="004458DA"/>
    <w:rsid w:val="00445AE6"/>
    <w:rsid w:val="00445F1D"/>
    <w:rsid w:val="0044600E"/>
    <w:rsid w:val="00446036"/>
    <w:rsid w:val="0044603B"/>
    <w:rsid w:val="004461A4"/>
    <w:rsid w:val="00446AA5"/>
    <w:rsid w:val="00446F83"/>
    <w:rsid w:val="00446FC2"/>
    <w:rsid w:val="00447405"/>
    <w:rsid w:val="0044787F"/>
    <w:rsid w:val="00447890"/>
    <w:rsid w:val="004479C7"/>
    <w:rsid w:val="00447AD7"/>
    <w:rsid w:val="00447D5E"/>
    <w:rsid w:val="00447E83"/>
    <w:rsid w:val="00450748"/>
    <w:rsid w:val="004508BA"/>
    <w:rsid w:val="004509B1"/>
    <w:rsid w:val="004509C6"/>
    <w:rsid w:val="00450AB2"/>
    <w:rsid w:val="00450B70"/>
    <w:rsid w:val="004512BA"/>
    <w:rsid w:val="0045168A"/>
    <w:rsid w:val="00451998"/>
    <w:rsid w:val="00451AF8"/>
    <w:rsid w:val="00451BAE"/>
    <w:rsid w:val="00451D3C"/>
    <w:rsid w:val="00451D3F"/>
    <w:rsid w:val="00451E83"/>
    <w:rsid w:val="00451EB0"/>
    <w:rsid w:val="00451F6C"/>
    <w:rsid w:val="00451F85"/>
    <w:rsid w:val="004521EB"/>
    <w:rsid w:val="00452273"/>
    <w:rsid w:val="004529CC"/>
    <w:rsid w:val="00452A96"/>
    <w:rsid w:val="00452A9E"/>
    <w:rsid w:val="00452B5D"/>
    <w:rsid w:val="00452C2D"/>
    <w:rsid w:val="00452D30"/>
    <w:rsid w:val="004530D3"/>
    <w:rsid w:val="00453316"/>
    <w:rsid w:val="00453572"/>
    <w:rsid w:val="004540AB"/>
    <w:rsid w:val="0045438C"/>
    <w:rsid w:val="004543E4"/>
    <w:rsid w:val="00454C0B"/>
    <w:rsid w:val="00454CE5"/>
    <w:rsid w:val="00454CE6"/>
    <w:rsid w:val="00454D18"/>
    <w:rsid w:val="00454DBF"/>
    <w:rsid w:val="00455201"/>
    <w:rsid w:val="0045534A"/>
    <w:rsid w:val="004558CE"/>
    <w:rsid w:val="004558D3"/>
    <w:rsid w:val="004562E2"/>
    <w:rsid w:val="004565AC"/>
    <w:rsid w:val="00456A46"/>
    <w:rsid w:val="00456AEB"/>
    <w:rsid w:val="00456BA2"/>
    <w:rsid w:val="00457085"/>
    <w:rsid w:val="00457292"/>
    <w:rsid w:val="00457555"/>
    <w:rsid w:val="0045765D"/>
    <w:rsid w:val="00457ACC"/>
    <w:rsid w:val="00457F16"/>
    <w:rsid w:val="004600A8"/>
    <w:rsid w:val="004602BF"/>
    <w:rsid w:val="004602D4"/>
    <w:rsid w:val="004607E0"/>
    <w:rsid w:val="00460BE3"/>
    <w:rsid w:val="00460CBA"/>
    <w:rsid w:val="0046125F"/>
    <w:rsid w:val="00461569"/>
    <w:rsid w:val="004616ED"/>
    <w:rsid w:val="004617C5"/>
    <w:rsid w:val="00461B67"/>
    <w:rsid w:val="00461BAA"/>
    <w:rsid w:val="004620CD"/>
    <w:rsid w:val="00462690"/>
    <w:rsid w:val="00462695"/>
    <w:rsid w:val="00462947"/>
    <w:rsid w:val="00462A69"/>
    <w:rsid w:val="00462B2B"/>
    <w:rsid w:val="00462E45"/>
    <w:rsid w:val="00462FAA"/>
    <w:rsid w:val="0046348A"/>
    <w:rsid w:val="004636B4"/>
    <w:rsid w:val="0046390E"/>
    <w:rsid w:val="00463A60"/>
    <w:rsid w:val="00463B69"/>
    <w:rsid w:val="00463C4B"/>
    <w:rsid w:val="00463E07"/>
    <w:rsid w:val="00463F84"/>
    <w:rsid w:val="00464495"/>
    <w:rsid w:val="004646C9"/>
    <w:rsid w:val="004646EA"/>
    <w:rsid w:val="00464778"/>
    <w:rsid w:val="004647C9"/>
    <w:rsid w:val="00464C48"/>
    <w:rsid w:val="00464EC2"/>
    <w:rsid w:val="00464EE4"/>
    <w:rsid w:val="00464FF3"/>
    <w:rsid w:val="0046540F"/>
    <w:rsid w:val="00465564"/>
    <w:rsid w:val="00465648"/>
    <w:rsid w:val="004657D4"/>
    <w:rsid w:val="00465A16"/>
    <w:rsid w:val="00466472"/>
    <w:rsid w:val="004669DE"/>
    <w:rsid w:val="00466CFA"/>
    <w:rsid w:val="004674B4"/>
    <w:rsid w:val="0046777B"/>
    <w:rsid w:val="00467929"/>
    <w:rsid w:val="00467951"/>
    <w:rsid w:val="00467A5C"/>
    <w:rsid w:val="00470121"/>
    <w:rsid w:val="00470B62"/>
    <w:rsid w:val="0047137D"/>
    <w:rsid w:val="00471458"/>
    <w:rsid w:val="004716B3"/>
    <w:rsid w:val="00471853"/>
    <w:rsid w:val="00472345"/>
    <w:rsid w:val="00472504"/>
    <w:rsid w:val="004726EE"/>
    <w:rsid w:val="00472822"/>
    <w:rsid w:val="00472924"/>
    <w:rsid w:val="00472FF5"/>
    <w:rsid w:val="00473481"/>
    <w:rsid w:val="004734C7"/>
    <w:rsid w:val="004736C9"/>
    <w:rsid w:val="00473A31"/>
    <w:rsid w:val="00473EA7"/>
    <w:rsid w:val="00473F43"/>
    <w:rsid w:val="004741BD"/>
    <w:rsid w:val="004744A4"/>
    <w:rsid w:val="00475029"/>
    <w:rsid w:val="0047526F"/>
    <w:rsid w:val="004752BB"/>
    <w:rsid w:val="00475443"/>
    <w:rsid w:val="004754A6"/>
    <w:rsid w:val="00475527"/>
    <w:rsid w:val="004755D8"/>
    <w:rsid w:val="00475982"/>
    <w:rsid w:val="00475A97"/>
    <w:rsid w:val="00476131"/>
    <w:rsid w:val="004761C4"/>
    <w:rsid w:val="00476216"/>
    <w:rsid w:val="00476587"/>
    <w:rsid w:val="00476961"/>
    <w:rsid w:val="00476B58"/>
    <w:rsid w:val="00476F5A"/>
    <w:rsid w:val="00477181"/>
    <w:rsid w:val="004778EC"/>
    <w:rsid w:val="00477D62"/>
    <w:rsid w:val="00477EDB"/>
    <w:rsid w:val="00477FF4"/>
    <w:rsid w:val="004800DA"/>
    <w:rsid w:val="00480200"/>
    <w:rsid w:val="004802A4"/>
    <w:rsid w:val="00480461"/>
    <w:rsid w:val="004805F7"/>
    <w:rsid w:val="0048063B"/>
    <w:rsid w:val="00480B09"/>
    <w:rsid w:val="00480D72"/>
    <w:rsid w:val="00480EF7"/>
    <w:rsid w:val="004810AA"/>
    <w:rsid w:val="004811F5"/>
    <w:rsid w:val="0048137F"/>
    <w:rsid w:val="0048161C"/>
    <w:rsid w:val="004816B5"/>
    <w:rsid w:val="004816E2"/>
    <w:rsid w:val="00481796"/>
    <w:rsid w:val="00481B75"/>
    <w:rsid w:val="00481BA2"/>
    <w:rsid w:val="004822B4"/>
    <w:rsid w:val="004824C0"/>
    <w:rsid w:val="00482609"/>
    <w:rsid w:val="00482881"/>
    <w:rsid w:val="00482B93"/>
    <w:rsid w:val="00483058"/>
    <w:rsid w:val="004831E9"/>
    <w:rsid w:val="0048329C"/>
    <w:rsid w:val="004832B3"/>
    <w:rsid w:val="004833EB"/>
    <w:rsid w:val="004834B3"/>
    <w:rsid w:val="004836DC"/>
    <w:rsid w:val="00483AE8"/>
    <w:rsid w:val="00483AFE"/>
    <w:rsid w:val="00483E5F"/>
    <w:rsid w:val="00483FFE"/>
    <w:rsid w:val="00484342"/>
    <w:rsid w:val="0048448F"/>
    <w:rsid w:val="00484930"/>
    <w:rsid w:val="00484B83"/>
    <w:rsid w:val="00484C1D"/>
    <w:rsid w:val="00484E90"/>
    <w:rsid w:val="00484F8C"/>
    <w:rsid w:val="00485303"/>
    <w:rsid w:val="00485603"/>
    <w:rsid w:val="00485687"/>
    <w:rsid w:val="0048587D"/>
    <w:rsid w:val="00485E67"/>
    <w:rsid w:val="004865C4"/>
    <w:rsid w:val="004865E6"/>
    <w:rsid w:val="004867CD"/>
    <w:rsid w:val="00486AA1"/>
    <w:rsid w:val="00486C13"/>
    <w:rsid w:val="00486C57"/>
    <w:rsid w:val="00486DBC"/>
    <w:rsid w:val="00486DE9"/>
    <w:rsid w:val="00486DF4"/>
    <w:rsid w:val="00486E42"/>
    <w:rsid w:val="00487128"/>
    <w:rsid w:val="004872BE"/>
    <w:rsid w:val="004872CE"/>
    <w:rsid w:val="004873BE"/>
    <w:rsid w:val="00487C14"/>
    <w:rsid w:val="00487C71"/>
    <w:rsid w:val="00487EC8"/>
    <w:rsid w:val="00487F79"/>
    <w:rsid w:val="004902DD"/>
    <w:rsid w:val="004904A1"/>
    <w:rsid w:val="0049066E"/>
    <w:rsid w:val="0049076D"/>
    <w:rsid w:val="00491395"/>
    <w:rsid w:val="00491AB0"/>
    <w:rsid w:val="004925B9"/>
    <w:rsid w:val="00492863"/>
    <w:rsid w:val="00492C44"/>
    <w:rsid w:val="00492CD7"/>
    <w:rsid w:val="00492CE2"/>
    <w:rsid w:val="00492D47"/>
    <w:rsid w:val="0049302D"/>
    <w:rsid w:val="0049313D"/>
    <w:rsid w:val="00493683"/>
    <w:rsid w:val="00493766"/>
    <w:rsid w:val="00493867"/>
    <w:rsid w:val="00493A76"/>
    <w:rsid w:val="00493C94"/>
    <w:rsid w:val="00493CC5"/>
    <w:rsid w:val="00493D46"/>
    <w:rsid w:val="00493F7C"/>
    <w:rsid w:val="004948C9"/>
    <w:rsid w:val="00494AA2"/>
    <w:rsid w:val="00494ADD"/>
    <w:rsid w:val="00494B0F"/>
    <w:rsid w:val="0049520F"/>
    <w:rsid w:val="004952F6"/>
    <w:rsid w:val="004953EA"/>
    <w:rsid w:val="00495815"/>
    <w:rsid w:val="00495AB9"/>
    <w:rsid w:val="00495F75"/>
    <w:rsid w:val="00495F76"/>
    <w:rsid w:val="004966D6"/>
    <w:rsid w:val="004967B6"/>
    <w:rsid w:val="00496877"/>
    <w:rsid w:val="00496E4D"/>
    <w:rsid w:val="0049702F"/>
    <w:rsid w:val="004970C3"/>
    <w:rsid w:val="004974EA"/>
    <w:rsid w:val="00497D48"/>
    <w:rsid w:val="00497DD5"/>
    <w:rsid w:val="00497F4E"/>
    <w:rsid w:val="004A04F7"/>
    <w:rsid w:val="004A0715"/>
    <w:rsid w:val="004A0941"/>
    <w:rsid w:val="004A0A48"/>
    <w:rsid w:val="004A0A9B"/>
    <w:rsid w:val="004A0BBA"/>
    <w:rsid w:val="004A0BE9"/>
    <w:rsid w:val="004A14D8"/>
    <w:rsid w:val="004A1B39"/>
    <w:rsid w:val="004A297A"/>
    <w:rsid w:val="004A2B69"/>
    <w:rsid w:val="004A2BB4"/>
    <w:rsid w:val="004A2CB4"/>
    <w:rsid w:val="004A2CBA"/>
    <w:rsid w:val="004A2D2B"/>
    <w:rsid w:val="004A2D59"/>
    <w:rsid w:val="004A3147"/>
    <w:rsid w:val="004A34C7"/>
    <w:rsid w:val="004A38AA"/>
    <w:rsid w:val="004A3A58"/>
    <w:rsid w:val="004A3E76"/>
    <w:rsid w:val="004A3FD7"/>
    <w:rsid w:val="004A41D5"/>
    <w:rsid w:val="004A4232"/>
    <w:rsid w:val="004A435B"/>
    <w:rsid w:val="004A48C4"/>
    <w:rsid w:val="004A4ADB"/>
    <w:rsid w:val="004A4CAA"/>
    <w:rsid w:val="004A4D92"/>
    <w:rsid w:val="004A4F28"/>
    <w:rsid w:val="004A55C4"/>
    <w:rsid w:val="004A59D3"/>
    <w:rsid w:val="004A6308"/>
    <w:rsid w:val="004A639A"/>
    <w:rsid w:val="004A65F2"/>
    <w:rsid w:val="004A6A29"/>
    <w:rsid w:val="004A716B"/>
    <w:rsid w:val="004A7657"/>
    <w:rsid w:val="004A7BEF"/>
    <w:rsid w:val="004A7E38"/>
    <w:rsid w:val="004B02D0"/>
    <w:rsid w:val="004B05FD"/>
    <w:rsid w:val="004B08DC"/>
    <w:rsid w:val="004B0A09"/>
    <w:rsid w:val="004B11D7"/>
    <w:rsid w:val="004B18FE"/>
    <w:rsid w:val="004B19E9"/>
    <w:rsid w:val="004B1AAF"/>
    <w:rsid w:val="004B1CED"/>
    <w:rsid w:val="004B1DAD"/>
    <w:rsid w:val="004B1FAA"/>
    <w:rsid w:val="004B2214"/>
    <w:rsid w:val="004B2D28"/>
    <w:rsid w:val="004B31CA"/>
    <w:rsid w:val="004B389C"/>
    <w:rsid w:val="004B38E5"/>
    <w:rsid w:val="004B3B98"/>
    <w:rsid w:val="004B3F3D"/>
    <w:rsid w:val="004B3F6E"/>
    <w:rsid w:val="004B3FEB"/>
    <w:rsid w:val="004B402B"/>
    <w:rsid w:val="004B40EF"/>
    <w:rsid w:val="004B41A4"/>
    <w:rsid w:val="004B47D7"/>
    <w:rsid w:val="004B49EB"/>
    <w:rsid w:val="004B4EBE"/>
    <w:rsid w:val="004B4F13"/>
    <w:rsid w:val="004B548D"/>
    <w:rsid w:val="004B56BD"/>
    <w:rsid w:val="004B59D6"/>
    <w:rsid w:val="004B5CB2"/>
    <w:rsid w:val="004B5D6E"/>
    <w:rsid w:val="004B6564"/>
    <w:rsid w:val="004B661E"/>
    <w:rsid w:val="004B66DC"/>
    <w:rsid w:val="004B6BDC"/>
    <w:rsid w:val="004B6DBD"/>
    <w:rsid w:val="004B7178"/>
    <w:rsid w:val="004B7234"/>
    <w:rsid w:val="004B72D6"/>
    <w:rsid w:val="004B757F"/>
    <w:rsid w:val="004B7ABB"/>
    <w:rsid w:val="004C010B"/>
    <w:rsid w:val="004C09ED"/>
    <w:rsid w:val="004C112F"/>
    <w:rsid w:val="004C12BD"/>
    <w:rsid w:val="004C13AB"/>
    <w:rsid w:val="004C15F5"/>
    <w:rsid w:val="004C18D0"/>
    <w:rsid w:val="004C1A20"/>
    <w:rsid w:val="004C1BFB"/>
    <w:rsid w:val="004C1C62"/>
    <w:rsid w:val="004C1CB0"/>
    <w:rsid w:val="004C1CED"/>
    <w:rsid w:val="004C1F19"/>
    <w:rsid w:val="004C20C8"/>
    <w:rsid w:val="004C2119"/>
    <w:rsid w:val="004C217E"/>
    <w:rsid w:val="004C3053"/>
    <w:rsid w:val="004C3123"/>
    <w:rsid w:val="004C3646"/>
    <w:rsid w:val="004C36E6"/>
    <w:rsid w:val="004C3876"/>
    <w:rsid w:val="004C398F"/>
    <w:rsid w:val="004C3A32"/>
    <w:rsid w:val="004C3A63"/>
    <w:rsid w:val="004C3FD4"/>
    <w:rsid w:val="004C4015"/>
    <w:rsid w:val="004C4289"/>
    <w:rsid w:val="004C4312"/>
    <w:rsid w:val="004C4383"/>
    <w:rsid w:val="004C47D7"/>
    <w:rsid w:val="004C4A3F"/>
    <w:rsid w:val="004C4B0A"/>
    <w:rsid w:val="004C4B47"/>
    <w:rsid w:val="004C4FB5"/>
    <w:rsid w:val="004C51CB"/>
    <w:rsid w:val="004C5512"/>
    <w:rsid w:val="004C59D4"/>
    <w:rsid w:val="004C59EC"/>
    <w:rsid w:val="004C5A55"/>
    <w:rsid w:val="004C5BD7"/>
    <w:rsid w:val="004C5E81"/>
    <w:rsid w:val="004C61E6"/>
    <w:rsid w:val="004C6C55"/>
    <w:rsid w:val="004C72C2"/>
    <w:rsid w:val="004C757C"/>
    <w:rsid w:val="004C758C"/>
    <w:rsid w:val="004C75C5"/>
    <w:rsid w:val="004C7998"/>
    <w:rsid w:val="004C7D2A"/>
    <w:rsid w:val="004C7D43"/>
    <w:rsid w:val="004D00C6"/>
    <w:rsid w:val="004D03F1"/>
    <w:rsid w:val="004D0F76"/>
    <w:rsid w:val="004D0FA4"/>
    <w:rsid w:val="004D0FB1"/>
    <w:rsid w:val="004D1972"/>
    <w:rsid w:val="004D19A4"/>
    <w:rsid w:val="004D1B95"/>
    <w:rsid w:val="004D1BD2"/>
    <w:rsid w:val="004D1C36"/>
    <w:rsid w:val="004D22D9"/>
    <w:rsid w:val="004D2AA5"/>
    <w:rsid w:val="004D2D4B"/>
    <w:rsid w:val="004D2F25"/>
    <w:rsid w:val="004D2F42"/>
    <w:rsid w:val="004D322D"/>
    <w:rsid w:val="004D37C7"/>
    <w:rsid w:val="004D3AC9"/>
    <w:rsid w:val="004D3E69"/>
    <w:rsid w:val="004D40C1"/>
    <w:rsid w:val="004D422C"/>
    <w:rsid w:val="004D45C0"/>
    <w:rsid w:val="004D4B2C"/>
    <w:rsid w:val="004D5213"/>
    <w:rsid w:val="004D53A3"/>
    <w:rsid w:val="004D5C1D"/>
    <w:rsid w:val="004D5FDC"/>
    <w:rsid w:val="004D5FF3"/>
    <w:rsid w:val="004D64BD"/>
    <w:rsid w:val="004D67B4"/>
    <w:rsid w:val="004D698C"/>
    <w:rsid w:val="004D69A5"/>
    <w:rsid w:val="004D6BA9"/>
    <w:rsid w:val="004D6FD8"/>
    <w:rsid w:val="004D72EA"/>
    <w:rsid w:val="004D75ED"/>
    <w:rsid w:val="004D763B"/>
    <w:rsid w:val="004D7AFA"/>
    <w:rsid w:val="004D7BC3"/>
    <w:rsid w:val="004E00C6"/>
    <w:rsid w:val="004E021B"/>
    <w:rsid w:val="004E026F"/>
    <w:rsid w:val="004E06B4"/>
    <w:rsid w:val="004E0ACE"/>
    <w:rsid w:val="004E16A9"/>
    <w:rsid w:val="004E1D74"/>
    <w:rsid w:val="004E1F46"/>
    <w:rsid w:val="004E20FC"/>
    <w:rsid w:val="004E2482"/>
    <w:rsid w:val="004E269E"/>
    <w:rsid w:val="004E2A8A"/>
    <w:rsid w:val="004E2ACE"/>
    <w:rsid w:val="004E2D9B"/>
    <w:rsid w:val="004E2F2C"/>
    <w:rsid w:val="004E2F9C"/>
    <w:rsid w:val="004E3ADD"/>
    <w:rsid w:val="004E45C8"/>
    <w:rsid w:val="004E474F"/>
    <w:rsid w:val="004E51F9"/>
    <w:rsid w:val="004E5CF2"/>
    <w:rsid w:val="004E5F94"/>
    <w:rsid w:val="004E67BD"/>
    <w:rsid w:val="004E6869"/>
    <w:rsid w:val="004E78EF"/>
    <w:rsid w:val="004E7A2C"/>
    <w:rsid w:val="004F009D"/>
    <w:rsid w:val="004F02D3"/>
    <w:rsid w:val="004F03C3"/>
    <w:rsid w:val="004F0457"/>
    <w:rsid w:val="004F0866"/>
    <w:rsid w:val="004F0BD1"/>
    <w:rsid w:val="004F11E0"/>
    <w:rsid w:val="004F11E3"/>
    <w:rsid w:val="004F154F"/>
    <w:rsid w:val="004F15A3"/>
    <w:rsid w:val="004F16A7"/>
    <w:rsid w:val="004F1864"/>
    <w:rsid w:val="004F194E"/>
    <w:rsid w:val="004F1ACD"/>
    <w:rsid w:val="004F1EF3"/>
    <w:rsid w:val="004F2326"/>
    <w:rsid w:val="004F23BD"/>
    <w:rsid w:val="004F2578"/>
    <w:rsid w:val="004F2776"/>
    <w:rsid w:val="004F2A3D"/>
    <w:rsid w:val="004F2D1C"/>
    <w:rsid w:val="004F32B8"/>
    <w:rsid w:val="004F3409"/>
    <w:rsid w:val="004F373A"/>
    <w:rsid w:val="004F3AD0"/>
    <w:rsid w:val="004F3B41"/>
    <w:rsid w:val="004F3C1C"/>
    <w:rsid w:val="004F3DCC"/>
    <w:rsid w:val="004F476F"/>
    <w:rsid w:val="004F4BD5"/>
    <w:rsid w:val="004F4FA8"/>
    <w:rsid w:val="004F53A1"/>
    <w:rsid w:val="004F562A"/>
    <w:rsid w:val="004F575A"/>
    <w:rsid w:val="004F57D8"/>
    <w:rsid w:val="004F5920"/>
    <w:rsid w:val="004F5B3D"/>
    <w:rsid w:val="004F62DC"/>
    <w:rsid w:val="004F672F"/>
    <w:rsid w:val="004F6DA1"/>
    <w:rsid w:val="004F732B"/>
    <w:rsid w:val="004F73BC"/>
    <w:rsid w:val="004F73BF"/>
    <w:rsid w:val="004F7495"/>
    <w:rsid w:val="004F74EE"/>
    <w:rsid w:val="004F7518"/>
    <w:rsid w:val="004F7917"/>
    <w:rsid w:val="004F7938"/>
    <w:rsid w:val="004F7C3A"/>
    <w:rsid w:val="004F7D9E"/>
    <w:rsid w:val="004F7E41"/>
    <w:rsid w:val="005002CB"/>
    <w:rsid w:val="005004FD"/>
    <w:rsid w:val="0050064D"/>
    <w:rsid w:val="005006C6"/>
    <w:rsid w:val="00500D17"/>
    <w:rsid w:val="00500DC3"/>
    <w:rsid w:val="005013A1"/>
    <w:rsid w:val="00501681"/>
    <w:rsid w:val="00501DD6"/>
    <w:rsid w:val="00501E32"/>
    <w:rsid w:val="0050226E"/>
    <w:rsid w:val="005022FE"/>
    <w:rsid w:val="0050257E"/>
    <w:rsid w:val="005025CD"/>
    <w:rsid w:val="005027B6"/>
    <w:rsid w:val="00502B35"/>
    <w:rsid w:val="00503109"/>
    <w:rsid w:val="00503AA6"/>
    <w:rsid w:val="00503CDE"/>
    <w:rsid w:val="00503DBE"/>
    <w:rsid w:val="0050427F"/>
    <w:rsid w:val="005043F7"/>
    <w:rsid w:val="00505091"/>
    <w:rsid w:val="00505648"/>
    <w:rsid w:val="0050591D"/>
    <w:rsid w:val="00505A3E"/>
    <w:rsid w:val="00505C61"/>
    <w:rsid w:val="00505F5E"/>
    <w:rsid w:val="005060AC"/>
    <w:rsid w:val="00506773"/>
    <w:rsid w:val="0050678C"/>
    <w:rsid w:val="005068DD"/>
    <w:rsid w:val="00506983"/>
    <w:rsid w:val="0050798F"/>
    <w:rsid w:val="00507CE2"/>
    <w:rsid w:val="00507D1D"/>
    <w:rsid w:val="00510090"/>
    <w:rsid w:val="0051098F"/>
    <w:rsid w:val="00510CC8"/>
    <w:rsid w:val="00510E3E"/>
    <w:rsid w:val="00510F0A"/>
    <w:rsid w:val="0051100C"/>
    <w:rsid w:val="00511142"/>
    <w:rsid w:val="005111EB"/>
    <w:rsid w:val="00511470"/>
    <w:rsid w:val="00511664"/>
    <w:rsid w:val="005117AE"/>
    <w:rsid w:val="00511C2B"/>
    <w:rsid w:val="00511D7E"/>
    <w:rsid w:val="00511EBC"/>
    <w:rsid w:val="00511F02"/>
    <w:rsid w:val="005120C1"/>
    <w:rsid w:val="00512165"/>
    <w:rsid w:val="00512362"/>
    <w:rsid w:val="00512680"/>
    <w:rsid w:val="00512779"/>
    <w:rsid w:val="00512EF7"/>
    <w:rsid w:val="00512F09"/>
    <w:rsid w:val="00512FA3"/>
    <w:rsid w:val="0051300E"/>
    <w:rsid w:val="00513079"/>
    <w:rsid w:val="00513495"/>
    <w:rsid w:val="00513580"/>
    <w:rsid w:val="005137E7"/>
    <w:rsid w:val="0051386B"/>
    <w:rsid w:val="00513889"/>
    <w:rsid w:val="00513BAA"/>
    <w:rsid w:val="00513F39"/>
    <w:rsid w:val="00514482"/>
    <w:rsid w:val="0051488D"/>
    <w:rsid w:val="00514F3B"/>
    <w:rsid w:val="00514F7E"/>
    <w:rsid w:val="005154FD"/>
    <w:rsid w:val="00515671"/>
    <w:rsid w:val="00515781"/>
    <w:rsid w:val="005158B5"/>
    <w:rsid w:val="00516393"/>
    <w:rsid w:val="00516D1B"/>
    <w:rsid w:val="00516E8D"/>
    <w:rsid w:val="005172FB"/>
    <w:rsid w:val="00517332"/>
    <w:rsid w:val="00517656"/>
    <w:rsid w:val="00517810"/>
    <w:rsid w:val="005178C6"/>
    <w:rsid w:val="005178D1"/>
    <w:rsid w:val="00517CC4"/>
    <w:rsid w:val="00517D25"/>
    <w:rsid w:val="005200DD"/>
    <w:rsid w:val="0052048F"/>
    <w:rsid w:val="005205D9"/>
    <w:rsid w:val="00520874"/>
    <w:rsid w:val="00520C30"/>
    <w:rsid w:val="00520EA9"/>
    <w:rsid w:val="00521083"/>
    <w:rsid w:val="005211B7"/>
    <w:rsid w:val="005212F5"/>
    <w:rsid w:val="0052144F"/>
    <w:rsid w:val="005215D9"/>
    <w:rsid w:val="0052160D"/>
    <w:rsid w:val="00521694"/>
    <w:rsid w:val="00521C82"/>
    <w:rsid w:val="00521DAE"/>
    <w:rsid w:val="00521DF9"/>
    <w:rsid w:val="005220C5"/>
    <w:rsid w:val="005222BA"/>
    <w:rsid w:val="005227DB"/>
    <w:rsid w:val="00522B4A"/>
    <w:rsid w:val="00522C60"/>
    <w:rsid w:val="00522FB0"/>
    <w:rsid w:val="005231AF"/>
    <w:rsid w:val="005236C8"/>
    <w:rsid w:val="00523A8E"/>
    <w:rsid w:val="00523D2D"/>
    <w:rsid w:val="00523E02"/>
    <w:rsid w:val="00523E22"/>
    <w:rsid w:val="00523EFF"/>
    <w:rsid w:val="00523F00"/>
    <w:rsid w:val="00523F15"/>
    <w:rsid w:val="00523F1A"/>
    <w:rsid w:val="005241EC"/>
    <w:rsid w:val="005243B1"/>
    <w:rsid w:val="005249B1"/>
    <w:rsid w:val="00524D42"/>
    <w:rsid w:val="0052522D"/>
    <w:rsid w:val="0052535A"/>
    <w:rsid w:val="005260FE"/>
    <w:rsid w:val="0052647E"/>
    <w:rsid w:val="00526521"/>
    <w:rsid w:val="005266BA"/>
    <w:rsid w:val="0052670E"/>
    <w:rsid w:val="005268D9"/>
    <w:rsid w:val="005268E3"/>
    <w:rsid w:val="00526B3D"/>
    <w:rsid w:val="00526CDE"/>
    <w:rsid w:val="00526EE7"/>
    <w:rsid w:val="005274B6"/>
    <w:rsid w:val="005276FA"/>
    <w:rsid w:val="00527BC6"/>
    <w:rsid w:val="00527BE8"/>
    <w:rsid w:val="00530B0F"/>
    <w:rsid w:val="0053138D"/>
    <w:rsid w:val="00531615"/>
    <w:rsid w:val="005317E6"/>
    <w:rsid w:val="005322F7"/>
    <w:rsid w:val="005324CB"/>
    <w:rsid w:val="005327E3"/>
    <w:rsid w:val="00532BDA"/>
    <w:rsid w:val="005337FE"/>
    <w:rsid w:val="00533951"/>
    <w:rsid w:val="0053398F"/>
    <w:rsid w:val="00533A8F"/>
    <w:rsid w:val="00534222"/>
    <w:rsid w:val="00535893"/>
    <w:rsid w:val="00535A6D"/>
    <w:rsid w:val="00535E40"/>
    <w:rsid w:val="005361FF"/>
    <w:rsid w:val="0053633E"/>
    <w:rsid w:val="00536597"/>
    <w:rsid w:val="00536C40"/>
    <w:rsid w:val="00536F8E"/>
    <w:rsid w:val="0053708B"/>
    <w:rsid w:val="0053732C"/>
    <w:rsid w:val="005376CD"/>
    <w:rsid w:val="005377C2"/>
    <w:rsid w:val="00540209"/>
    <w:rsid w:val="005406AA"/>
    <w:rsid w:val="005409BC"/>
    <w:rsid w:val="00540ABE"/>
    <w:rsid w:val="00540D6C"/>
    <w:rsid w:val="00540EA7"/>
    <w:rsid w:val="00540F49"/>
    <w:rsid w:val="0054111A"/>
    <w:rsid w:val="00541187"/>
    <w:rsid w:val="005414E2"/>
    <w:rsid w:val="00541C93"/>
    <w:rsid w:val="00541CF2"/>
    <w:rsid w:val="00541F7D"/>
    <w:rsid w:val="005425BA"/>
    <w:rsid w:val="00542D18"/>
    <w:rsid w:val="00542E43"/>
    <w:rsid w:val="005430D1"/>
    <w:rsid w:val="005432E3"/>
    <w:rsid w:val="00543381"/>
    <w:rsid w:val="0054389E"/>
    <w:rsid w:val="005440BA"/>
    <w:rsid w:val="00544210"/>
    <w:rsid w:val="00544640"/>
    <w:rsid w:val="0054472E"/>
    <w:rsid w:val="00544B7B"/>
    <w:rsid w:val="00544BA2"/>
    <w:rsid w:val="00544D44"/>
    <w:rsid w:val="005458AD"/>
    <w:rsid w:val="00545981"/>
    <w:rsid w:val="00545A2D"/>
    <w:rsid w:val="00545C9A"/>
    <w:rsid w:val="0054653A"/>
    <w:rsid w:val="005469E3"/>
    <w:rsid w:val="00546BFE"/>
    <w:rsid w:val="00547356"/>
    <w:rsid w:val="005473F0"/>
    <w:rsid w:val="00547615"/>
    <w:rsid w:val="0054762F"/>
    <w:rsid w:val="00547B26"/>
    <w:rsid w:val="00547DD8"/>
    <w:rsid w:val="005506CF"/>
    <w:rsid w:val="00550CD2"/>
    <w:rsid w:val="005510D0"/>
    <w:rsid w:val="00551108"/>
    <w:rsid w:val="005513A1"/>
    <w:rsid w:val="00551A8B"/>
    <w:rsid w:val="005520F8"/>
    <w:rsid w:val="005521DA"/>
    <w:rsid w:val="00552440"/>
    <w:rsid w:val="0055264C"/>
    <w:rsid w:val="0055278A"/>
    <w:rsid w:val="00552981"/>
    <w:rsid w:val="00552C25"/>
    <w:rsid w:val="00552E37"/>
    <w:rsid w:val="00552E9C"/>
    <w:rsid w:val="00553098"/>
    <w:rsid w:val="0055329D"/>
    <w:rsid w:val="005536CF"/>
    <w:rsid w:val="0055378C"/>
    <w:rsid w:val="005538A1"/>
    <w:rsid w:val="00554188"/>
    <w:rsid w:val="00554759"/>
    <w:rsid w:val="005547E1"/>
    <w:rsid w:val="00554BC2"/>
    <w:rsid w:val="00554C76"/>
    <w:rsid w:val="00554EC2"/>
    <w:rsid w:val="00555197"/>
    <w:rsid w:val="00555484"/>
    <w:rsid w:val="0055585B"/>
    <w:rsid w:val="00555E9B"/>
    <w:rsid w:val="00556206"/>
    <w:rsid w:val="005563AF"/>
    <w:rsid w:val="005564DB"/>
    <w:rsid w:val="005566E5"/>
    <w:rsid w:val="00556F2D"/>
    <w:rsid w:val="00557249"/>
    <w:rsid w:val="00557430"/>
    <w:rsid w:val="005576DA"/>
    <w:rsid w:val="00557933"/>
    <w:rsid w:val="00557D8D"/>
    <w:rsid w:val="00557E53"/>
    <w:rsid w:val="00560442"/>
    <w:rsid w:val="00560638"/>
    <w:rsid w:val="00560908"/>
    <w:rsid w:val="00560AD2"/>
    <w:rsid w:val="00560C3A"/>
    <w:rsid w:val="005611E2"/>
    <w:rsid w:val="00561279"/>
    <w:rsid w:val="005615E1"/>
    <w:rsid w:val="0056166C"/>
    <w:rsid w:val="00561AC8"/>
    <w:rsid w:val="00561D0A"/>
    <w:rsid w:val="00561FA3"/>
    <w:rsid w:val="005621E6"/>
    <w:rsid w:val="005621EE"/>
    <w:rsid w:val="005627C1"/>
    <w:rsid w:val="005628AE"/>
    <w:rsid w:val="00562B12"/>
    <w:rsid w:val="00562FD5"/>
    <w:rsid w:val="00562FFF"/>
    <w:rsid w:val="0056328D"/>
    <w:rsid w:val="005632AB"/>
    <w:rsid w:val="00563592"/>
    <w:rsid w:val="00563A83"/>
    <w:rsid w:val="00563CA6"/>
    <w:rsid w:val="00563CDE"/>
    <w:rsid w:val="00563F03"/>
    <w:rsid w:val="00563F8F"/>
    <w:rsid w:val="00564053"/>
    <w:rsid w:val="00564090"/>
    <w:rsid w:val="005640AA"/>
    <w:rsid w:val="00564240"/>
    <w:rsid w:val="00564337"/>
    <w:rsid w:val="00564831"/>
    <w:rsid w:val="00565025"/>
    <w:rsid w:val="00565319"/>
    <w:rsid w:val="005654BA"/>
    <w:rsid w:val="005657C4"/>
    <w:rsid w:val="005658EB"/>
    <w:rsid w:val="00565C25"/>
    <w:rsid w:val="00566475"/>
    <w:rsid w:val="00566937"/>
    <w:rsid w:val="00566A49"/>
    <w:rsid w:val="00566D98"/>
    <w:rsid w:val="00567020"/>
    <w:rsid w:val="0056734D"/>
    <w:rsid w:val="005678DE"/>
    <w:rsid w:val="00567CB3"/>
    <w:rsid w:val="005702E4"/>
    <w:rsid w:val="00570438"/>
    <w:rsid w:val="005706EB"/>
    <w:rsid w:val="005707EA"/>
    <w:rsid w:val="00570A03"/>
    <w:rsid w:val="00570B7F"/>
    <w:rsid w:val="00570EFC"/>
    <w:rsid w:val="00570F3F"/>
    <w:rsid w:val="00571204"/>
    <w:rsid w:val="0057186A"/>
    <w:rsid w:val="00571916"/>
    <w:rsid w:val="005719EB"/>
    <w:rsid w:val="00571A4E"/>
    <w:rsid w:val="00571DB4"/>
    <w:rsid w:val="0057205D"/>
    <w:rsid w:val="00572392"/>
    <w:rsid w:val="005723D9"/>
    <w:rsid w:val="00572952"/>
    <w:rsid w:val="005730F1"/>
    <w:rsid w:val="0057314F"/>
    <w:rsid w:val="00573493"/>
    <w:rsid w:val="0057376B"/>
    <w:rsid w:val="005740DC"/>
    <w:rsid w:val="00574143"/>
    <w:rsid w:val="0057423B"/>
    <w:rsid w:val="005749BC"/>
    <w:rsid w:val="00574E59"/>
    <w:rsid w:val="0057527A"/>
    <w:rsid w:val="005753CD"/>
    <w:rsid w:val="00575523"/>
    <w:rsid w:val="005755DD"/>
    <w:rsid w:val="00575615"/>
    <w:rsid w:val="005759C1"/>
    <w:rsid w:val="00575DEB"/>
    <w:rsid w:val="0057621F"/>
    <w:rsid w:val="0057669F"/>
    <w:rsid w:val="0057677D"/>
    <w:rsid w:val="00576877"/>
    <w:rsid w:val="00577237"/>
    <w:rsid w:val="005773FF"/>
    <w:rsid w:val="00577556"/>
    <w:rsid w:val="00577563"/>
    <w:rsid w:val="00577744"/>
    <w:rsid w:val="005779E3"/>
    <w:rsid w:val="00577A6C"/>
    <w:rsid w:val="00577E8F"/>
    <w:rsid w:val="00577F73"/>
    <w:rsid w:val="00580145"/>
    <w:rsid w:val="00580C19"/>
    <w:rsid w:val="00580D83"/>
    <w:rsid w:val="0058117C"/>
    <w:rsid w:val="0058129D"/>
    <w:rsid w:val="005816D4"/>
    <w:rsid w:val="00581E1A"/>
    <w:rsid w:val="00581FE7"/>
    <w:rsid w:val="0058215D"/>
    <w:rsid w:val="0058257E"/>
    <w:rsid w:val="005827A7"/>
    <w:rsid w:val="00582A60"/>
    <w:rsid w:val="00582C9C"/>
    <w:rsid w:val="00582F20"/>
    <w:rsid w:val="00582FF6"/>
    <w:rsid w:val="0058302F"/>
    <w:rsid w:val="005831AA"/>
    <w:rsid w:val="005834D9"/>
    <w:rsid w:val="00583869"/>
    <w:rsid w:val="00583AAB"/>
    <w:rsid w:val="00583ACA"/>
    <w:rsid w:val="00583B09"/>
    <w:rsid w:val="00583C35"/>
    <w:rsid w:val="00583D96"/>
    <w:rsid w:val="00583F8F"/>
    <w:rsid w:val="00584160"/>
    <w:rsid w:val="005848EC"/>
    <w:rsid w:val="00585095"/>
    <w:rsid w:val="005850C6"/>
    <w:rsid w:val="0058573F"/>
    <w:rsid w:val="00585A74"/>
    <w:rsid w:val="005865A6"/>
    <w:rsid w:val="005866B0"/>
    <w:rsid w:val="00586718"/>
    <w:rsid w:val="00586AF7"/>
    <w:rsid w:val="0058703B"/>
    <w:rsid w:val="0058730C"/>
    <w:rsid w:val="005873F5"/>
    <w:rsid w:val="00587442"/>
    <w:rsid w:val="005874BF"/>
    <w:rsid w:val="00587BE5"/>
    <w:rsid w:val="00587CC0"/>
    <w:rsid w:val="005901A5"/>
    <w:rsid w:val="005901D2"/>
    <w:rsid w:val="0059035E"/>
    <w:rsid w:val="00590A86"/>
    <w:rsid w:val="00590E83"/>
    <w:rsid w:val="005912E0"/>
    <w:rsid w:val="00591EA3"/>
    <w:rsid w:val="00591F87"/>
    <w:rsid w:val="0059249F"/>
    <w:rsid w:val="00592585"/>
    <w:rsid w:val="005927C6"/>
    <w:rsid w:val="00592B0F"/>
    <w:rsid w:val="0059305D"/>
    <w:rsid w:val="00594099"/>
    <w:rsid w:val="00594651"/>
    <w:rsid w:val="005947E0"/>
    <w:rsid w:val="0059520C"/>
    <w:rsid w:val="00595261"/>
    <w:rsid w:val="0059527C"/>
    <w:rsid w:val="0059575E"/>
    <w:rsid w:val="005957D7"/>
    <w:rsid w:val="005958CB"/>
    <w:rsid w:val="005963CB"/>
    <w:rsid w:val="0059684D"/>
    <w:rsid w:val="005968CF"/>
    <w:rsid w:val="005970F9"/>
    <w:rsid w:val="0059717B"/>
    <w:rsid w:val="0059725D"/>
    <w:rsid w:val="00597362"/>
    <w:rsid w:val="005973D8"/>
    <w:rsid w:val="0059765A"/>
    <w:rsid w:val="00597BCC"/>
    <w:rsid w:val="00597D83"/>
    <w:rsid w:val="00597EAF"/>
    <w:rsid w:val="005A00CC"/>
    <w:rsid w:val="005A0522"/>
    <w:rsid w:val="005A065D"/>
    <w:rsid w:val="005A0698"/>
    <w:rsid w:val="005A0791"/>
    <w:rsid w:val="005A0B5F"/>
    <w:rsid w:val="005A0CFB"/>
    <w:rsid w:val="005A1420"/>
    <w:rsid w:val="005A1B32"/>
    <w:rsid w:val="005A1BFF"/>
    <w:rsid w:val="005A1CC1"/>
    <w:rsid w:val="005A20AD"/>
    <w:rsid w:val="005A2209"/>
    <w:rsid w:val="005A2631"/>
    <w:rsid w:val="005A274E"/>
    <w:rsid w:val="005A285E"/>
    <w:rsid w:val="005A2A4F"/>
    <w:rsid w:val="005A2B92"/>
    <w:rsid w:val="005A2CA3"/>
    <w:rsid w:val="005A2CFC"/>
    <w:rsid w:val="005A2FA4"/>
    <w:rsid w:val="005A2FAE"/>
    <w:rsid w:val="005A338A"/>
    <w:rsid w:val="005A33F2"/>
    <w:rsid w:val="005A3457"/>
    <w:rsid w:val="005A35B3"/>
    <w:rsid w:val="005A37C8"/>
    <w:rsid w:val="005A3A1D"/>
    <w:rsid w:val="005A3EB0"/>
    <w:rsid w:val="005A407C"/>
    <w:rsid w:val="005A40E4"/>
    <w:rsid w:val="005A4A56"/>
    <w:rsid w:val="005A4AAD"/>
    <w:rsid w:val="005A4BAB"/>
    <w:rsid w:val="005A4F21"/>
    <w:rsid w:val="005A507C"/>
    <w:rsid w:val="005A65DF"/>
    <w:rsid w:val="005A671C"/>
    <w:rsid w:val="005A682D"/>
    <w:rsid w:val="005A6897"/>
    <w:rsid w:val="005A6F59"/>
    <w:rsid w:val="005A7291"/>
    <w:rsid w:val="005A75A6"/>
    <w:rsid w:val="005A7866"/>
    <w:rsid w:val="005B0329"/>
    <w:rsid w:val="005B038D"/>
    <w:rsid w:val="005B03F7"/>
    <w:rsid w:val="005B0738"/>
    <w:rsid w:val="005B09BC"/>
    <w:rsid w:val="005B0E72"/>
    <w:rsid w:val="005B1041"/>
    <w:rsid w:val="005B1F03"/>
    <w:rsid w:val="005B24C8"/>
    <w:rsid w:val="005B251F"/>
    <w:rsid w:val="005B2B38"/>
    <w:rsid w:val="005B2B71"/>
    <w:rsid w:val="005B2C1B"/>
    <w:rsid w:val="005B2FC9"/>
    <w:rsid w:val="005B3117"/>
    <w:rsid w:val="005B3204"/>
    <w:rsid w:val="005B33CF"/>
    <w:rsid w:val="005B34C3"/>
    <w:rsid w:val="005B3593"/>
    <w:rsid w:val="005B3FBF"/>
    <w:rsid w:val="005B40EA"/>
    <w:rsid w:val="005B4F3F"/>
    <w:rsid w:val="005B5037"/>
    <w:rsid w:val="005B58FC"/>
    <w:rsid w:val="005B5B3E"/>
    <w:rsid w:val="005B5E4C"/>
    <w:rsid w:val="005B5E55"/>
    <w:rsid w:val="005B6A10"/>
    <w:rsid w:val="005B6E96"/>
    <w:rsid w:val="005B7451"/>
    <w:rsid w:val="005B7797"/>
    <w:rsid w:val="005B79DC"/>
    <w:rsid w:val="005B7B9C"/>
    <w:rsid w:val="005B7C91"/>
    <w:rsid w:val="005B7CF1"/>
    <w:rsid w:val="005B7FE6"/>
    <w:rsid w:val="005C031F"/>
    <w:rsid w:val="005C072F"/>
    <w:rsid w:val="005C111F"/>
    <w:rsid w:val="005C120D"/>
    <w:rsid w:val="005C121D"/>
    <w:rsid w:val="005C133E"/>
    <w:rsid w:val="005C137D"/>
    <w:rsid w:val="005C1528"/>
    <w:rsid w:val="005C1552"/>
    <w:rsid w:val="005C162E"/>
    <w:rsid w:val="005C19A6"/>
    <w:rsid w:val="005C1C6E"/>
    <w:rsid w:val="005C1EB9"/>
    <w:rsid w:val="005C1F51"/>
    <w:rsid w:val="005C20CD"/>
    <w:rsid w:val="005C2738"/>
    <w:rsid w:val="005C280F"/>
    <w:rsid w:val="005C29F0"/>
    <w:rsid w:val="005C34C0"/>
    <w:rsid w:val="005C3B86"/>
    <w:rsid w:val="005C3B95"/>
    <w:rsid w:val="005C436E"/>
    <w:rsid w:val="005C4617"/>
    <w:rsid w:val="005C48A6"/>
    <w:rsid w:val="005C4E6A"/>
    <w:rsid w:val="005C51E2"/>
    <w:rsid w:val="005C53E8"/>
    <w:rsid w:val="005C5C6A"/>
    <w:rsid w:val="005C6333"/>
    <w:rsid w:val="005C6358"/>
    <w:rsid w:val="005C67E9"/>
    <w:rsid w:val="005C6901"/>
    <w:rsid w:val="005C6CE0"/>
    <w:rsid w:val="005C6EE5"/>
    <w:rsid w:val="005C7A42"/>
    <w:rsid w:val="005C7A50"/>
    <w:rsid w:val="005C7BB9"/>
    <w:rsid w:val="005C7CEE"/>
    <w:rsid w:val="005C7D73"/>
    <w:rsid w:val="005C7E9E"/>
    <w:rsid w:val="005C7F97"/>
    <w:rsid w:val="005C7FFC"/>
    <w:rsid w:val="005D015E"/>
    <w:rsid w:val="005D0165"/>
    <w:rsid w:val="005D024C"/>
    <w:rsid w:val="005D03A2"/>
    <w:rsid w:val="005D05BB"/>
    <w:rsid w:val="005D0BDC"/>
    <w:rsid w:val="005D0E04"/>
    <w:rsid w:val="005D1283"/>
    <w:rsid w:val="005D12F2"/>
    <w:rsid w:val="005D1520"/>
    <w:rsid w:val="005D1556"/>
    <w:rsid w:val="005D1572"/>
    <w:rsid w:val="005D1668"/>
    <w:rsid w:val="005D16C1"/>
    <w:rsid w:val="005D1A35"/>
    <w:rsid w:val="005D2078"/>
    <w:rsid w:val="005D20F1"/>
    <w:rsid w:val="005D2138"/>
    <w:rsid w:val="005D228A"/>
    <w:rsid w:val="005D2AA7"/>
    <w:rsid w:val="005D2B50"/>
    <w:rsid w:val="005D2EE0"/>
    <w:rsid w:val="005D31CB"/>
    <w:rsid w:val="005D321D"/>
    <w:rsid w:val="005D33FF"/>
    <w:rsid w:val="005D340B"/>
    <w:rsid w:val="005D343A"/>
    <w:rsid w:val="005D3728"/>
    <w:rsid w:val="005D38F2"/>
    <w:rsid w:val="005D3A79"/>
    <w:rsid w:val="005D3C47"/>
    <w:rsid w:val="005D3F24"/>
    <w:rsid w:val="005D410D"/>
    <w:rsid w:val="005D4247"/>
    <w:rsid w:val="005D43C1"/>
    <w:rsid w:val="005D482D"/>
    <w:rsid w:val="005D4AC7"/>
    <w:rsid w:val="005D4DE3"/>
    <w:rsid w:val="005D4F63"/>
    <w:rsid w:val="005D52D5"/>
    <w:rsid w:val="005D5431"/>
    <w:rsid w:val="005D596D"/>
    <w:rsid w:val="005D5D1B"/>
    <w:rsid w:val="005D5ECC"/>
    <w:rsid w:val="005D6009"/>
    <w:rsid w:val="005D604A"/>
    <w:rsid w:val="005D6414"/>
    <w:rsid w:val="005D641C"/>
    <w:rsid w:val="005D6545"/>
    <w:rsid w:val="005D7223"/>
    <w:rsid w:val="005E000B"/>
    <w:rsid w:val="005E0294"/>
    <w:rsid w:val="005E03CA"/>
    <w:rsid w:val="005E05EA"/>
    <w:rsid w:val="005E0E28"/>
    <w:rsid w:val="005E12EA"/>
    <w:rsid w:val="005E16E7"/>
    <w:rsid w:val="005E183F"/>
    <w:rsid w:val="005E18C5"/>
    <w:rsid w:val="005E1DD5"/>
    <w:rsid w:val="005E214F"/>
    <w:rsid w:val="005E2267"/>
    <w:rsid w:val="005E24F6"/>
    <w:rsid w:val="005E268E"/>
    <w:rsid w:val="005E2BB9"/>
    <w:rsid w:val="005E2BE1"/>
    <w:rsid w:val="005E2DE1"/>
    <w:rsid w:val="005E2EBE"/>
    <w:rsid w:val="005E38C1"/>
    <w:rsid w:val="005E3CB7"/>
    <w:rsid w:val="005E4B99"/>
    <w:rsid w:val="005E4C20"/>
    <w:rsid w:val="005E4D96"/>
    <w:rsid w:val="005E4F47"/>
    <w:rsid w:val="005E504D"/>
    <w:rsid w:val="005E50E1"/>
    <w:rsid w:val="005E53EE"/>
    <w:rsid w:val="005E595D"/>
    <w:rsid w:val="005E595E"/>
    <w:rsid w:val="005E5ADB"/>
    <w:rsid w:val="005E5B94"/>
    <w:rsid w:val="005E5F50"/>
    <w:rsid w:val="005E6CFD"/>
    <w:rsid w:val="005E704E"/>
    <w:rsid w:val="005E7294"/>
    <w:rsid w:val="005E7981"/>
    <w:rsid w:val="005E7B46"/>
    <w:rsid w:val="005E7BD1"/>
    <w:rsid w:val="005F005F"/>
    <w:rsid w:val="005F01E1"/>
    <w:rsid w:val="005F0507"/>
    <w:rsid w:val="005F0848"/>
    <w:rsid w:val="005F0970"/>
    <w:rsid w:val="005F0A5F"/>
    <w:rsid w:val="005F0AA7"/>
    <w:rsid w:val="005F0C50"/>
    <w:rsid w:val="005F125B"/>
    <w:rsid w:val="005F1ADE"/>
    <w:rsid w:val="005F202A"/>
    <w:rsid w:val="005F227B"/>
    <w:rsid w:val="005F2363"/>
    <w:rsid w:val="005F296D"/>
    <w:rsid w:val="005F3783"/>
    <w:rsid w:val="005F37C3"/>
    <w:rsid w:val="005F38C6"/>
    <w:rsid w:val="005F3F20"/>
    <w:rsid w:val="005F4204"/>
    <w:rsid w:val="005F45AC"/>
    <w:rsid w:val="005F4725"/>
    <w:rsid w:val="005F4984"/>
    <w:rsid w:val="005F4CD0"/>
    <w:rsid w:val="005F4DE1"/>
    <w:rsid w:val="005F4E09"/>
    <w:rsid w:val="005F5065"/>
    <w:rsid w:val="005F561E"/>
    <w:rsid w:val="005F5906"/>
    <w:rsid w:val="005F5D47"/>
    <w:rsid w:val="005F5EA1"/>
    <w:rsid w:val="005F60E9"/>
    <w:rsid w:val="005F6770"/>
    <w:rsid w:val="005F6CA3"/>
    <w:rsid w:val="005F6FE8"/>
    <w:rsid w:val="005F7360"/>
    <w:rsid w:val="005F77CA"/>
    <w:rsid w:val="005F781C"/>
    <w:rsid w:val="005F79EA"/>
    <w:rsid w:val="005F7C45"/>
    <w:rsid w:val="005F7CE1"/>
    <w:rsid w:val="005F7D04"/>
    <w:rsid w:val="0060065B"/>
    <w:rsid w:val="006007C0"/>
    <w:rsid w:val="00600A53"/>
    <w:rsid w:val="00600AB1"/>
    <w:rsid w:val="00600B38"/>
    <w:rsid w:val="00600DC5"/>
    <w:rsid w:val="00600DEC"/>
    <w:rsid w:val="00600E45"/>
    <w:rsid w:val="00600EA6"/>
    <w:rsid w:val="00601287"/>
    <w:rsid w:val="006012E9"/>
    <w:rsid w:val="00601470"/>
    <w:rsid w:val="006023DB"/>
    <w:rsid w:val="00602421"/>
    <w:rsid w:val="006024AA"/>
    <w:rsid w:val="0060257D"/>
    <w:rsid w:val="00602B22"/>
    <w:rsid w:val="00602D15"/>
    <w:rsid w:val="00602F92"/>
    <w:rsid w:val="0060346D"/>
    <w:rsid w:val="0060364A"/>
    <w:rsid w:val="0060369E"/>
    <w:rsid w:val="006039B6"/>
    <w:rsid w:val="00603B8F"/>
    <w:rsid w:val="00603C9C"/>
    <w:rsid w:val="00603CF4"/>
    <w:rsid w:val="00603D58"/>
    <w:rsid w:val="00603E0F"/>
    <w:rsid w:val="00604023"/>
    <w:rsid w:val="00604499"/>
    <w:rsid w:val="006047F7"/>
    <w:rsid w:val="00604992"/>
    <w:rsid w:val="006049CE"/>
    <w:rsid w:val="00604B14"/>
    <w:rsid w:val="00605A43"/>
    <w:rsid w:val="00605D03"/>
    <w:rsid w:val="006063F8"/>
    <w:rsid w:val="0060653A"/>
    <w:rsid w:val="00606B10"/>
    <w:rsid w:val="00606BF9"/>
    <w:rsid w:val="00606D62"/>
    <w:rsid w:val="00606E4B"/>
    <w:rsid w:val="00606F09"/>
    <w:rsid w:val="00607039"/>
    <w:rsid w:val="00607324"/>
    <w:rsid w:val="00607448"/>
    <w:rsid w:val="0060779C"/>
    <w:rsid w:val="0060791C"/>
    <w:rsid w:val="00607AA4"/>
    <w:rsid w:val="00607ADB"/>
    <w:rsid w:val="00607FB4"/>
    <w:rsid w:val="006100CF"/>
    <w:rsid w:val="00610402"/>
    <w:rsid w:val="0061053E"/>
    <w:rsid w:val="00610555"/>
    <w:rsid w:val="0061056B"/>
    <w:rsid w:val="0061099D"/>
    <w:rsid w:val="00610B1B"/>
    <w:rsid w:val="00611647"/>
    <w:rsid w:val="0061176A"/>
    <w:rsid w:val="006119AF"/>
    <w:rsid w:val="00611D6C"/>
    <w:rsid w:val="00611D97"/>
    <w:rsid w:val="00612076"/>
    <w:rsid w:val="00612220"/>
    <w:rsid w:val="0061271F"/>
    <w:rsid w:val="006128B5"/>
    <w:rsid w:val="00612A66"/>
    <w:rsid w:val="00612D9F"/>
    <w:rsid w:val="0061307C"/>
    <w:rsid w:val="00613394"/>
    <w:rsid w:val="00613753"/>
    <w:rsid w:val="00613900"/>
    <w:rsid w:val="00613EAD"/>
    <w:rsid w:val="00614382"/>
    <w:rsid w:val="0061457F"/>
    <w:rsid w:val="00614584"/>
    <w:rsid w:val="00614629"/>
    <w:rsid w:val="00614972"/>
    <w:rsid w:val="00614B4B"/>
    <w:rsid w:val="00614D9C"/>
    <w:rsid w:val="0061525C"/>
    <w:rsid w:val="0061548F"/>
    <w:rsid w:val="00615632"/>
    <w:rsid w:val="0061587E"/>
    <w:rsid w:val="00615D87"/>
    <w:rsid w:val="00615FCA"/>
    <w:rsid w:val="00616030"/>
    <w:rsid w:val="006165C9"/>
    <w:rsid w:val="00616661"/>
    <w:rsid w:val="006166F4"/>
    <w:rsid w:val="006166FA"/>
    <w:rsid w:val="006167ED"/>
    <w:rsid w:val="00616972"/>
    <w:rsid w:val="00616AD9"/>
    <w:rsid w:val="00616B20"/>
    <w:rsid w:val="0061757E"/>
    <w:rsid w:val="00617819"/>
    <w:rsid w:val="006179F6"/>
    <w:rsid w:val="00617D06"/>
    <w:rsid w:val="00617E22"/>
    <w:rsid w:val="006200DE"/>
    <w:rsid w:val="0062032F"/>
    <w:rsid w:val="00620602"/>
    <w:rsid w:val="00620670"/>
    <w:rsid w:val="006208D7"/>
    <w:rsid w:val="00620A08"/>
    <w:rsid w:val="00620DCA"/>
    <w:rsid w:val="00620DF6"/>
    <w:rsid w:val="00620E1B"/>
    <w:rsid w:val="0062136B"/>
    <w:rsid w:val="006214E7"/>
    <w:rsid w:val="00621B43"/>
    <w:rsid w:val="00621D46"/>
    <w:rsid w:val="00621D56"/>
    <w:rsid w:val="00622FAE"/>
    <w:rsid w:val="00623062"/>
    <w:rsid w:val="00623123"/>
    <w:rsid w:val="00624617"/>
    <w:rsid w:val="00624648"/>
    <w:rsid w:val="00624761"/>
    <w:rsid w:val="00624CAE"/>
    <w:rsid w:val="00624CC7"/>
    <w:rsid w:val="0062500F"/>
    <w:rsid w:val="006250F0"/>
    <w:rsid w:val="00625D25"/>
    <w:rsid w:val="006260B9"/>
    <w:rsid w:val="00626447"/>
    <w:rsid w:val="006266F1"/>
    <w:rsid w:val="006269D3"/>
    <w:rsid w:val="00626DCB"/>
    <w:rsid w:val="006277DC"/>
    <w:rsid w:val="00627F75"/>
    <w:rsid w:val="00627FE1"/>
    <w:rsid w:val="0063006F"/>
    <w:rsid w:val="006304D7"/>
    <w:rsid w:val="00630857"/>
    <w:rsid w:val="0063099C"/>
    <w:rsid w:val="00630B68"/>
    <w:rsid w:val="00630BC2"/>
    <w:rsid w:val="00631868"/>
    <w:rsid w:val="00631AB7"/>
    <w:rsid w:val="00631D11"/>
    <w:rsid w:val="00631DB3"/>
    <w:rsid w:val="00631E37"/>
    <w:rsid w:val="00631F9A"/>
    <w:rsid w:val="006324A9"/>
    <w:rsid w:val="00632864"/>
    <w:rsid w:val="00632A06"/>
    <w:rsid w:val="00633442"/>
    <w:rsid w:val="006338F6"/>
    <w:rsid w:val="00633B71"/>
    <w:rsid w:val="00633C85"/>
    <w:rsid w:val="00633EE3"/>
    <w:rsid w:val="00634BEC"/>
    <w:rsid w:val="00634DDD"/>
    <w:rsid w:val="00635194"/>
    <w:rsid w:val="006351B0"/>
    <w:rsid w:val="006353CB"/>
    <w:rsid w:val="0063583B"/>
    <w:rsid w:val="00635FE9"/>
    <w:rsid w:val="00636095"/>
    <w:rsid w:val="00636521"/>
    <w:rsid w:val="00636B10"/>
    <w:rsid w:val="00636B83"/>
    <w:rsid w:val="00636CB9"/>
    <w:rsid w:val="00636F0C"/>
    <w:rsid w:val="00637265"/>
    <w:rsid w:val="006379CF"/>
    <w:rsid w:val="00637AF8"/>
    <w:rsid w:val="00637AF9"/>
    <w:rsid w:val="00637D80"/>
    <w:rsid w:val="006401D3"/>
    <w:rsid w:val="00640635"/>
    <w:rsid w:val="006407E4"/>
    <w:rsid w:val="00640941"/>
    <w:rsid w:val="006409BD"/>
    <w:rsid w:val="00640ADA"/>
    <w:rsid w:val="00640BCD"/>
    <w:rsid w:val="00640D5B"/>
    <w:rsid w:val="00640D82"/>
    <w:rsid w:val="00640E8F"/>
    <w:rsid w:val="00640F98"/>
    <w:rsid w:val="006410B7"/>
    <w:rsid w:val="00641530"/>
    <w:rsid w:val="00641B97"/>
    <w:rsid w:val="00641EF4"/>
    <w:rsid w:val="00642097"/>
    <w:rsid w:val="006421F3"/>
    <w:rsid w:val="00642719"/>
    <w:rsid w:val="006427AD"/>
    <w:rsid w:val="0064291A"/>
    <w:rsid w:val="006429A4"/>
    <w:rsid w:val="0064316C"/>
    <w:rsid w:val="006437AA"/>
    <w:rsid w:val="00643911"/>
    <w:rsid w:val="00643950"/>
    <w:rsid w:val="00643C44"/>
    <w:rsid w:val="00643CA8"/>
    <w:rsid w:val="00643E70"/>
    <w:rsid w:val="00643F5D"/>
    <w:rsid w:val="00643FAF"/>
    <w:rsid w:val="00644389"/>
    <w:rsid w:val="006443DA"/>
    <w:rsid w:val="00644ADB"/>
    <w:rsid w:val="00644B58"/>
    <w:rsid w:val="00644BB1"/>
    <w:rsid w:val="0064537A"/>
    <w:rsid w:val="00645671"/>
    <w:rsid w:val="00645970"/>
    <w:rsid w:val="00645D43"/>
    <w:rsid w:val="00645E97"/>
    <w:rsid w:val="006460A7"/>
    <w:rsid w:val="0064615D"/>
    <w:rsid w:val="006462DA"/>
    <w:rsid w:val="006474E7"/>
    <w:rsid w:val="006474FF"/>
    <w:rsid w:val="006475CD"/>
    <w:rsid w:val="00647A2C"/>
    <w:rsid w:val="00647AEB"/>
    <w:rsid w:val="00647B78"/>
    <w:rsid w:val="00647D34"/>
    <w:rsid w:val="006501D4"/>
    <w:rsid w:val="006503B1"/>
    <w:rsid w:val="006506E0"/>
    <w:rsid w:val="00650A75"/>
    <w:rsid w:val="00651149"/>
    <w:rsid w:val="00651260"/>
    <w:rsid w:val="00651294"/>
    <w:rsid w:val="006516E8"/>
    <w:rsid w:val="00651852"/>
    <w:rsid w:val="006518AD"/>
    <w:rsid w:val="006518E6"/>
    <w:rsid w:val="00651B88"/>
    <w:rsid w:val="00652484"/>
    <w:rsid w:val="00652A6F"/>
    <w:rsid w:val="00652ACF"/>
    <w:rsid w:val="00652DEF"/>
    <w:rsid w:val="00652EAA"/>
    <w:rsid w:val="00652EE1"/>
    <w:rsid w:val="006538FC"/>
    <w:rsid w:val="00653A98"/>
    <w:rsid w:val="00653B5A"/>
    <w:rsid w:val="00653C1E"/>
    <w:rsid w:val="00653E17"/>
    <w:rsid w:val="00653E22"/>
    <w:rsid w:val="00653F8F"/>
    <w:rsid w:val="006542C7"/>
    <w:rsid w:val="00654873"/>
    <w:rsid w:val="00654883"/>
    <w:rsid w:val="006548D1"/>
    <w:rsid w:val="00654C16"/>
    <w:rsid w:val="00654F28"/>
    <w:rsid w:val="006550A7"/>
    <w:rsid w:val="00655AB2"/>
    <w:rsid w:val="00655E2A"/>
    <w:rsid w:val="00656B33"/>
    <w:rsid w:val="00656C68"/>
    <w:rsid w:val="00656DBE"/>
    <w:rsid w:val="00657038"/>
    <w:rsid w:val="0065761B"/>
    <w:rsid w:val="00657871"/>
    <w:rsid w:val="00657A1D"/>
    <w:rsid w:val="00657BD8"/>
    <w:rsid w:val="00657E79"/>
    <w:rsid w:val="00657FAB"/>
    <w:rsid w:val="00660435"/>
    <w:rsid w:val="0066056F"/>
    <w:rsid w:val="00660751"/>
    <w:rsid w:val="00660759"/>
    <w:rsid w:val="00660811"/>
    <w:rsid w:val="006608DD"/>
    <w:rsid w:val="00660ADB"/>
    <w:rsid w:val="00660C16"/>
    <w:rsid w:val="00660D37"/>
    <w:rsid w:val="00660D85"/>
    <w:rsid w:val="00660F9F"/>
    <w:rsid w:val="00660FD0"/>
    <w:rsid w:val="006610F5"/>
    <w:rsid w:val="00661181"/>
    <w:rsid w:val="0066137D"/>
    <w:rsid w:val="00661546"/>
    <w:rsid w:val="006619B7"/>
    <w:rsid w:val="00662320"/>
    <w:rsid w:val="006625AF"/>
    <w:rsid w:val="00662850"/>
    <w:rsid w:val="00662D6D"/>
    <w:rsid w:val="00662E00"/>
    <w:rsid w:val="006630BC"/>
    <w:rsid w:val="006633CA"/>
    <w:rsid w:val="006635F9"/>
    <w:rsid w:val="006637F3"/>
    <w:rsid w:val="00663A00"/>
    <w:rsid w:val="00663D9E"/>
    <w:rsid w:val="00663FF9"/>
    <w:rsid w:val="006640A3"/>
    <w:rsid w:val="006641D2"/>
    <w:rsid w:val="006642F6"/>
    <w:rsid w:val="006645E4"/>
    <w:rsid w:val="00664875"/>
    <w:rsid w:val="00664CBC"/>
    <w:rsid w:val="00665070"/>
    <w:rsid w:val="0066526A"/>
    <w:rsid w:val="0066526C"/>
    <w:rsid w:val="0066551A"/>
    <w:rsid w:val="00665616"/>
    <w:rsid w:val="0066593B"/>
    <w:rsid w:val="00665A99"/>
    <w:rsid w:val="00665B76"/>
    <w:rsid w:val="00665EEF"/>
    <w:rsid w:val="00666703"/>
    <w:rsid w:val="0066687F"/>
    <w:rsid w:val="006669FC"/>
    <w:rsid w:val="0066727B"/>
    <w:rsid w:val="006673F8"/>
    <w:rsid w:val="0066768D"/>
    <w:rsid w:val="00667A1E"/>
    <w:rsid w:val="00667CDF"/>
    <w:rsid w:val="00670123"/>
    <w:rsid w:val="006701E3"/>
    <w:rsid w:val="0067030D"/>
    <w:rsid w:val="00670409"/>
    <w:rsid w:val="00670934"/>
    <w:rsid w:val="00670C8F"/>
    <w:rsid w:val="00670E03"/>
    <w:rsid w:val="0067114C"/>
    <w:rsid w:val="00671864"/>
    <w:rsid w:val="006718A6"/>
    <w:rsid w:val="00671B91"/>
    <w:rsid w:val="00672116"/>
    <w:rsid w:val="00672528"/>
    <w:rsid w:val="00672D0D"/>
    <w:rsid w:val="006736FF"/>
    <w:rsid w:val="00673AA7"/>
    <w:rsid w:val="00673C5E"/>
    <w:rsid w:val="0067435B"/>
    <w:rsid w:val="00674BA8"/>
    <w:rsid w:val="00674BE4"/>
    <w:rsid w:val="00674DFE"/>
    <w:rsid w:val="00675041"/>
    <w:rsid w:val="006750E2"/>
    <w:rsid w:val="00675243"/>
    <w:rsid w:val="006754CD"/>
    <w:rsid w:val="00675755"/>
    <w:rsid w:val="00675784"/>
    <w:rsid w:val="00675796"/>
    <w:rsid w:val="00675958"/>
    <w:rsid w:val="00675AD4"/>
    <w:rsid w:val="00676352"/>
    <w:rsid w:val="006763E8"/>
    <w:rsid w:val="006764B4"/>
    <w:rsid w:val="006764BE"/>
    <w:rsid w:val="00676546"/>
    <w:rsid w:val="0067676F"/>
    <w:rsid w:val="006769B6"/>
    <w:rsid w:val="00676B0C"/>
    <w:rsid w:val="00677EFE"/>
    <w:rsid w:val="00680879"/>
    <w:rsid w:val="00680CFF"/>
    <w:rsid w:val="00680EA9"/>
    <w:rsid w:val="0068105F"/>
    <w:rsid w:val="0068119A"/>
    <w:rsid w:val="006816F6"/>
    <w:rsid w:val="0068178E"/>
    <w:rsid w:val="0068208C"/>
    <w:rsid w:val="0068221C"/>
    <w:rsid w:val="006827D9"/>
    <w:rsid w:val="00682C59"/>
    <w:rsid w:val="0068341A"/>
    <w:rsid w:val="00683830"/>
    <w:rsid w:val="00683D83"/>
    <w:rsid w:val="006841D2"/>
    <w:rsid w:val="006848CA"/>
    <w:rsid w:val="00684A26"/>
    <w:rsid w:val="00684E1F"/>
    <w:rsid w:val="0068570C"/>
    <w:rsid w:val="006859C9"/>
    <w:rsid w:val="00685BFC"/>
    <w:rsid w:val="00685C49"/>
    <w:rsid w:val="00685C7A"/>
    <w:rsid w:val="00685CF7"/>
    <w:rsid w:val="00685E2E"/>
    <w:rsid w:val="00685EBE"/>
    <w:rsid w:val="00686497"/>
    <w:rsid w:val="00686676"/>
    <w:rsid w:val="00686795"/>
    <w:rsid w:val="00687264"/>
    <w:rsid w:val="00687426"/>
    <w:rsid w:val="0068760D"/>
    <w:rsid w:val="006876F9"/>
    <w:rsid w:val="006900D8"/>
    <w:rsid w:val="00690374"/>
    <w:rsid w:val="006905C0"/>
    <w:rsid w:val="006905D2"/>
    <w:rsid w:val="006907B7"/>
    <w:rsid w:val="006907F3"/>
    <w:rsid w:val="00690AEC"/>
    <w:rsid w:val="00690C69"/>
    <w:rsid w:val="00690F54"/>
    <w:rsid w:val="0069106F"/>
    <w:rsid w:val="00691172"/>
    <w:rsid w:val="00691247"/>
    <w:rsid w:val="00691368"/>
    <w:rsid w:val="00691881"/>
    <w:rsid w:val="00691BFC"/>
    <w:rsid w:val="00691CEF"/>
    <w:rsid w:val="0069215B"/>
    <w:rsid w:val="00692222"/>
    <w:rsid w:val="006924A8"/>
    <w:rsid w:val="00692630"/>
    <w:rsid w:val="00692B2C"/>
    <w:rsid w:val="00692CF7"/>
    <w:rsid w:val="00692DFA"/>
    <w:rsid w:val="006932EB"/>
    <w:rsid w:val="0069344B"/>
    <w:rsid w:val="006939F2"/>
    <w:rsid w:val="00693BC8"/>
    <w:rsid w:val="00693F4D"/>
    <w:rsid w:val="00694249"/>
    <w:rsid w:val="00694BA7"/>
    <w:rsid w:val="00695173"/>
    <w:rsid w:val="00695EFB"/>
    <w:rsid w:val="00695F70"/>
    <w:rsid w:val="00696E78"/>
    <w:rsid w:val="006970AE"/>
    <w:rsid w:val="006973A0"/>
    <w:rsid w:val="006976D9"/>
    <w:rsid w:val="00697F00"/>
    <w:rsid w:val="006A0B8F"/>
    <w:rsid w:val="006A0CD1"/>
    <w:rsid w:val="006A0DAB"/>
    <w:rsid w:val="006A1497"/>
    <w:rsid w:val="006A1613"/>
    <w:rsid w:val="006A1A0E"/>
    <w:rsid w:val="006A1CB3"/>
    <w:rsid w:val="006A1F9B"/>
    <w:rsid w:val="006A2235"/>
    <w:rsid w:val="006A3AFC"/>
    <w:rsid w:val="006A3B63"/>
    <w:rsid w:val="006A3C93"/>
    <w:rsid w:val="006A3DE0"/>
    <w:rsid w:val="006A3F3E"/>
    <w:rsid w:val="006A4350"/>
    <w:rsid w:val="006A4A5E"/>
    <w:rsid w:val="006A4BB3"/>
    <w:rsid w:val="006A4CB7"/>
    <w:rsid w:val="006A4E4D"/>
    <w:rsid w:val="006A51B6"/>
    <w:rsid w:val="006A52D1"/>
    <w:rsid w:val="006A5392"/>
    <w:rsid w:val="006A5634"/>
    <w:rsid w:val="006A58E3"/>
    <w:rsid w:val="006A596D"/>
    <w:rsid w:val="006A5AD5"/>
    <w:rsid w:val="006A61A7"/>
    <w:rsid w:val="006A6265"/>
    <w:rsid w:val="006A6595"/>
    <w:rsid w:val="006A66AA"/>
    <w:rsid w:val="006A6A76"/>
    <w:rsid w:val="006A6E35"/>
    <w:rsid w:val="006A70ED"/>
    <w:rsid w:val="006A7601"/>
    <w:rsid w:val="006A7901"/>
    <w:rsid w:val="006A7EA4"/>
    <w:rsid w:val="006B0206"/>
    <w:rsid w:val="006B0243"/>
    <w:rsid w:val="006B086A"/>
    <w:rsid w:val="006B0875"/>
    <w:rsid w:val="006B0974"/>
    <w:rsid w:val="006B09F2"/>
    <w:rsid w:val="006B0BEC"/>
    <w:rsid w:val="006B0DF8"/>
    <w:rsid w:val="006B0E1C"/>
    <w:rsid w:val="006B0E57"/>
    <w:rsid w:val="006B0EE7"/>
    <w:rsid w:val="006B0FAC"/>
    <w:rsid w:val="006B101F"/>
    <w:rsid w:val="006B11BC"/>
    <w:rsid w:val="006B11D6"/>
    <w:rsid w:val="006B18B1"/>
    <w:rsid w:val="006B1A07"/>
    <w:rsid w:val="006B1ABD"/>
    <w:rsid w:val="006B1AE5"/>
    <w:rsid w:val="006B1E2E"/>
    <w:rsid w:val="006B1F4E"/>
    <w:rsid w:val="006B1FFF"/>
    <w:rsid w:val="006B2132"/>
    <w:rsid w:val="006B22B2"/>
    <w:rsid w:val="006B23B0"/>
    <w:rsid w:val="006B2406"/>
    <w:rsid w:val="006B247E"/>
    <w:rsid w:val="006B26B3"/>
    <w:rsid w:val="006B26D1"/>
    <w:rsid w:val="006B288F"/>
    <w:rsid w:val="006B2AD0"/>
    <w:rsid w:val="006B2B13"/>
    <w:rsid w:val="006B2F4F"/>
    <w:rsid w:val="006B3337"/>
    <w:rsid w:val="006B346D"/>
    <w:rsid w:val="006B3B90"/>
    <w:rsid w:val="006B4085"/>
    <w:rsid w:val="006B42E7"/>
    <w:rsid w:val="006B45F7"/>
    <w:rsid w:val="006B48DD"/>
    <w:rsid w:val="006B49AC"/>
    <w:rsid w:val="006B4B64"/>
    <w:rsid w:val="006B4B79"/>
    <w:rsid w:val="006B5683"/>
    <w:rsid w:val="006B5A28"/>
    <w:rsid w:val="006B5C94"/>
    <w:rsid w:val="006B5D13"/>
    <w:rsid w:val="006B630B"/>
    <w:rsid w:val="006B6815"/>
    <w:rsid w:val="006B68B1"/>
    <w:rsid w:val="006B6953"/>
    <w:rsid w:val="006B6971"/>
    <w:rsid w:val="006B6EB3"/>
    <w:rsid w:val="006B7187"/>
    <w:rsid w:val="006B7223"/>
    <w:rsid w:val="006B7DC9"/>
    <w:rsid w:val="006B7E39"/>
    <w:rsid w:val="006C0352"/>
    <w:rsid w:val="006C0BE1"/>
    <w:rsid w:val="006C0F83"/>
    <w:rsid w:val="006C0FF2"/>
    <w:rsid w:val="006C10A9"/>
    <w:rsid w:val="006C18E1"/>
    <w:rsid w:val="006C1934"/>
    <w:rsid w:val="006C1E85"/>
    <w:rsid w:val="006C20F4"/>
    <w:rsid w:val="006C23C7"/>
    <w:rsid w:val="006C23F3"/>
    <w:rsid w:val="006C2709"/>
    <w:rsid w:val="006C2918"/>
    <w:rsid w:val="006C31F2"/>
    <w:rsid w:val="006C324D"/>
    <w:rsid w:val="006C3250"/>
    <w:rsid w:val="006C3433"/>
    <w:rsid w:val="006C34DA"/>
    <w:rsid w:val="006C3623"/>
    <w:rsid w:val="006C3C0E"/>
    <w:rsid w:val="006C3E16"/>
    <w:rsid w:val="006C4216"/>
    <w:rsid w:val="006C485E"/>
    <w:rsid w:val="006C4C84"/>
    <w:rsid w:val="006C4D09"/>
    <w:rsid w:val="006C4FD7"/>
    <w:rsid w:val="006C50AA"/>
    <w:rsid w:val="006C531E"/>
    <w:rsid w:val="006C5534"/>
    <w:rsid w:val="006C57F9"/>
    <w:rsid w:val="006C58AC"/>
    <w:rsid w:val="006C5A92"/>
    <w:rsid w:val="006C5AC1"/>
    <w:rsid w:val="006C5BF8"/>
    <w:rsid w:val="006C5F1A"/>
    <w:rsid w:val="006C63C6"/>
    <w:rsid w:val="006C66AA"/>
    <w:rsid w:val="006C689E"/>
    <w:rsid w:val="006C6BBC"/>
    <w:rsid w:val="006C6D1C"/>
    <w:rsid w:val="006C6DE1"/>
    <w:rsid w:val="006C765F"/>
    <w:rsid w:val="006C7A88"/>
    <w:rsid w:val="006C7B29"/>
    <w:rsid w:val="006C7C23"/>
    <w:rsid w:val="006C7C7B"/>
    <w:rsid w:val="006C7FD4"/>
    <w:rsid w:val="006D00D1"/>
    <w:rsid w:val="006D0143"/>
    <w:rsid w:val="006D014D"/>
    <w:rsid w:val="006D037C"/>
    <w:rsid w:val="006D0763"/>
    <w:rsid w:val="006D0D76"/>
    <w:rsid w:val="006D0E11"/>
    <w:rsid w:val="006D0F58"/>
    <w:rsid w:val="006D1345"/>
    <w:rsid w:val="006D1446"/>
    <w:rsid w:val="006D14DD"/>
    <w:rsid w:val="006D175F"/>
    <w:rsid w:val="006D194F"/>
    <w:rsid w:val="006D1C84"/>
    <w:rsid w:val="006D1E82"/>
    <w:rsid w:val="006D22B6"/>
    <w:rsid w:val="006D23CE"/>
    <w:rsid w:val="006D28D3"/>
    <w:rsid w:val="006D2EFB"/>
    <w:rsid w:val="006D30AB"/>
    <w:rsid w:val="006D3302"/>
    <w:rsid w:val="006D358C"/>
    <w:rsid w:val="006D38AB"/>
    <w:rsid w:val="006D3C10"/>
    <w:rsid w:val="006D3E32"/>
    <w:rsid w:val="006D4238"/>
    <w:rsid w:val="006D4389"/>
    <w:rsid w:val="006D44CA"/>
    <w:rsid w:val="006D4557"/>
    <w:rsid w:val="006D4ADB"/>
    <w:rsid w:val="006D4BA4"/>
    <w:rsid w:val="006D4F1F"/>
    <w:rsid w:val="006D541F"/>
    <w:rsid w:val="006D5504"/>
    <w:rsid w:val="006D556F"/>
    <w:rsid w:val="006D574F"/>
    <w:rsid w:val="006D5B9A"/>
    <w:rsid w:val="006D5BBB"/>
    <w:rsid w:val="006D5D7B"/>
    <w:rsid w:val="006D61BF"/>
    <w:rsid w:val="006D6280"/>
    <w:rsid w:val="006D62DB"/>
    <w:rsid w:val="006D6697"/>
    <w:rsid w:val="006D6C4D"/>
    <w:rsid w:val="006D6CC2"/>
    <w:rsid w:val="006D6F7A"/>
    <w:rsid w:val="006D7118"/>
    <w:rsid w:val="006D7262"/>
    <w:rsid w:val="006D7D73"/>
    <w:rsid w:val="006D7DD3"/>
    <w:rsid w:val="006D7F8F"/>
    <w:rsid w:val="006E01FF"/>
    <w:rsid w:val="006E08FE"/>
    <w:rsid w:val="006E0A0F"/>
    <w:rsid w:val="006E12A2"/>
    <w:rsid w:val="006E14B4"/>
    <w:rsid w:val="006E1507"/>
    <w:rsid w:val="006E1743"/>
    <w:rsid w:val="006E1E99"/>
    <w:rsid w:val="006E2515"/>
    <w:rsid w:val="006E27E8"/>
    <w:rsid w:val="006E2B6E"/>
    <w:rsid w:val="006E2DB0"/>
    <w:rsid w:val="006E32E1"/>
    <w:rsid w:val="006E353C"/>
    <w:rsid w:val="006E39C1"/>
    <w:rsid w:val="006E3D5F"/>
    <w:rsid w:val="006E400B"/>
    <w:rsid w:val="006E4142"/>
    <w:rsid w:val="006E42FE"/>
    <w:rsid w:val="006E443E"/>
    <w:rsid w:val="006E47BF"/>
    <w:rsid w:val="006E4F99"/>
    <w:rsid w:val="006E4FFF"/>
    <w:rsid w:val="006E5088"/>
    <w:rsid w:val="006E5156"/>
    <w:rsid w:val="006E533C"/>
    <w:rsid w:val="006E5366"/>
    <w:rsid w:val="006E5967"/>
    <w:rsid w:val="006E5B1F"/>
    <w:rsid w:val="006E5C43"/>
    <w:rsid w:val="006E5FD4"/>
    <w:rsid w:val="006E63D2"/>
    <w:rsid w:val="006E6442"/>
    <w:rsid w:val="006E64B8"/>
    <w:rsid w:val="006E65CB"/>
    <w:rsid w:val="006E68A9"/>
    <w:rsid w:val="006E6D45"/>
    <w:rsid w:val="006E6D62"/>
    <w:rsid w:val="006E7098"/>
    <w:rsid w:val="006E734B"/>
    <w:rsid w:val="006E74F5"/>
    <w:rsid w:val="006E7506"/>
    <w:rsid w:val="006E7B60"/>
    <w:rsid w:val="006E7EE6"/>
    <w:rsid w:val="006F01A9"/>
    <w:rsid w:val="006F0839"/>
    <w:rsid w:val="006F0923"/>
    <w:rsid w:val="006F093F"/>
    <w:rsid w:val="006F099E"/>
    <w:rsid w:val="006F11C5"/>
    <w:rsid w:val="006F1357"/>
    <w:rsid w:val="006F17BD"/>
    <w:rsid w:val="006F1944"/>
    <w:rsid w:val="006F1EDA"/>
    <w:rsid w:val="006F2047"/>
    <w:rsid w:val="006F221A"/>
    <w:rsid w:val="006F252E"/>
    <w:rsid w:val="006F292D"/>
    <w:rsid w:val="006F2C8F"/>
    <w:rsid w:val="006F2CE2"/>
    <w:rsid w:val="006F30D2"/>
    <w:rsid w:val="006F3339"/>
    <w:rsid w:val="006F3754"/>
    <w:rsid w:val="006F4302"/>
    <w:rsid w:val="006F4445"/>
    <w:rsid w:val="006F4900"/>
    <w:rsid w:val="006F494A"/>
    <w:rsid w:val="006F4A62"/>
    <w:rsid w:val="006F4C5D"/>
    <w:rsid w:val="006F4C6F"/>
    <w:rsid w:val="006F5366"/>
    <w:rsid w:val="006F53D8"/>
    <w:rsid w:val="006F561A"/>
    <w:rsid w:val="006F5A26"/>
    <w:rsid w:val="006F5F04"/>
    <w:rsid w:val="006F606E"/>
    <w:rsid w:val="006F61D4"/>
    <w:rsid w:val="006F6212"/>
    <w:rsid w:val="006F6438"/>
    <w:rsid w:val="006F66DD"/>
    <w:rsid w:val="006F681F"/>
    <w:rsid w:val="006F69A3"/>
    <w:rsid w:val="006F7327"/>
    <w:rsid w:val="006F7921"/>
    <w:rsid w:val="006F795A"/>
    <w:rsid w:val="006F7F73"/>
    <w:rsid w:val="007000E8"/>
    <w:rsid w:val="00700117"/>
    <w:rsid w:val="007004C2"/>
    <w:rsid w:val="007006C8"/>
    <w:rsid w:val="00700C7E"/>
    <w:rsid w:val="007011B2"/>
    <w:rsid w:val="007018D9"/>
    <w:rsid w:val="0070195D"/>
    <w:rsid w:val="00701CAE"/>
    <w:rsid w:val="007020C6"/>
    <w:rsid w:val="007020D7"/>
    <w:rsid w:val="0070212B"/>
    <w:rsid w:val="00702234"/>
    <w:rsid w:val="0070296C"/>
    <w:rsid w:val="00702B34"/>
    <w:rsid w:val="00702BFA"/>
    <w:rsid w:val="00702DBF"/>
    <w:rsid w:val="00702FAF"/>
    <w:rsid w:val="0070329A"/>
    <w:rsid w:val="007036E0"/>
    <w:rsid w:val="0070394B"/>
    <w:rsid w:val="00703CA2"/>
    <w:rsid w:val="00703ED5"/>
    <w:rsid w:val="00703FFE"/>
    <w:rsid w:val="007040E8"/>
    <w:rsid w:val="0070437E"/>
    <w:rsid w:val="00704579"/>
    <w:rsid w:val="0070458F"/>
    <w:rsid w:val="007045D6"/>
    <w:rsid w:val="00704743"/>
    <w:rsid w:val="00704CB2"/>
    <w:rsid w:val="0070564F"/>
    <w:rsid w:val="00705677"/>
    <w:rsid w:val="00705BE8"/>
    <w:rsid w:val="0070648A"/>
    <w:rsid w:val="00706CF5"/>
    <w:rsid w:val="00706DCE"/>
    <w:rsid w:val="00706F09"/>
    <w:rsid w:val="007071F8"/>
    <w:rsid w:val="00707837"/>
    <w:rsid w:val="00707F1F"/>
    <w:rsid w:val="00710669"/>
    <w:rsid w:val="00710A81"/>
    <w:rsid w:val="00710C76"/>
    <w:rsid w:val="00710E6E"/>
    <w:rsid w:val="00711776"/>
    <w:rsid w:val="007117F0"/>
    <w:rsid w:val="00711813"/>
    <w:rsid w:val="00711B80"/>
    <w:rsid w:val="00711C05"/>
    <w:rsid w:val="00711F9B"/>
    <w:rsid w:val="00711FD9"/>
    <w:rsid w:val="007129EA"/>
    <w:rsid w:val="00712DCB"/>
    <w:rsid w:val="00713179"/>
    <w:rsid w:val="00713E80"/>
    <w:rsid w:val="00713F12"/>
    <w:rsid w:val="00713F86"/>
    <w:rsid w:val="00714285"/>
    <w:rsid w:val="00714378"/>
    <w:rsid w:val="0071442A"/>
    <w:rsid w:val="00714855"/>
    <w:rsid w:val="007149B5"/>
    <w:rsid w:val="00714A48"/>
    <w:rsid w:val="0071514A"/>
    <w:rsid w:val="007155A5"/>
    <w:rsid w:val="0071648A"/>
    <w:rsid w:val="007164A5"/>
    <w:rsid w:val="00716A45"/>
    <w:rsid w:val="00716F5D"/>
    <w:rsid w:val="00717E43"/>
    <w:rsid w:val="00717FCE"/>
    <w:rsid w:val="007201A0"/>
    <w:rsid w:val="0072026C"/>
    <w:rsid w:val="007209A2"/>
    <w:rsid w:val="007209B8"/>
    <w:rsid w:val="007209E1"/>
    <w:rsid w:val="00720D6F"/>
    <w:rsid w:val="0072172A"/>
    <w:rsid w:val="007219FF"/>
    <w:rsid w:val="00721D8C"/>
    <w:rsid w:val="00722428"/>
    <w:rsid w:val="0072258B"/>
    <w:rsid w:val="007226B6"/>
    <w:rsid w:val="0072282A"/>
    <w:rsid w:val="007228F0"/>
    <w:rsid w:val="00722A4B"/>
    <w:rsid w:val="0072357D"/>
    <w:rsid w:val="007236D1"/>
    <w:rsid w:val="00723AF2"/>
    <w:rsid w:val="00724065"/>
    <w:rsid w:val="00724172"/>
    <w:rsid w:val="00724598"/>
    <w:rsid w:val="0072482D"/>
    <w:rsid w:val="00724BF1"/>
    <w:rsid w:val="00724C39"/>
    <w:rsid w:val="007250C6"/>
    <w:rsid w:val="0072566D"/>
    <w:rsid w:val="00725745"/>
    <w:rsid w:val="00725821"/>
    <w:rsid w:val="00725C0B"/>
    <w:rsid w:val="00725CE2"/>
    <w:rsid w:val="00726037"/>
    <w:rsid w:val="007260C9"/>
    <w:rsid w:val="00726A7C"/>
    <w:rsid w:val="007270B2"/>
    <w:rsid w:val="007273AF"/>
    <w:rsid w:val="007277B3"/>
    <w:rsid w:val="007277BF"/>
    <w:rsid w:val="00727A24"/>
    <w:rsid w:val="00727C0D"/>
    <w:rsid w:val="00727C6D"/>
    <w:rsid w:val="00730085"/>
    <w:rsid w:val="00730269"/>
    <w:rsid w:val="007302B8"/>
    <w:rsid w:val="00730547"/>
    <w:rsid w:val="007306E3"/>
    <w:rsid w:val="007309ED"/>
    <w:rsid w:val="00731EFD"/>
    <w:rsid w:val="0073206A"/>
    <w:rsid w:val="007335F3"/>
    <w:rsid w:val="007338CE"/>
    <w:rsid w:val="00733C3D"/>
    <w:rsid w:val="007345CC"/>
    <w:rsid w:val="00734657"/>
    <w:rsid w:val="007347CE"/>
    <w:rsid w:val="00734B0E"/>
    <w:rsid w:val="00734B86"/>
    <w:rsid w:val="00734D45"/>
    <w:rsid w:val="00735113"/>
    <w:rsid w:val="00735131"/>
    <w:rsid w:val="007351C8"/>
    <w:rsid w:val="007354F0"/>
    <w:rsid w:val="00735500"/>
    <w:rsid w:val="00735628"/>
    <w:rsid w:val="00735A78"/>
    <w:rsid w:val="00735E22"/>
    <w:rsid w:val="0073637F"/>
    <w:rsid w:val="00736C45"/>
    <w:rsid w:val="00736D2B"/>
    <w:rsid w:val="00736E69"/>
    <w:rsid w:val="00736FE1"/>
    <w:rsid w:val="007370F8"/>
    <w:rsid w:val="00737262"/>
    <w:rsid w:val="007372F5"/>
    <w:rsid w:val="00737341"/>
    <w:rsid w:val="00737564"/>
    <w:rsid w:val="007376DC"/>
    <w:rsid w:val="00737806"/>
    <w:rsid w:val="0073782E"/>
    <w:rsid w:val="00737A4F"/>
    <w:rsid w:val="00737B0A"/>
    <w:rsid w:val="00737B1F"/>
    <w:rsid w:val="00737B44"/>
    <w:rsid w:val="00737F39"/>
    <w:rsid w:val="00740068"/>
    <w:rsid w:val="007400FB"/>
    <w:rsid w:val="00740495"/>
    <w:rsid w:val="00740FDE"/>
    <w:rsid w:val="00741007"/>
    <w:rsid w:val="00741077"/>
    <w:rsid w:val="0074138C"/>
    <w:rsid w:val="00741757"/>
    <w:rsid w:val="007419F1"/>
    <w:rsid w:val="00741EB8"/>
    <w:rsid w:val="00742248"/>
    <w:rsid w:val="007424D0"/>
    <w:rsid w:val="0074287C"/>
    <w:rsid w:val="0074319D"/>
    <w:rsid w:val="0074340C"/>
    <w:rsid w:val="00743733"/>
    <w:rsid w:val="007438A6"/>
    <w:rsid w:val="0074455F"/>
    <w:rsid w:val="007448A4"/>
    <w:rsid w:val="00744C0D"/>
    <w:rsid w:val="00744DD8"/>
    <w:rsid w:val="00745010"/>
    <w:rsid w:val="007451D2"/>
    <w:rsid w:val="0074558B"/>
    <w:rsid w:val="0074566A"/>
    <w:rsid w:val="007458F7"/>
    <w:rsid w:val="00745E76"/>
    <w:rsid w:val="00746039"/>
    <w:rsid w:val="007463E7"/>
    <w:rsid w:val="00746504"/>
    <w:rsid w:val="007465E3"/>
    <w:rsid w:val="0074682B"/>
    <w:rsid w:val="00746955"/>
    <w:rsid w:val="00746D14"/>
    <w:rsid w:val="007473CA"/>
    <w:rsid w:val="00750302"/>
    <w:rsid w:val="007505F7"/>
    <w:rsid w:val="007505F9"/>
    <w:rsid w:val="00750945"/>
    <w:rsid w:val="00750F6A"/>
    <w:rsid w:val="007510D7"/>
    <w:rsid w:val="00751830"/>
    <w:rsid w:val="00751925"/>
    <w:rsid w:val="00751FAF"/>
    <w:rsid w:val="007525C4"/>
    <w:rsid w:val="00752959"/>
    <w:rsid w:val="007529C5"/>
    <w:rsid w:val="00752A6E"/>
    <w:rsid w:val="00752AE1"/>
    <w:rsid w:val="00752D8F"/>
    <w:rsid w:val="00752FDE"/>
    <w:rsid w:val="00753298"/>
    <w:rsid w:val="00753357"/>
    <w:rsid w:val="00753813"/>
    <w:rsid w:val="00753916"/>
    <w:rsid w:val="00753C96"/>
    <w:rsid w:val="00753F3F"/>
    <w:rsid w:val="00753F56"/>
    <w:rsid w:val="00754125"/>
    <w:rsid w:val="007541A5"/>
    <w:rsid w:val="00754454"/>
    <w:rsid w:val="0075473B"/>
    <w:rsid w:val="00754843"/>
    <w:rsid w:val="00754AC6"/>
    <w:rsid w:val="00754D33"/>
    <w:rsid w:val="0075535D"/>
    <w:rsid w:val="00755403"/>
    <w:rsid w:val="0075551F"/>
    <w:rsid w:val="007562CA"/>
    <w:rsid w:val="00756740"/>
    <w:rsid w:val="0075690E"/>
    <w:rsid w:val="00756DBB"/>
    <w:rsid w:val="00756F17"/>
    <w:rsid w:val="007572FC"/>
    <w:rsid w:val="00757C5E"/>
    <w:rsid w:val="007600E9"/>
    <w:rsid w:val="007602BD"/>
    <w:rsid w:val="00760415"/>
    <w:rsid w:val="00760789"/>
    <w:rsid w:val="0076098D"/>
    <w:rsid w:val="007610BC"/>
    <w:rsid w:val="0076117A"/>
    <w:rsid w:val="00761547"/>
    <w:rsid w:val="0076155D"/>
    <w:rsid w:val="0076157C"/>
    <w:rsid w:val="00761599"/>
    <w:rsid w:val="00761708"/>
    <w:rsid w:val="00761CDC"/>
    <w:rsid w:val="00762039"/>
    <w:rsid w:val="007621BF"/>
    <w:rsid w:val="007621FE"/>
    <w:rsid w:val="00762832"/>
    <w:rsid w:val="00762F60"/>
    <w:rsid w:val="00763003"/>
    <w:rsid w:val="007634F5"/>
    <w:rsid w:val="007637DD"/>
    <w:rsid w:val="00763E6D"/>
    <w:rsid w:val="00763EB9"/>
    <w:rsid w:val="00764100"/>
    <w:rsid w:val="00764367"/>
    <w:rsid w:val="00764BC2"/>
    <w:rsid w:val="00764CCB"/>
    <w:rsid w:val="00764E04"/>
    <w:rsid w:val="00764E43"/>
    <w:rsid w:val="007650DB"/>
    <w:rsid w:val="00765399"/>
    <w:rsid w:val="00765430"/>
    <w:rsid w:val="00765503"/>
    <w:rsid w:val="00765668"/>
    <w:rsid w:val="007656F5"/>
    <w:rsid w:val="007659D8"/>
    <w:rsid w:val="00765C19"/>
    <w:rsid w:val="00765E9E"/>
    <w:rsid w:val="0076627A"/>
    <w:rsid w:val="007662AC"/>
    <w:rsid w:val="007664D8"/>
    <w:rsid w:val="00766524"/>
    <w:rsid w:val="007666ED"/>
    <w:rsid w:val="00766E29"/>
    <w:rsid w:val="00766FB6"/>
    <w:rsid w:val="00767013"/>
    <w:rsid w:val="007675F6"/>
    <w:rsid w:val="007676BC"/>
    <w:rsid w:val="00767866"/>
    <w:rsid w:val="007678DD"/>
    <w:rsid w:val="00767B8F"/>
    <w:rsid w:val="00767BAE"/>
    <w:rsid w:val="00767D1D"/>
    <w:rsid w:val="00767DAE"/>
    <w:rsid w:val="007700A8"/>
    <w:rsid w:val="00770210"/>
    <w:rsid w:val="007705F7"/>
    <w:rsid w:val="00770B24"/>
    <w:rsid w:val="00770E58"/>
    <w:rsid w:val="0077104F"/>
    <w:rsid w:val="007710AD"/>
    <w:rsid w:val="00771334"/>
    <w:rsid w:val="00771657"/>
    <w:rsid w:val="007718B5"/>
    <w:rsid w:val="00771A07"/>
    <w:rsid w:val="00771BC5"/>
    <w:rsid w:val="00772549"/>
    <w:rsid w:val="007725D3"/>
    <w:rsid w:val="0077276C"/>
    <w:rsid w:val="00772AC9"/>
    <w:rsid w:val="00772EEE"/>
    <w:rsid w:val="0077328D"/>
    <w:rsid w:val="007733F1"/>
    <w:rsid w:val="0077360F"/>
    <w:rsid w:val="007738BC"/>
    <w:rsid w:val="00773AB1"/>
    <w:rsid w:val="00773BC5"/>
    <w:rsid w:val="00773DBD"/>
    <w:rsid w:val="00774411"/>
    <w:rsid w:val="00774C2E"/>
    <w:rsid w:val="00774F03"/>
    <w:rsid w:val="00775239"/>
    <w:rsid w:val="00775812"/>
    <w:rsid w:val="00775C87"/>
    <w:rsid w:val="00775FA4"/>
    <w:rsid w:val="007760AC"/>
    <w:rsid w:val="00776235"/>
    <w:rsid w:val="007767AE"/>
    <w:rsid w:val="00776C2C"/>
    <w:rsid w:val="00777300"/>
    <w:rsid w:val="00777626"/>
    <w:rsid w:val="00777B00"/>
    <w:rsid w:val="00777C4D"/>
    <w:rsid w:val="00777F21"/>
    <w:rsid w:val="007803D4"/>
    <w:rsid w:val="00780BAB"/>
    <w:rsid w:val="00780C45"/>
    <w:rsid w:val="00780DAB"/>
    <w:rsid w:val="00780DB8"/>
    <w:rsid w:val="00780FD3"/>
    <w:rsid w:val="007811C7"/>
    <w:rsid w:val="007819BB"/>
    <w:rsid w:val="00781B2D"/>
    <w:rsid w:val="00782014"/>
    <w:rsid w:val="00782127"/>
    <w:rsid w:val="00782B22"/>
    <w:rsid w:val="00782B9F"/>
    <w:rsid w:val="00782CA5"/>
    <w:rsid w:val="00782D91"/>
    <w:rsid w:val="00782DEF"/>
    <w:rsid w:val="00782ED2"/>
    <w:rsid w:val="007831CD"/>
    <w:rsid w:val="0078321B"/>
    <w:rsid w:val="0078385B"/>
    <w:rsid w:val="00783A8D"/>
    <w:rsid w:val="00784151"/>
    <w:rsid w:val="0078443A"/>
    <w:rsid w:val="0078484D"/>
    <w:rsid w:val="007848B9"/>
    <w:rsid w:val="00784DA2"/>
    <w:rsid w:val="00784E1E"/>
    <w:rsid w:val="00784F00"/>
    <w:rsid w:val="00785145"/>
    <w:rsid w:val="007853B6"/>
    <w:rsid w:val="007854AD"/>
    <w:rsid w:val="0078593D"/>
    <w:rsid w:val="00785EC8"/>
    <w:rsid w:val="007862FF"/>
    <w:rsid w:val="00786418"/>
    <w:rsid w:val="0078659E"/>
    <w:rsid w:val="007867E7"/>
    <w:rsid w:val="007868D0"/>
    <w:rsid w:val="00786A28"/>
    <w:rsid w:val="00786B9B"/>
    <w:rsid w:val="00786BAD"/>
    <w:rsid w:val="0078792F"/>
    <w:rsid w:val="00787964"/>
    <w:rsid w:val="00787A2B"/>
    <w:rsid w:val="00787AD2"/>
    <w:rsid w:val="00787E5A"/>
    <w:rsid w:val="00790DDC"/>
    <w:rsid w:val="00791402"/>
    <w:rsid w:val="00791581"/>
    <w:rsid w:val="007919DF"/>
    <w:rsid w:val="00791B6B"/>
    <w:rsid w:val="00791B70"/>
    <w:rsid w:val="007929E5"/>
    <w:rsid w:val="00792BE1"/>
    <w:rsid w:val="00792D16"/>
    <w:rsid w:val="00792F2B"/>
    <w:rsid w:val="007934B5"/>
    <w:rsid w:val="0079370F"/>
    <w:rsid w:val="00793D88"/>
    <w:rsid w:val="00793EFA"/>
    <w:rsid w:val="00793F2A"/>
    <w:rsid w:val="00794266"/>
    <w:rsid w:val="00794518"/>
    <w:rsid w:val="00794675"/>
    <w:rsid w:val="00794683"/>
    <w:rsid w:val="00794C2D"/>
    <w:rsid w:val="00794D7C"/>
    <w:rsid w:val="00794FEB"/>
    <w:rsid w:val="007953DF"/>
    <w:rsid w:val="00795667"/>
    <w:rsid w:val="00795698"/>
    <w:rsid w:val="0079569F"/>
    <w:rsid w:val="0079581F"/>
    <w:rsid w:val="00795895"/>
    <w:rsid w:val="00795CC5"/>
    <w:rsid w:val="00795F34"/>
    <w:rsid w:val="00796015"/>
    <w:rsid w:val="00796428"/>
    <w:rsid w:val="007967D8"/>
    <w:rsid w:val="00796904"/>
    <w:rsid w:val="00796A52"/>
    <w:rsid w:val="00797109"/>
    <w:rsid w:val="00797336"/>
    <w:rsid w:val="0079744A"/>
    <w:rsid w:val="007977B0"/>
    <w:rsid w:val="007979B1"/>
    <w:rsid w:val="00797AAF"/>
    <w:rsid w:val="00797D9C"/>
    <w:rsid w:val="00797DF8"/>
    <w:rsid w:val="00797E5E"/>
    <w:rsid w:val="007A0164"/>
    <w:rsid w:val="007A0217"/>
    <w:rsid w:val="007A05A5"/>
    <w:rsid w:val="007A0804"/>
    <w:rsid w:val="007A08F5"/>
    <w:rsid w:val="007A0BC7"/>
    <w:rsid w:val="007A0DA6"/>
    <w:rsid w:val="007A176E"/>
    <w:rsid w:val="007A1D5D"/>
    <w:rsid w:val="007A22A0"/>
    <w:rsid w:val="007A2379"/>
    <w:rsid w:val="007A23B0"/>
    <w:rsid w:val="007A30D0"/>
    <w:rsid w:val="007A3362"/>
    <w:rsid w:val="007A3840"/>
    <w:rsid w:val="007A3C42"/>
    <w:rsid w:val="007A3CD8"/>
    <w:rsid w:val="007A3DD9"/>
    <w:rsid w:val="007A3E38"/>
    <w:rsid w:val="007A417C"/>
    <w:rsid w:val="007A45D5"/>
    <w:rsid w:val="007A45FD"/>
    <w:rsid w:val="007A479C"/>
    <w:rsid w:val="007A4BAE"/>
    <w:rsid w:val="007A4D2E"/>
    <w:rsid w:val="007A4D36"/>
    <w:rsid w:val="007A4D67"/>
    <w:rsid w:val="007A4D71"/>
    <w:rsid w:val="007A50F5"/>
    <w:rsid w:val="007A51DA"/>
    <w:rsid w:val="007A5641"/>
    <w:rsid w:val="007A5793"/>
    <w:rsid w:val="007A5AFE"/>
    <w:rsid w:val="007A5B2D"/>
    <w:rsid w:val="007A5D64"/>
    <w:rsid w:val="007A60E1"/>
    <w:rsid w:val="007A6315"/>
    <w:rsid w:val="007A64E9"/>
    <w:rsid w:val="007A6800"/>
    <w:rsid w:val="007A78B2"/>
    <w:rsid w:val="007A7AAB"/>
    <w:rsid w:val="007A7D09"/>
    <w:rsid w:val="007B0073"/>
    <w:rsid w:val="007B0126"/>
    <w:rsid w:val="007B044D"/>
    <w:rsid w:val="007B056B"/>
    <w:rsid w:val="007B05D0"/>
    <w:rsid w:val="007B087F"/>
    <w:rsid w:val="007B0AF2"/>
    <w:rsid w:val="007B106C"/>
    <w:rsid w:val="007B127C"/>
    <w:rsid w:val="007B1873"/>
    <w:rsid w:val="007B18E2"/>
    <w:rsid w:val="007B1A71"/>
    <w:rsid w:val="007B1EB6"/>
    <w:rsid w:val="007B2074"/>
    <w:rsid w:val="007B2504"/>
    <w:rsid w:val="007B27D2"/>
    <w:rsid w:val="007B3114"/>
    <w:rsid w:val="007B313D"/>
    <w:rsid w:val="007B320E"/>
    <w:rsid w:val="007B3648"/>
    <w:rsid w:val="007B37E6"/>
    <w:rsid w:val="007B3BA5"/>
    <w:rsid w:val="007B3E25"/>
    <w:rsid w:val="007B3ED8"/>
    <w:rsid w:val="007B3FC3"/>
    <w:rsid w:val="007B4563"/>
    <w:rsid w:val="007B4D58"/>
    <w:rsid w:val="007B4E73"/>
    <w:rsid w:val="007B4FF7"/>
    <w:rsid w:val="007B5571"/>
    <w:rsid w:val="007B59EF"/>
    <w:rsid w:val="007B5ABF"/>
    <w:rsid w:val="007B5B4D"/>
    <w:rsid w:val="007B5D80"/>
    <w:rsid w:val="007B5D8D"/>
    <w:rsid w:val="007B6187"/>
    <w:rsid w:val="007B6277"/>
    <w:rsid w:val="007B6393"/>
    <w:rsid w:val="007B641A"/>
    <w:rsid w:val="007B6601"/>
    <w:rsid w:val="007B6931"/>
    <w:rsid w:val="007B6ED8"/>
    <w:rsid w:val="007B7351"/>
    <w:rsid w:val="007B7443"/>
    <w:rsid w:val="007C0402"/>
    <w:rsid w:val="007C089B"/>
    <w:rsid w:val="007C0AD3"/>
    <w:rsid w:val="007C0C2F"/>
    <w:rsid w:val="007C18E2"/>
    <w:rsid w:val="007C1E5A"/>
    <w:rsid w:val="007C1FF1"/>
    <w:rsid w:val="007C208C"/>
    <w:rsid w:val="007C2387"/>
    <w:rsid w:val="007C2485"/>
    <w:rsid w:val="007C2527"/>
    <w:rsid w:val="007C26E5"/>
    <w:rsid w:val="007C27B7"/>
    <w:rsid w:val="007C28CC"/>
    <w:rsid w:val="007C2E55"/>
    <w:rsid w:val="007C3CF6"/>
    <w:rsid w:val="007C3D53"/>
    <w:rsid w:val="007C485C"/>
    <w:rsid w:val="007C48B3"/>
    <w:rsid w:val="007C4A48"/>
    <w:rsid w:val="007C4D9E"/>
    <w:rsid w:val="007C4E59"/>
    <w:rsid w:val="007C4F09"/>
    <w:rsid w:val="007C52E4"/>
    <w:rsid w:val="007C530A"/>
    <w:rsid w:val="007C536F"/>
    <w:rsid w:val="007C569E"/>
    <w:rsid w:val="007C5917"/>
    <w:rsid w:val="007C60A8"/>
    <w:rsid w:val="007C61C7"/>
    <w:rsid w:val="007C6231"/>
    <w:rsid w:val="007C6526"/>
    <w:rsid w:val="007C6570"/>
    <w:rsid w:val="007C6C56"/>
    <w:rsid w:val="007C7469"/>
    <w:rsid w:val="007C7965"/>
    <w:rsid w:val="007C7DAE"/>
    <w:rsid w:val="007C7EC3"/>
    <w:rsid w:val="007C7EC7"/>
    <w:rsid w:val="007C7F5F"/>
    <w:rsid w:val="007D021D"/>
    <w:rsid w:val="007D03FA"/>
    <w:rsid w:val="007D0680"/>
    <w:rsid w:val="007D0747"/>
    <w:rsid w:val="007D07D7"/>
    <w:rsid w:val="007D0A78"/>
    <w:rsid w:val="007D0FC9"/>
    <w:rsid w:val="007D0FEC"/>
    <w:rsid w:val="007D13E5"/>
    <w:rsid w:val="007D16AF"/>
    <w:rsid w:val="007D1948"/>
    <w:rsid w:val="007D2027"/>
    <w:rsid w:val="007D228B"/>
    <w:rsid w:val="007D22CF"/>
    <w:rsid w:val="007D287D"/>
    <w:rsid w:val="007D2962"/>
    <w:rsid w:val="007D2C37"/>
    <w:rsid w:val="007D31DB"/>
    <w:rsid w:val="007D33B6"/>
    <w:rsid w:val="007D3C55"/>
    <w:rsid w:val="007D4145"/>
    <w:rsid w:val="007D4208"/>
    <w:rsid w:val="007D42A9"/>
    <w:rsid w:val="007D44D9"/>
    <w:rsid w:val="007D452D"/>
    <w:rsid w:val="007D4615"/>
    <w:rsid w:val="007D47A8"/>
    <w:rsid w:val="007D4FBD"/>
    <w:rsid w:val="007D50BB"/>
    <w:rsid w:val="007D528B"/>
    <w:rsid w:val="007D5577"/>
    <w:rsid w:val="007D55AF"/>
    <w:rsid w:val="007D582E"/>
    <w:rsid w:val="007D5962"/>
    <w:rsid w:val="007D5B5F"/>
    <w:rsid w:val="007D5CA6"/>
    <w:rsid w:val="007D601B"/>
    <w:rsid w:val="007D607A"/>
    <w:rsid w:val="007D68C0"/>
    <w:rsid w:val="007D6B6D"/>
    <w:rsid w:val="007D6DC0"/>
    <w:rsid w:val="007D6E64"/>
    <w:rsid w:val="007D724F"/>
    <w:rsid w:val="007D78BC"/>
    <w:rsid w:val="007D7C9D"/>
    <w:rsid w:val="007D7CBE"/>
    <w:rsid w:val="007D7F18"/>
    <w:rsid w:val="007D7F2A"/>
    <w:rsid w:val="007E0176"/>
    <w:rsid w:val="007E0335"/>
    <w:rsid w:val="007E0419"/>
    <w:rsid w:val="007E04CD"/>
    <w:rsid w:val="007E05E8"/>
    <w:rsid w:val="007E08C0"/>
    <w:rsid w:val="007E0C1F"/>
    <w:rsid w:val="007E0D87"/>
    <w:rsid w:val="007E0F32"/>
    <w:rsid w:val="007E11E3"/>
    <w:rsid w:val="007E1667"/>
    <w:rsid w:val="007E178D"/>
    <w:rsid w:val="007E1D7D"/>
    <w:rsid w:val="007E1E95"/>
    <w:rsid w:val="007E1F50"/>
    <w:rsid w:val="007E1F91"/>
    <w:rsid w:val="007E2184"/>
    <w:rsid w:val="007E2343"/>
    <w:rsid w:val="007E306E"/>
    <w:rsid w:val="007E31F3"/>
    <w:rsid w:val="007E34DD"/>
    <w:rsid w:val="007E3573"/>
    <w:rsid w:val="007E382F"/>
    <w:rsid w:val="007E39B0"/>
    <w:rsid w:val="007E3AAE"/>
    <w:rsid w:val="007E3AC3"/>
    <w:rsid w:val="007E43F5"/>
    <w:rsid w:val="007E471D"/>
    <w:rsid w:val="007E48B3"/>
    <w:rsid w:val="007E4E3E"/>
    <w:rsid w:val="007E52EE"/>
    <w:rsid w:val="007E5357"/>
    <w:rsid w:val="007E53EB"/>
    <w:rsid w:val="007E57A2"/>
    <w:rsid w:val="007E5B15"/>
    <w:rsid w:val="007E5C56"/>
    <w:rsid w:val="007E622D"/>
    <w:rsid w:val="007E682B"/>
    <w:rsid w:val="007E696C"/>
    <w:rsid w:val="007E69D9"/>
    <w:rsid w:val="007E69DD"/>
    <w:rsid w:val="007E6CAD"/>
    <w:rsid w:val="007E74E4"/>
    <w:rsid w:val="007E75E1"/>
    <w:rsid w:val="007E78C1"/>
    <w:rsid w:val="007E7995"/>
    <w:rsid w:val="007E7C74"/>
    <w:rsid w:val="007E7D72"/>
    <w:rsid w:val="007E7FAE"/>
    <w:rsid w:val="007F000F"/>
    <w:rsid w:val="007F017D"/>
    <w:rsid w:val="007F02F7"/>
    <w:rsid w:val="007F0360"/>
    <w:rsid w:val="007F041B"/>
    <w:rsid w:val="007F0871"/>
    <w:rsid w:val="007F0924"/>
    <w:rsid w:val="007F0D10"/>
    <w:rsid w:val="007F0E53"/>
    <w:rsid w:val="007F12D2"/>
    <w:rsid w:val="007F1442"/>
    <w:rsid w:val="007F17F4"/>
    <w:rsid w:val="007F1A00"/>
    <w:rsid w:val="007F1EC6"/>
    <w:rsid w:val="007F2757"/>
    <w:rsid w:val="007F2761"/>
    <w:rsid w:val="007F283A"/>
    <w:rsid w:val="007F297B"/>
    <w:rsid w:val="007F2ECB"/>
    <w:rsid w:val="007F2F02"/>
    <w:rsid w:val="007F3402"/>
    <w:rsid w:val="007F3569"/>
    <w:rsid w:val="007F3DE3"/>
    <w:rsid w:val="007F3E6E"/>
    <w:rsid w:val="007F3F0E"/>
    <w:rsid w:val="007F4093"/>
    <w:rsid w:val="007F4924"/>
    <w:rsid w:val="007F4D8F"/>
    <w:rsid w:val="007F4DF9"/>
    <w:rsid w:val="007F5069"/>
    <w:rsid w:val="007F51E3"/>
    <w:rsid w:val="007F58C4"/>
    <w:rsid w:val="007F5C22"/>
    <w:rsid w:val="007F617F"/>
    <w:rsid w:val="007F6797"/>
    <w:rsid w:val="007F69F4"/>
    <w:rsid w:val="007F6B2D"/>
    <w:rsid w:val="007F6B41"/>
    <w:rsid w:val="007F72D0"/>
    <w:rsid w:val="007F73A7"/>
    <w:rsid w:val="007F7834"/>
    <w:rsid w:val="007F7A50"/>
    <w:rsid w:val="007F7BF8"/>
    <w:rsid w:val="007F7C62"/>
    <w:rsid w:val="007F7F86"/>
    <w:rsid w:val="0080028E"/>
    <w:rsid w:val="008002F2"/>
    <w:rsid w:val="0080040C"/>
    <w:rsid w:val="00800B9B"/>
    <w:rsid w:val="00800BE2"/>
    <w:rsid w:val="00801246"/>
    <w:rsid w:val="00801525"/>
    <w:rsid w:val="00801547"/>
    <w:rsid w:val="008017FC"/>
    <w:rsid w:val="00801C32"/>
    <w:rsid w:val="00801CC3"/>
    <w:rsid w:val="008022AE"/>
    <w:rsid w:val="008024BD"/>
    <w:rsid w:val="0080250C"/>
    <w:rsid w:val="00802699"/>
    <w:rsid w:val="0080272A"/>
    <w:rsid w:val="00802F9F"/>
    <w:rsid w:val="00803500"/>
    <w:rsid w:val="00803710"/>
    <w:rsid w:val="008038D6"/>
    <w:rsid w:val="0080397A"/>
    <w:rsid w:val="00803F47"/>
    <w:rsid w:val="0080402D"/>
    <w:rsid w:val="008054F0"/>
    <w:rsid w:val="00805500"/>
    <w:rsid w:val="00805988"/>
    <w:rsid w:val="00805E99"/>
    <w:rsid w:val="00806236"/>
    <w:rsid w:val="00806358"/>
    <w:rsid w:val="0080642F"/>
    <w:rsid w:val="008065CC"/>
    <w:rsid w:val="00806869"/>
    <w:rsid w:val="00806BD7"/>
    <w:rsid w:val="00807089"/>
    <w:rsid w:val="00807797"/>
    <w:rsid w:val="00807A5E"/>
    <w:rsid w:val="00807C4A"/>
    <w:rsid w:val="0081007B"/>
    <w:rsid w:val="008102A0"/>
    <w:rsid w:val="00810514"/>
    <w:rsid w:val="008106FA"/>
    <w:rsid w:val="008108DB"/>
    <w:rsid w:val="00810C4E"/>
    <w:rsid w:val="00810C57"/>
    <w:rsid w:val="00810CC0"/>
    <w:rsid w:val="00810CCD"/>
    <w:rsid w:val="00810ECE"/>
    <w:rsid w:val="00811015"/>
    <w:rsid w:val="008110EE"/>
    <w:rsid w:val="00811601"/>
    <w:rsid w:val="008116CE"/>
    <w:rsid w:val="00811712"/>
    <w:rsid w:val="00811981"/>
    <w:rsid w:val="00811D38"/>
    <w:rsid w:val="0081222F"/>
    <w:rsid w:val="00812887"/>
    <w:rsid w:val="00812995"/>
    <w:rsid w:val="008129EF"/>
    <w:rsid w:val="00813091"/>
    <w:rsid w:val="00813D8C"/>
    <w:rsid w:val="008148D2"/>
    <w:rsid w:val="008150DA"/>
    <w:rsid w:val="008155D5"/>
    <w:rsid w:val="00815841"/>
    <w:rsid w:val="0081717E"/>
    <w:rsid w:val="008175A0"/>
    <w:rsid w:val="00817767"/>
    <w:rsid w:val="00817BCC"/>
    <w:rsid w:val="00817BD5"/>
    <w:rsid w:val="00817DD3"/>
    <w:rsid w:val="00817F7B"/>
    <w:rsid w:val="00817FE0"/>
    <w:rsid w:val="008205E6"/>
    <w:rsid w:val="008209B8"/>
    <w:rsid w:val="00820BD1"/>
    <w:rsid w:val="00820C11"/>
    <w:rsid w:val="00820F44"/>
    <w:rsid w:val="00821429"/>
    <w:rsid w:val="008216DC"/>
    <w:rsid w:val="00821816"/>
    <w:rsid w:val="0082231F"/>
    <w:rsid w:val="0082249D"/>
    <w:rsid w:val="00822526"/>
    <w:rsid w:val="008225AD"/>
    <w:rsid w:val="00822705"/>
    <w:rsid w:val="008227DE"/>
    <w:rsid w:val="00822865"/>
    <w:rsid w:val="00822A39"/>
    <w:rsid w:val="008230B0"/>
    <w:rsid w:val="00823223"/>
    <w:rsid w:val="008235DA"/>
    <w:rsid w:val="00823843"/>
    <w:rsid w:val="0082393E"/>
    <w:rsid w:val="00823A59"/>
    <w:rsid w:val="00823F44"/>
    <w:rsid w:val="008248EB"/>
    <w:rsid w:val="00824DBE"/>
    <w:rsid w:val="008253BB"/>
    <w:rsid w:val="008253C9"/>
    <w:rsid w:val="00825692"/>
    <w:rsid w:val="008257BE"/>
    <w:rsid w:val="008259E4"/>
    <w:rsid w:val="00825EB4"/>
    <w:rsid w:val="008262C6"/>
    <w:rsid w:val="00826757"/>
    <w:rsid w:val="008269A2"/>
    <w:rsid w:val="00826A61"/>
    <w:rsid w:val="00826CFE"/>
    <w:rsid w:val="0082725E"/>
    <w:rsid w:val="00827489"/>
    <w:rsid w:val="00827666"/>
    <w:rsid w:val="00827809"/>
    <w:rsid w:val="00827BA2"/>
    <w:rsid w:val="00827E33"/>
    <w:rsid w:val="0083046E"/>
    <w:rsid w:val="00830566"/>
    <w:rsid w:val="00830B07"/>
    <w:rsid w:val="00830F5A"/>
    <w:rsid w:val="008311FE"/>
    <w:rsid w:val="0083150C"/>
    <w:rsid w:val="008315D0"/>
    <w:rsid w:val="00831803"/>
    <w:rsid w:val="00831A78"/>
    <w:rsid w:val="00831C63"/>
    <w:rsid w:val="0083228A"/>
    <w:rsid w:val="00832331"/>
    <w:rsid w:val="00832459"/>
    <w:rsid w:val="00832D17"/>
    <w:rsid w:val="00833810"/>
    <w:rsid w:val="00834357"/>
    <w:rsid w:val="008345B9"/>
    <w:rsid w:val="008346CB"/>
    <w:rsid w:val="00834AA6"/>
    <w:rsid w:val="00834DAD"/>
    <w:rsid w:val="008351C4"/>
    <w:rsid w:val="00835353"/>
    <w:rsid w:val="008358AE"/>
    <w:rsid w:val="00835F12"/>
    <w:rsid w:val="00836A0F"/>
    <w:rsid w:val="00836CC2"/>
    <w:rsid w:val="00837155"/>
    <w:rsid w:val="00837670"/>
    <w:rsid w:val="008378DE"/>
    <w:rsid w:val="008379B4"/>
    <w:rsid w:val="00837C4E"/>
    <w:rsid w:val="00837DC6"/>
    <w:rsid w:val="008401D2"/>
    <w:rsid w:val="0084027C"/>
    <w:rsid w:val="00840910"/>
    <w:rsid w:val="00841A8E"/>
    <w:rsid w:val="00841B42"/>
    <w:rsid w:val="00841C90"/>
    <w:rsid w:val="00841EB5"/>
    <w:rsid w:val="00841FCA"/>
    <w:rsid w:val="008422E0"/>
    <w:rsid w:val="00842361"/>
    <w:rsid w:val="008428EC"/>
    <w:rsid w:val="008429A9"/>
    <w:rsid w:val="008430A5"/>
    <w:rsid w:val="00843316"/>
    <w:rsid w:val="0084389D"/>
    <w:rsid w:val="00843A91"/>
    <w:rsid w:val="00843E76"/>
    <w:rsid w:val="00844051"/>
    <w:rsid w:val="00844316"/>
    <w:rsid w:val="00844553"/>
    <w:rsid w:val="0084497A"/>
    <w:rsid w:val="00844BDE"/>
    <w:rsid w:val="00844CB0"/>
    <w:rsid w:val="00844D34"/>
    <w:rsid w:val="00844E7C"/>
    <w:rsid w:val="00844F8A"/>
    <w:rsid w:val="00845378"/>
    <w:rsid w:val="0084549E"/>
    <w:rsid w:val="008455F2"/>
    <w:rsid w:val="0084566A"/>
    <w:rsid w:val="008456DC"/>
    <w:rsid w:val="00845D06"/>
    <w:rsid w:val="00845E80"/>
    <w:rsid w:val="0084601E"/>
    <w:rsid w:val="008462EE"/>
    <w:rsid w:val="00846C09"/>
    <w:rsid w:val="00846E49"/>
    <w:rsid w:val="00846ECD"/>
    <w:rsid w:val="00847A9F"/>
    <w:rsid w:val="00847AD9"/>
    <w:rsid w:val="00847D3D"/>
    <w:rsid w:val="00847D4F"/>
    <w:rsid w:val="0085021D"/>
    <w:rsid w:val="00850220"/>
    <w:rsid w:val="00850222"/>
    <w:rsid w:val="00850372"/>
    <w:rsid w:val="008507EB"/>
    <w:rsid w:val="00850869"/>
    <w:rsid w:val="0085094E"/>
    <w:rsid w:val="00850D33"/>
    <w:rsid w:val="00851130"/>
    <w:rsid w:val="0085120C"/>
    <w:rsid w:val="008512A0"/>
    <w:rsid w:val="00851D5A"/>
    <w:rsid w:val="00851FBF"/>
    <w:rsid w:val="008520CB"/>
    <w:rsid w:val="00852615"/>
    <w:rsid w:val="0085261B"/>
    <w:rsid w:val="008527ED"/>
    <w:rsid w:val="00852BD6"/>
    <w:rsid w:val="00852DE8"/>
    <w:rsid w:val="00853291"/>
    <w:rsid w:val="00853361"/>
    <w:rsid w:val="008533E7"/>
    <w:rsid w:val="008534C1"/>
    <w:rsid w:val="008534D7"/>
    <w:rsid w:val="008538D6"/>
    <w:rsid w:val="00854C10"/>
    <w:rsid w:val="00854CD5"/>
    <w:rsid w:val="00854D62"/>
    <w:rsid w:val="00855740"/>
    <w:rsid w:val="00855C1E"/>
    <w:rsid w:val="00855DE0"/>
    <w:rsid w:val="00856073"/>
    <w:rsid w:val="0085635C"/>
    <w:rsid w:val="00856824"/>
    <w:rsid w:val="008569C6"/>
    <w:rsid w:val="00856E5F"/>
    <w:rsid w:val="00856FE0"/>
    <w:rsid w:val="0085744B"/>
    <w:rsid w:val="00857455"/>
    <w:rsid w:val="008575E9"/>
    <w:rsid w:val="008576AE"/>
    <w:rsid w:val="0085779B"/>
    <w:rsid w:val="00860025"/>
    <w:rsid w:val="0086023B"/>
    <w:rsid w:val="008605A3"/>
    <w:rsid w:val="008605F7"/>
    <w:rsid w:val="0086071E"/>
    <w:rsid w:val="00860A55"/>
    <w:rsid w:val="00860DCA"/>
    <w:rsid w:val="00861150"/>
    <w:rsid w:val="0086127C"/>
    <w:rsid w:val="008612C4"/>
    <w:rsid w:val="008618A5"/>
    <w:rsid w:val="00861956"/>
    <w:rsid w:val="00861B20"/>
    <w:rsid w:val="00861E8E"/>
    <w:rsid w:val="00861F51"/>
    <w:rsid w:val="00862311"/>
    <w:rsid w:val="00862494"/>
    <w:rsid w:val="0086261E"/>
    <w:rsid w:val="008626EF"/>
    <w:rsid w:val="0086288F"/>
    <w:rsid w:val="008628C6"/>
    <w:rsid w:val="008629C3"/>
    <w:rsid w:val="00862E33"/>
    <w:rsid w:val="008631C5"/>
    <w:rsid w:val="00863334"/>
    <w:rsid w:val="00863358"/>
    <w:rsid w:val="0086366D"/>
    <w:rsid w:val="0086387C"/>
    <w:rsid w:val="00863AF7"/>
    <w:rsid w:val="00864411"/>
    <w:rsid w:val="008645D9"/>
    <w:rsid w:val="00864F04"/>
    <w:rsid w:val="00865104"/>
    <w:rsid w:val="008651C6"/>
    <w:rsid w:val="008651E9"/>
    <w:rsid w:val="00865505"/>
    <w:rsid w:val="00865549"/>
    <w:rsid w:val="00865720"/>
    <w:rsid w:val="008659F9"/>
    <w:rsid w:val="00865EBE"/>
    <w:rsid w:val="00866628"/>
    <w:rsid w:val="00866965"/>
    <w:rsid w:val="00866B11"/>
    <w:rsid w:val="00866D4C"/>
    <w:rsid w:val="00866E33"/>
    <w:rsid w:val="008670D8"/>
    <w:rsid w:val="0086721E"/>
    <w:rsid w:val="00867458"/>
    <w:rsid w:val="00867C02"/>
    <w:rsid w:val="00867C23"/>
    <w:rsid w:val="008700A3"/>
    <w:rsid w:val="00870528"/>
    <w:rsid w:val="0087059C"/>
    <w:rsid w:val="008708C0"/>
    <w:rsid w:val="00870BF4"/>
    <w:rsid w:val="00870D60"/>
    <w:rsid w:val="00871005"/>
    <w:rsid w:val="00871228"/>
    <w:rsid w:val="00871369"/>
    <w:rsid w:val="008716E2"/>
    <w:rsid w:val="00871B40"/>
    <w:rsid w:val="00871C25"/>
    <w:rsid w:val="00872330"/>
    <w:rsid w:val="00872616"/>
    <w:rsid w:val="00872B6E"/>
    <w:rsid w:val="00872C6B"/>
    <w:rsid w:val="00872FD1"/>
    <w:rsid w:val="008734F9"/>
    <w:rsid w:val="00873891"/>
    <w:rsid w:val="00873967"/>
    <w:rsid w:val="00873A46"/>
    <w:rsid w:val="00873B03"/>
    <w:rsid w:val="008740FF"/>
    <w:rsid w:val="00874145"/>
    <w:rsid w:val="00874170"/>
    <w:rsid w:val="008742B4"/>
    <w:rsid w:val="008743BD"/>
    <w:rsid w:val="008744B5"/>
    <w:rsid w:val="0087466F"/>
    <w:rsid w:val="00874B52"/>
    <w:rsid w:val="00874E4A"/>
    <w:rsid w:val="008750CB"/>
    <w:rsid w:val="0087543D"/>
    <w:rsid w:val="0087574D"/>
    <w:rsid w:val="008757C5"/>
    <w:rsid w:val="00875946"/>
    <w:rsid w:val="00875B2A"/>
    <w:rsid w:val="00876005"/>
    <w:rsid w:val="008763D1"/>
    <w:rsid w:val="008764AE"/>
    <w:rsid w:val="00876978"/>
    <w:rsid w:val="00876D48"/>
    <w:rsid w:val="00876D74"/>
    <w:rsid w:val="0087701D"/>
    <w:rsid w:val="008774CE"/>
    <w:rsid w:val="008777D8"/>
    <w:rsid w:val="00877884"/>
    <w:rsid w:val="008778C1"/>
    <w:rsid w:val="00877928"/>
    <w:rsid w:val="00877ACB"/>
    <w:rsid w:val="00877DFD"/>
    <w:rsid w:val="008801F5"/>
    <w:rsid w:val="00880251"/>
    <w:rsid w:val="008803F0"/>
    <w:rsid w:val="00880557"/>
    <w:rsid w:val="00880642"/>
    <w:rsid w:val="00880974"/>
    <w:rsid w:val="00880B91"/>
    <w:rsid w:val="00880E51"/>
    <w:rsid w:val="00881300"/>
    <w:rsid w:val="00881753"/>
    <w:rsid w:val="00881AD1"/>
    <w:rsid w:val="00881B0E"/>
    <w:rsid w:val="00881C5C"/>
    <w:rsid w:val="00881CCD"/>
    <w:rsid w:val="00881E27"/>
    <w:rsid w:val="00881E38"/>
    <w:rsid w:val="00882755"/>
    <w:rsid w:val="008828EF"/>
    <w:rsid w:val="00882AA3"/>
    <w:rsid w:val="0088302A"/>
    <w:rsid w:val="008832EE"/>
    <w:rsid w:val="008833DA"/>
    <w:rsid w:val="008839ED"/>
    <w:rsid w:val="00883C23"/>
    <w:rsid w:val="00883CE2"/>
    <w:rsid w:val="00884202"/>
    <w:rsid w:val="00884322"/>
    <w:rsid w:val="008843C5"/>
    <w:rsid w:val="0088505D"/>
    <w:rsid w:val="0088511C"/>
    <w:rsid w:val="0088546E"/>
    <w:rsid w:val="00885681"/>
    <w:rsid w:val="00885C6B"/>
    <w:rsid w:val="00885E45"/>
    <w:rsid w:val="00885E65"/>
    <w:rsid w:val="0088626F"/>
    <w:rsid w:val="00886E50"/>
    <w:rsid w:val="00886E76"/>
    <w:rsid w:val="00887479"/>
    <w:rsid w:val="008875A3"/>
    <w:rsid w:val="008875D7"/>
    <w:rsid w:val="008877F9"/>
    <w:rsid w:val="00887856"/>
    <w:rsid w:val="00887FFA"/>
    <w:rsid w:val="008902DE"/>
    <w:rsid w:val="00890699"/>
    <w:rsid w:val="008907BF"/>
    <w:rsid w:val="00890B1D"/>
    <w:rsid w:val="00890F30"/>
    <w:rsid w:val="00891355"/>
    <w:rsid w:val="00891395"/>
    <w:rsid w:val="0089163D"/>
    <w:rsid w:val="0089168C"/>
    <w:rsid w:val="00891FCB"/>
    <w:rsid w:val="0089206F"/>
    <w:rsid w:val="0089259E"/>
    <w:rsid w:val="00892872"/>
    <w:rsid w:val="00892CB3"/>
    <w:rsid w:val="00892DB4"/>
    <w:rsid w:val="00892F97"/>
    <w:rsid w:val="008931E8"/>
    <w:rsid w:val="00893562"/>
    <w:rsid w:val="0089384C"/>
    <w:rsid w:val="00893CEF"/>
    <w:rsid w:val="00894075"/>
    <w:rsid w:val="00894220"/>
    <w:rsid w:val="008942B4"/>
    <w:rsid w:val="0089516B"/>
    <w:rsid w:val="008953A0"/>
    <w:rsid w:val="00895506"/>
    <w:rsid w:val="00895A52"/>
    <w:rsid w:val="00895ABD"/>
    <w:rsid w:val="00896102"/>
    <w:rsid w:val="0089634F"/>
    <w:rsid w:val="0089668F"/>
    <w:rsid w:val="0089674A"/>
    <w:rsid w:val="00896946"/>
    <w:rsid w:val="00896E82"/>
    <w:rsid w:val="00897022"/>
    <w:rsid w:val="00897B45"/>
    <w:rsid w:val="00897C4F"/>
    <w:rsid w:val="00897E14"/>
    <w:rsid w:val="00897F30"/>
    <w:rsid w:val="008A008A"/>
    <w:rsid w:val="008A0129"/>
    <w:rsid w:val="008A040F"/>
    <w:rsid w:val="008A0784"/>
    <w:rsid w:val="008A0EC4"/>
    <w:rsid w:val="008A12FB"/>
    <w:rsid w:val="008A188A"/>
    <w:rsid w:val="008A1B46"/>
    <w:rsid w:val="008A1EA8"/>
    <w:rsid w:val="008A1FBE"/>
    <w:rsid w:val="008A2068"/>
    <w:rsid w:val="008A220C"/>
    <w:rsid w:val="008A22D6"/>
    <w:rsid w:val="008A2874"/>
    <w:rsid w:val="008A29D0"/>
    <w:rsid w:val="008A30F7"/>
    <w:rsid w:val="008A32AC"/>
    <w:rsid w:val="008A34AC"/>
    <w:rsid w:val="008A3788"/>
    <w:rsid w:val="008A3CB8"/>
    <w:rsid w:val="008A41CB"/>
    <w:rsid w:val="008A4396"/>
    <w:rsid w:val="008A4A93"/>
    <w:rsid w:val="008A505C"/>
    <w:rsid w:val="008A5193"/>
    <w:rsid w:val="008A58F2"/>
    <w:rsid w:val="008A59CA"/>
    <w:rsid w:val="008A59E3"/>
    <w:rsid w:val="008A5DA4"/>
    <w:rsid w:val="008A61B9"/>
    <w:rsid w:val="008A660B"/>
    <w:rsid w:val="008A6EB8"/>
    <w:rsid w:val="008A6EF3"/>
    <w:rsid w:val="008A746A"/>
    <w:rsid w:val="008A7CB2"/>
    <w:rsid w:val="008A7CD4"/>
    <w:rsid w:val="008A7D19"/>
    <w:rsid w:val="008B04A6"/>
    <w:rsid w:val="008B0710"/>
    <w:rsid w:val="008B0D4F"/>
    <w:rsid w:val="008B1133"/>
    <w:rsid w:val="008B12CE"/>
    <w:rsid w:val="008B132E"/>
    <w:rsid w:val="008B142A"/>
    <w:rsid w:val="008B16AA"/>
    <w:rsid w:val="008B17EB"/>
    <w:rsid w:val="008B1B6F"/>
    <w:rsid w:val="008B1F43"/>
    <w:rsid w:val="008B265E"/>
    <w:rsid w:val="008B2A67"/>
    <w:rsid w:val="008B3321"/>
    <w:rsid w:val="008B343E"/>
    <w:rsid w:val="008B344F"/>
    <w:rsid w:val="008B3817"/>
    <w:rsid w:val="008B3D3D"/>
    <w:rsid w:val="008B454F"/>
    <w:rsid w:val="008B4554"/>
    <w:rsid w:val="008B45A1"/>
    <w:rsid w:val="008B4748"/>
    <w:rsid w:val="008B491E"/>
    <w:rsid w:val="008B4B12"/>
    <w:rsid w:val="008B4F96"/>
    <w:rsid w:val="008B5220"/>
    <w:rsid w:val="008B5491"/>
    <w:rsid w:val="008B55F3"/>
    <w:rsid w:val="008B5962"/>
    <w:rsid w:val="008B5B4A"/>
    <w:rsid w:val="008B6066"/>
    <w:rsid w:val="008B62D5"/>
    <w:rsid w:val="008B6638"/>
    <w:rsid w:val="008B6800"/>
    <w:rsid w:val="008B6862"/>
    <w:rsid w:val="008B6AF0"/>
    <w:rsid w:val="008B6B78"/>
    <w:rsid w:val="008B7DF8"/>
    <w:rsid w:val="008B7FF1"/>
    <w:rsid w:val="008C0266"/>
    <w:rsid w:val="008C03D2"/>
    <w:rsid w:val="008C06DC"/>
    <w:rsid w:val="008C0B5A"/>
    <w:rsid w:val="008C0C4C"/>
    <w:rsid w:val="008C0E92"/>
    <w:rsid w:val="008C1AB7"/>
    <w:rsid w:val="008C1C99"/>
    <w:rsid w:val="008C1E2A"/>
    <w:rsid w:val="008C22C0"/>
    <w:rsid w:val="008C24A8"/>
    <w:rsid w:val="008C25C0"/>
    <w:rsid w:val="008C2625"/>
    <w:rsid w:val="008C29FD"/>
    <w:rsid w:val="008C2C75"/>
    <w:rsid w:val="008C2D81"/>
    <w:rsid w:val="008C3155"/>
    <w:rsid w:val="008C35AB"/>
    <w:rsid w:val="008C3624"/>
    <w:rsid w:val="008C370D"/>
    <w:rsid w:val="008C37BF"/>
    <w:rsid w:val="008C3CBC"/>
    <w:rsid w:val="008C3EAA"/>
    <w:rsid w:val="008C3F06"/>
    <w:rsid w:val="008C4312"/>
    <w:rsid w:val="008C46D8"/>
    <w:rsid w:val="008C48BE"/>
    <w:rsid w:val="008C49C7"/>
    <w:rsid w:val="008C4BDD"/>
    <w:rsid w:val="008C4C03"/>
    <w:rsid w:val="008C5291"/>
    <w:rsid w:val="008C53A2"/>
    <w:rsid w:val="008C552B"/>
    <w:rsid w:val="008C5537"/>
    <w:rsid w:val="008C5596"/>
    <w:rsid w:val="008C583B"/>
    <w:rsid w:val="008C5B25"/>
    <w:rsid w:val="008C61EC"/>
    <w:rsid w:val="008C639F"/>
    <w:rsid w:val="008C6445"/>
    <w:rsid w:val="008C68CA"/>
    <w:rsid w:val="008C71E1"/>
    <w:rsid w:val="008C725C"/>
    <w:rsid w:val="008C7743"/>
    <w:rsid w:val="008C7843"/>
    <w:rsid w:val="008D0287"/>
    <w:rsid w:val="008D0557"/>
    <w:rsid w:val="008D0D73"/>
    <w:rsid w:val="008D10A5"/>
    <w:rsid w:val="008D132F"/>
    <w:rsid w:val="008D14C2"/>
    <w:rsid w:val="008D179C"/>
    <w:rsid w:val="008D1923"/>
    <w:rsid w:val="008D1A21"/>
    <w:rsid w:val="008D1BD0"/>
    <w:rsid w:val="008D1C1C"/>
    <w:rsid w:val="008D1D64"/>
    <w:rsid w:val="008D2204"/>
    <w:rsid w:val="008D223D"/>
    <w:rsid w:val="008D25D3"/>
    <w:rsid w:val="008D2949"/>
    <w:rsid w:val="008D2959"/>
    <w:rsid w:val="008D2A6C"/>
    <w:rsid w:val="008D2CFB"/>
    <w:rsid w:val="008D3CCC"/>
    <w:rsid w:val="008D3D19"/>
    <w:rsid w:val="008D3DDD"/>
    <w:rsid w:val="008D3E4B"/>
    <w:rsid w:val="008D3F0B"/>
    <w:rsid w:val="008D43B6"/>
    <w:rsid w:val="008D4415"/>
    <w:rsid w:val="008D44F4"/>
    <w:rsid w:val="008D45F4"/>
    <w:rsid w:val="008D481C"/>
    <w:rsid w:val="008D4BD5"/>
    <w:rsid w:val="008D53F8"/>
    <w:rsid w:val="008D5A38"/>
    <w:rsid w:val="008D651E"/>
    <w:rsid w:val="008D6693"/>
    <w:rsid w:val="008D67A1"/>
    <w:rsid w:val="008D687F"/>
    <w:rsid w:val="008D6C2E"/>
    <w:rsid w:val="008D6CC0"/>
    <w:rsid w:val="008D6F1A"/>
    <w:rsid w:val="008D7019"/>
    <w:rsid w:val="008D7058"/>
    <w:rsid w:val="008D70F7"/>
    <w:rsid w:val="008D7344"/>
    <w:rsid w:val="008D7605"/>
    <w:rsid w:val="008D7BB7"/>
    <w:rsid w:val="008E05DF"/>
    <w:rsid w:val="008E081C"/>
    <w:rsid w:val="008E08C3"/>
    <w:rsid w:val="008E094D"/>
    <w:rsid w:val="008E0A74"/>
    <w:rsid w:val="008E0BFC"/>
    <w:rsid w:val="008E1467"/>
    <w:rsid w:val="008E14DF"/>
    <w:rsid w:val="008E1AC5"/>
    <w:rsid w:val="008E1FB3"/>
    <w:rsid w:val="008E2246"/>
    <w:rsid w:val="008E3148"/>
    <w:rsid w:val="008E31CB"/>
    <w:rsid w:val="008E3419"/>
    <w:rsid w:val="008E38C0"/>
    <w:rsid w:val="008E3C0D"/>
    <w:rsid w:val="008E3F35"/>
    <w:rsid w:val="008E3F92"/>
    <w:rsid w:val="008E4087"/>
    <w:rsid w:val="008E4216"/>
    <w:rsid w:val="008E46CF"/>
    <w:rsid w:val="008E48D2"/>
    <w:rsid w:val="008E4D80"/>
    <w:rsid w:val="008E50B5"/>
    <w:rsid w:val="008E5534"/>
    <w:rsid w:val="008E5B4F"/>
    <w:rsid w:val="008E619A"/>
    <w:rsid w:val="008E61FF"/>
    <w:rsid w:val="008E6243"/>
    <w:rsid w:val="008E64FF"/>
    <w:rsid w:val="008E678D"/>
    <w:rsid w:val="008E6AD2"/>
    <w:rsid w:val="008E6B45"/>
    <w:rsid w:val="008E6F78"/>
    <w:rsid w:val="008E716A"/>
    <w:rsid w:val="008E7232"/>
    <w:rsid w:val="008E740B"/>
    <w:rsid w:val="008E79AF"/>
    <w:rsid w:val="008E7B03"/>
    <w:rsid w:val="008F0066"/>
    <w:rsid w:val="008F01C7"/>
    <w:rsid w:val="008F037E"/>
    <w:rsid w:val="008F0D27"/>
    <w:rsid w:val="008F0E10"/>
    <w:rsid w:val="008F10FA"/>
    <w:rsid w:val="008F11B6"/>
    <w:rsid w:val="008F12F3"/>
    <w:rsid w:val="008F133A"/>
    <w:rsid w:val="008F1468"/>
    <w:rsid w:val="008F1A2B"/>
    <w:rsid w:val="008F1A8E"/>
    <w:rsid w:val="008F1B41"/>
    <w:rsid w:val="008F22F0"/>
    <w:rsid w:val="008F2875"/>
    <w:rsid w:val="008F2C42"/>
    <w:rsid w:val="008F2E7D"/>
    <w:rsid w:val="008F367D"/>
    <w:rsid w:val="008F37B4"/>
    <w:rsid w:val="008F3A17"/>
    <w:rsid w:val="008F3ADF"/>
    <w:rsid w:val="008F3AF0"/>
    <w:rsid w:val="008F3DE0"/>
    <w:rsid w:val="008F3E0B"/>
    <w:rsid w:val="008F40C2"/>
    <w:rsid w:val="008F440E"/>
    <w:rsid w:val="008F457A"/>
    <w:rsid w:val="008F4BB4"/>
    <w:rsid w:val="008F4E2B"/>
    <w:rsid w:val="008F53CC"/>
    <w:rsid w:val="008F541C"/>
    <w:rsid w:val="008F5426"/>
    <w:rsid w:val="008F550D"/>
    <w:rsid w:val="008F5A40"/>
    <w:rsid w:val="008F5D3C"/>
    <w:rsid w:val="008F5DAA"/>
    <w:rsid w:val="008F6033"/>
    <w:rsid w:val="008F6232"/>
    <w:rsid w:val="008F666A"/>
    <w:rsid w:val="008F6727"/>
    <w:rsid w:val="008F6B7D"/>
    <w:rsid w:val="008F6CDB"/>
    <w:rsid w:val="008F7579"/>
    <w:rsid w:val="008F7702"/>
    <w:rsid w:val="008F7CC5"/>
    <w:rsid w:val="00900134"/>
    <w:rsid w:val="0090024A"/>
    <w:rsid w:val="0090039D"/>
    <w:rsid w:val="009004AE"/>
    <w:rsid w:val="00900605"/>
    <w:rsid w:val="0090085B"/>
    <w:rsid w:val="00900873"/>
    <w:rsid w:val="00900928"/>
    <w:rsid w:val="00900B01"/>
    <w:rsid w:val="00900DF2"/>
    <w:rsid w:val="00901170"/>
    <w:rsid w:val="0090138E"/>
    <w:rsid w:val="009013AA"/>
    <w:rsid w:val="009015F3"/>
    <w:rsid w:val="00901BB8"/>
    <w:rsid w:val="00901D64"/>
    <w:rsid w:val="00902040"/>
    <w:rsid w:val="00902306"/>
    <w:rsid w:val="0090266D"/>
    <w:rsid w:val="00902959"/>
    <w:rsid w:val="009029C8"/>
    <w:rsid w:val="00902FAF"/>
    <w:rsid w:val="00903103"/>
    <w:rsid w:val="0090312A"/>
    <w:rsid w:val="00903264"/>
    <w:rsid w:val="00903E38"/>
    <w:rsid w:val="00903E57"/>
    <w:rsid w:val="0090403B"/>
    <w:rsid w:val="0090436B"/>
    <w:rsid w:val="00904751"/>
    <w:rsid w:val="00904A8B"/>
    <w:rsid w:val="00904DA1"/>
    <w:rsid w:val="00904E0E"/>
    <w:rsid w:val="00904E4C"/>
    <w:rsid w:val="009058B8"/>
    <w:rsid w:val="009058DC"/>
    <w:rsid w:val="00905A80"/>
    <w:rsid w:val="00905F66"/>
    <w:rsid w:val="00906165"/>
    <w:rsid w:val="00906318"/>
    <w:rsid w:val="009063F8"/>
    <w:rsid w:val="009064E1"/>
    <w:rsid w:val="0090698E"/>
    <w:rsid w:val="00906BCC"/>
    <w:rsid w:val="009071EE"/>
    <w:rsid w:val="00907254"/>
    <w:rsid w:val="0090786C"/>
    <w:rsid w:val="00907AC8"/>
    <w:rsid w:val="00907BDB"/>
    <w:rsid w:val="00910517"/>
    <w:rsid w:val="009109E9"/>
    <w:rsid w:val="00910AA2"/>
    <w:rsid w:val="00911277"/>
    <w:rsid w:val="009112B6"/>
    <w:rsid w:val="009115FA"/>
    <w:rsid w:val="0091163E"/>
    <w:rsid w:val="00911732"/>
    <w:rsid w:val="00911871"/>
    <w:rsid w:val="00911B39"/>
    <w:rsid w:val="00911B46"/>
    <w:rsid w:val="00911C01"/>
    <w:rsid w:val="00911D80"/>
    <w:rsid w:val="00912199"/>
    <w:rsid w:val="009121AB"/>
    <w:rsid w:val="009123D7"/>
    <w:rsid w:val="009125BA"/>
    <w:rsid w:val="0091266D"/>
    <w:rsid w:val="009128B5"/>
    <w:rsid w:val="009128B8"/>
    <w:rsid w:val="00912AE3"/>
    <w:rsid w:val="00912C93"/>
    <w:rsid w:val="00912CB3"/>
    <w:rsid w:val="00913074"/>
    <w:rsid w:val="009132F6"/>
    <w:rsid w:val="0091334A"/>
    <w:rsid w:val="0091345D"/>
    <w:rsid w:val="009139D4"/>
    <w:rsid w:val="00913BD7"/>
    <w:rsid w:val="00913D1C"/>
    <w:rsid w:val="00913D57"/>
    <w:rsid w:val="00913F1E"/>
    <w:rsid w:val="009142B4"/>
    <w:rsid w:val="009144B4"/>
    <w:rsid w:val="00914761"/>
    <w:rsid w:val="009147DE"/>
    <w:rsid w:val="00914803"/>
    <w:rsid w:val="0091496D"/>
    <w:rsid w:val="00914D34"/>
    <w:rsid w:val="0091509E"/>
    <w:rsid w:val="00915456"/>
    <w:rsid w:val="00915504"/>
    <w:rsid w:val="009157F6"/>
    <w:rsid w:val="009157FE"/>
    <w:rsid w:val="00915CC2"/>
    <w:rsid w:val="00915D9D"/>
    <w:rsid w:val="009160A6"/>
    <w:rsid w:val="0091630A"/>
    <w:rsid w:val="00916409"/>
    <w:rsid w:val="009167EC"/>
    <w:rsid w:val="0091690A"/>
    <w:rsid w:val="00916AB2"/>
    <w:rsid w:val="00916B74"/>
    <w:rsid w:val="00916BE0"/>
    <w:rsid w:val="00916DB5"/>
    <w:rsid w:val="00916F93"/>
    <w:rsid w:val="009171B2"/>
    <w:rsid w:val="009172EE"/>
    <w:rsid w:val="0091751A"/>
    <w:rsid w:val="00917523"/>
    <w:rsid w:val="00917C54"/>
    <w:rsid w:val="00917CC2"/>
    <w:rsid w:val="0092040F"/>
    <w:rsid w:val="009204CF"/>
    <w:rsid w:val="00920988"/>
    <w:rsid w:val="00920A89"/>
    <w:rsid w:val="00921335"/>
    <w:rsid w:val="00921AE0"/>
    <w:rsid w:val="009220ED"/>
    <w:rsid w:val="009225E2"/>
    <w:rsid w:val="00922652"/>
    <w:rsid w:val="00922BA1"/>
    <w:rsid w:val="00923881"/>
    <w:rsid w:val="00923927"/>
    <w:rsid w:val="00923B05"/>
    <w:rsid w:val="00923B3E"/>
    <w:rsid w:val="00923F65"/>
    <w:rsid w:val="00924338"/>
    <w:rsid w:val="009248B0"/>
    <w:rsid w:val="0092553B"/>
    <w:rsid w:val="0092575B"/>
    <w:rsid w:val="009257C8"/>
    <w:rsid w:val="009259F0"/>
    <w:rsid w:val="00925B20"/>
    <w:rsid w:val="009260C1"/>
    <w:rsid w:val="0092626D"/>
    <w:rsid w:val="009262AD"/>
    <w:rsid w:val="00926526"/>
    <w:rsid w:val="0092655E"/>
    <w:rsid w:val="00926950"/>
    <w:rsid w:val="00926B2A"/>
    <w:rsid w:val="00926CFD"/>
    <w:rsid w:val="00926FCA"/>
    <w:rsid w:val="00927378"/>
    <w:rsid w:val="009274E9"/>
    <w:rsid w:val="00927674"/>
    <w:rsid w:val="009276AD"/>
    <w:rsid w:val="0092786D"/>
    <w:rsid w:val="00927B46"/>
    <w:rsid w:val="00927C98"/>
    <w:rsid w:val="00927D6A"/>
    <w:rsid w:val="00927D6F"/>
    <w:rsid w:val="00927E22"/>
    <w:rsid w:val="00927EC5"/>
    <w:rsid w:val="009301BD"/>
    <w:rsid w:val="0093029B"/>
    <w:rsid w:val="00931045"/>
    <w:rsid w:val="009312B1"/>
    <w:rsid w:val="0093153A"/>
    <w:rsid w:val="00931A7F"/>
    <w:rsid w:val="00931FD6"/>
    <w:rsid w:val="00931FEF"/>
    <w:rsid w:val="009321F3"/>
    <w:rsid w:val="00932229"/>
    <w:rsid w:val="0093239B"/>
    <w:rsid w:val="009324A4"/>
    <w:rsid w:val="0093256B"/>
    <w:rsid w:val="00932BD7"/>
    <w:rsid w:val="00933375"/>
    <w:rsid w:val="009335D2"/>
    <w:rsid w:val="00933D90"/>
    <w:rsid w:val="00933EB6"/>
    <w:rsid w:val="00934040"/>
    <w:rsid w:val="009346AE"/>
    <w:rsid w:val="00935199"/>
    <w:rsid w:val="009357F0"/>
    <w:rsid w:val="00935A6C"/>
    <w:rsid w:val="00936284"/>
    <w:rsid w:val="0093655C"/>
    <w:rsid w:val="00936674"/>
    <w:rsid w:val="00936992"/>
    <w:rsid w:val="00936AA9"/>
    <w:rsid w:val="00936F92"/>
    <w:rsid w:val="00937192"/>
    <w:rsid w:val="009371BF"/>
    <w:rsid w:val="00937676"/>
    <w:rsid w:val="00937711"/>
    <w:rsid w:val="009377EF"/>
    <w:rsid w:val="00937C1B"/>
    <w:rsid w:val="00937C44"/>
    <w:rsid w:val="0094000A"/>
    <w:rsid w:val="00940094"/>
    <w:rsid w:val="00940138"/>
    <w:rsid w:val="009404A3"/>
    <w:rsid w:val="009406B4"/>
    <w:rsid w:val="009408F2"/>
    <w:rsid w:val="00940B88"/>
    <w:rsid w:val="00940BEA"/>
    <w:rsid w:val="00940D87"/>
    <w:rsid w:val="00940EFE"/>
    <w:rsid w:val="00940F72"/>
    <w:rsid w:val="00941069"/>
    <w:rsid w:val="0094107C"/>
    <w:rsid w:val="0094117A"/>
    <w:rsid w:val="00941235"/>
    <w:rsid w:val="00941287"/>
    <w:rsid w:val="00941701"/>
    <w:rsid w:val="00941707"/>
    <w:rsid w:val="00941D1C"/>
    <w:rsid w:val="00941E8F"/>
    <w:rsid w:val="0094212E"/>
    <w:rsid w:val="00942436"/>
    <w:rsid w:val="00942592"/>
    <w:rsid w:val="00942884"/>
    <w:rsid w:val="00942B34"/>
    <w:rsid w:val="0094330A"/>
    <w:rsid w:val="009437A7"/>
    <w:rsid w:val="00943876"/>
    <w:rsid w:val="00943B0B"/>
    <w:rsid w:val="00943E78"/>
    <w:rsid w:val="00944659"/>
    <w:rsid w:val="009446A3"/>
    <w:rsid w:val="00944912"/>
    <w:rsid w:val="009449DA"/>
    <w:rsid w:val="00944D2C"/>
    <w:rsid w:val="00944DF4"/>
    <w:rsid w:val="00944EA8"/>
    <w:rsid w:val="00944FDA"/>
    <w:rsid w:val="00945062"/>
    <w:rsid w:val="00945084"/>
    <w:rsid w:val="00945324"/>
    <w:rsid w:val="009454A4"/>
    <w:rsid w:val="009456EA"/>
    <w:rsid w:val="009458B8"/>
    <w:rsid w:val="00945AA8"/>
    <w:rsid w:val="00945CCE"/>
    <w:rsid w:val="00945E00"/>
    <w:rsid w:val="00945E9B"/>
    <w:rsid w:val="009461BF"/>
    <w:rsid w:val="00946537"/>
    <w:rsid w:val="009467D5"/>
    <w:rsid w:val="009467E0"/>
    <w:rsid w:val="00946C72"/>
    <w:rsid w:val="00946CB8"/>
    <w:rsid w:val="00946CED"/>
    <w:rsid w:val="00946D31"/>
    <w:rsid w:val="00947378"/>
    <w:rsid w:val="00947386"/>
    <w:rsid w:val="00947A40"/>
    <w:rsid w:val="00947A70"/>
    <w:rsid w:val="00947ABA"/>
    <w:rsid w:val="00947E29"/>
    <w:rsid w:val="009500A5"/>
    <w:rsid w:val="00950223"/>
    <w:rsid w:val="00950500"/>
    <w:rsid w:val="009510F4"/>
    <w:rsid w:val="00951182"/>
    <w:rsid w:val="0095133F"/>
    <w:rsid w:val="00951825"/>
    <w:rsid w:val="00951AE5"/>
    <w:rsid w:val="0095244B"/>
    <w:rsid w:val="009524F2"/>
    <w:rsid w:val="00952B05"/>
    <w:rsid w:val="00952DC3"/>
    <w:rsid w:val="00953020"/>
    <w:rsid w:val="009531E5"/>
    <w:rsid w:val="009534AD"/>
    <w:rsid w:val="0095368D"/>
    <w:rsid w:val="009536D0"/>
    <w:rsid w:val="00953754"/>
    <w:rsid w:val="0095392E"/>
    <w:rsid w:val="00953D6F"/>
    <w:rsid w:val="00953F93"/>
    <w:rsid w:val="009543DD"/>
    <w:rsid w:val="0095483B"/>
    <w:rsid w:val="00954879"/>
    <w:rsid w:val="0095492E"/>
    <w:rsid w:val="00954CB4"/>
    <w:rsid w:val="00954CC1"/>
    <w:rsid w:val="00954E5F"/>
    <w:rsid w:val="009551F2"/>
    <w:rsid w:val="009552BB"/>
    <w:rsid w:val="00955313"/>
    <w:rsid w:val="009556C1"/>
    <w:rsid w:val="0095571A"/>
    <w:rsid w:val="0095590B"/>
    <w:rsid w:val="0095592A"/>
    <w:rsid w:val="009560FC"/>
    <w:rsid w:val="0095616A"/>
    <w:rsid w:val="00956202"/>
    <w:rsid w:val="00956618"/>
    <w:rsid w:val="009568A7"/>
    <w:rsid w:val="00956A4F"/>
    <w:rsid w:val="00956E12"/>
    <w:rsid w:val="0095701B"/>
    <w:rsid w:val="0095748F"/>
    <w:rsid w:val="00957751"/>
    <w:rsid w:val="00957849"/>
    <w:rsid w:val="00957FF9"/>
    <w:rsid w:val="00960224"/>
    <w:rsid w:val="0096023A"/>
    <w:rsid w:val="0096086D"/>
    <w:rsid w:val="00961066"/>
    <w:rsid w:val="0096109B"/>
    <w:rsid w:val="00961127"/>
    <w:rsid w:val="009611B9"/>
    <w:rsid w:val="009612ED"/>
    <w:rsid w:val="00961465"/>
    <w:rsid w:val="009616AE"/>
    <w:rsid w:val="009619AF"/>
    <w:rsid w:val="0096294B"/>
    <w:rsid w:val="00962D8B"/>
    <w:rsid w:val="00962FCB"/>
    <w:rsid w:val="00963039"/>
    <w:rsid w:val="009632B5"/>
    <w:rsid w:val="00963301"/>
    <w:rsid w:val="0096332C"/>
    <w:rsid w:val="009633CB"/>
    <w:rsid w:val="00963B8A"/>
    <w:rsid w:val="00963D4B"/>
    <w:rsid w:val="009644F5"/>
    <w:rsid w:val="009645AE"/>
    <w:rsid w:val="00964782"/>
    <w:rsid w:val="00964FA3"/>
    <w:rsid w:val="00965061"/>
    <w:rsid w:val="009650CC"/>
    <w:rsid w:val="00965795"/>
    <w:rsid w:val="009657C0"/>
    <w:rsid w:val="00965D09"/>
    <w:rsid w:val="00965F37"/>
    <w:rsid w:val="00966103"/>
    <w:rsid w:val="00966521"/>
    <w:rsid w:val="009665BF"/>
    <w:rsid w:val="009665D1"/>
    <w:rsid w:val="00966621"/>
    <w:rsid w:val="009667DB"/>
    <w:rsid w:val="00966B5F"/>
    <w:rsid w:val="00966C06"/>
    <w:rsid w:val="00966D55"/>
    <w:rsid w:val="009671B2"/>
    <w:rsid w:val="009675C9"/>
    <w:rsid w:val="00967A0D"/>
    <w:rsid w:val="00967AB6"/>
    <w:rsid w:val="00967CA6"/>
    <w:rsid w:val="00967FB1"/>
    <w:rsid w:val="00970302"/>
    <w:rsid w:val="0097044C"/>
    <w:rsid w:val="009704C3"/>
    <w:rsid w:val="00970519"/>
    <w:rsid w:val="009705C2"/>
    <w:rsid w:val="0097070E"/>
    <w:rsid w:val="00970890"/>
    <w:rsid w:val="00970F49"/>
    <w:rsid w:val="009712E9"/>
    <w:rsid w:val="0097151A"/>
    <w:rsid w:val="00971C52"/>
    <w:rsid w:val="009720C6"/>
    <w:rsid w:val="009722D8"/>
    <w:rsid w:val="009725FC"/>
    <w:rsid w:val="009727FE"/>
    <w:rsid w:val="00972903"/>
    <w:rsid w:val="009729BD"/>
    <w:rsid w:val="00972BC3"/>
    <w:rsid w:val="00973AD1"/>
    <w:rsid w:val="0097426B"/>
    <w:rsid w:val="0097426E"/>
    <w:rsid w:val="009742B9"/>
    <w:rsid w:val="00974483"/>
    <w:rsid w:val="0097449A"/>
    <w:rsid w:val="00974518"/>
    <w:rsid w:val="0097491F"/>
    <w:rsid w:val="00974A9F"/>
    <w:rsid w:val="00974DBC"/>
    <w:rsid w:val="00974E75"/>
    <w:rsid w:val="00975553"/>
    <w:rsid w:val="00975577"/>
    <w:rsid w:val="00975673"/>
    <w:rsid w:val="009756F5"/>
    <w:rsid w:val="00975AD0"/>
    <w:rsid w:val="00975CE0"/>
    <w:rsid w:val="00975DF8"/>
    <w:rsid w:val="009763EF"/>
    <w:rsid w:val="009767B8"/>
    <w:rsid w:val="009767C3"/>
    <w:rsid w:val="00976F72"/>
    <w:rsid w:val="0097746B"/>
    <w:rsid w:val="009776F4"/>
    <w:rsid w:val="00977CCF"/>
    <w:rsid w:val="009800D0"/>
    <w:rsid w:val="00980958"/>
    <w:rsid w:val="0098118D"/>
    <w:rsid w:val="009811E6"/>
    <w:rsid w:val="00981680"/>
    <w:rsid w:val="0098192B"/>
    <w:rsid w:val="00982498"/>
    <w:rsid w:val="009825CD"/>
    <w:rsid w:val="009827B0"/>
    <w:rsid w:val="00982945"/>
    <w:rsid w:val="00982A77"/>
    <w:rsid w:val="00982D69"/>
    <w:rsid w:val="00982E8B"/>
    <w:rsid w:val="009830C3"/>
    <w:rsid w:val="009831C0"/>
    <w:rsid w:val="00983736"/>
    <w:rsid w:val="00983933"/>
    <w:rsid w:val="009846A3"/>
    <w:rsid w:val="009846F9"/>
    <w:rsid w:val="009848B6"/>
    <w:rsid w:val="00984CB6"/>
    <w:rsid w:val="00985345"/>
    <w:rsid w:val="0098576E"/>
    <w:rsid w:val="00985826"/>
    <w:rsid w:val="00986C51"/>
    <w:rsid w:val="00986D7D"/>
    <w:rsid w:val="00986E4C"/>
    <w:rsid w:val="00986EC5"/>
    <w:rsid w:val="0098709A"/>
    <w:rsid w:val="009872A2"/>
    <w:rsid w:val="00987A26"/>
    <w:rsid w:val="00987AC7"/>
    <w:rsid w:val="00987D1F"/>
    <w:rsid w:val="00987DF8"/>
    <w:rsid w:val="00987FEE"/>
    <w:rsid w:val="0099018C"/>
    <w:rsid w:val="0099037E"/>
    <w:rsid w:val="009903D4"/>
    <w:rsid w:val="00990404"/>
    <w:rsid w:val="00990803"/>
    <w:rsid w:val="0099099D"/>
    <w:rsid w:val="00990D7D"/>
    <w:rsid w:val="00990D8C"/>
    <w:rsid w:val="00990F60"/>
    <w:rsid w:val="00991197"/>
    <w:rsid w:val="0099125C"/>
    <w:rsid w:val="00991468"/>
    <w:rsid w:val="00991532"/>
    <w:rsid w:val="00991A47"/>
    <w:rsid w:val="00991F8C"/>
    <w:rsid w:val="009921E3"/>
    <w:rsid w:val="009924A1"/>
    <w:rsid w:val="00992597"/>
    <w:rsid w:val="00992D69"/>
    <w:rsid w:val="00992F12"/>
    <w:rsid w:val="00993563"/>
    <w:rsid w:val="0099359F"/>
    <w:rsid w:val="00993AAB"/>
    <w:rsid w:val="00993ACA"/>
    <w:rsid w:val="00993CA4"/>
    <w:rsid w:val="00993F32"/>
    <w:rsid w:val="009942A1"/>
    <w:rsid w:val="00994564"/>
    <w:rsid w:val="00994EE1"/>
    <w:rsid w:val="0099529A"/>
    <w:rsid w:val="00995355"/>
    <w:rsid w:val="009954B2"/>
    <w:rsid w:val="009956EA"/>
    <w:rsid w:val="009957CD"/>
    <w:rsid w:val="0099588B"/>
    <w:rsid w:val="009959BB"/>
    <w:rsid w:val="00995BF6"/>
    <w:rsid w:val="00995F91"/>
    <w:rsid w:val="009960F8"/>
    <w:rsid w:val="0099627D"/>
    <w:rsid w:val="009967E0"/>
    <w:rsid w:val="00996843"/>
    <w:rsid w:val="00996AD6"/>
    <w:rsid w:val="00996DE2"/>
    <w:rsid w:val="00996F18"/>
    <w:rsid w:val="009972EC"/>
    <w:rsid w:val="0099733C"/>
    <w:rsid w:val="009974D2"/>
    <w:rsid w:val="00997838"/>
    <w:rsid w:val="00997A2C"/>
    <w:rsid w:val="00997F5B"/>
    <w:rsid w:val="009A04ED"/>
    <w:rsid w:val="009A06D9"/>
    <w:rsid w:val="009A0B29"/>
    <w:rsid w:val="009A0D58"/>
    <w:rsid w:val="009A0FD1"/>
    <w:rsid w:val="009A13CA"/>
    <w:rsid w:val="009A16F8"/>
    <w:rsid w:val="009A1AA9"/>
    <w:rsid w:val="009A1EC0"/>
    <w:rsid w:val="009A227C"/>
    <w:rsid w:val="009A23CC"/>
    <w:rsid w:val="009A2566"/>
    <w:rsid w:val="009A2A5E"/>
    <w:rsid w:val="009A2B1F"/>
    <w:rsid w:val="009A2CB5"/>
    <w:rsid w:val="009A320C"/>
    <w:rsid w:val="009A3589"/>
    <w:rsid w:val="009A4087"/>
    <w:rsid w:val="009A4105"/>
    <w:rsid w:val="009A4417"/>
    <w:rsid w:val="009A47F9"/>
    <w:rsid w:val="009A4B21"/>
    <w:rsid w:val="009A4B38"/>
    <w:rsid w:val="009A4B73"/>
    <w:rsid w:val="009A4CB6"/>
    <w:rsid w:val="009A51EB"/>
    <w:rsid w:val="009A52E7"/>
    <w:rsid w:val="009A58DD"/>
    <w:rsid w:val="009A58E9"/>
    <w:rsid w:val="009A5A50"/>
    <w:rsid w:val="009A5BB9"/>
    <w:rsid w:val="009A5C2F"/>
    <w:rsid w:val="009A5EA1"/>
    <w:rsid w:val="009A6072"/>
    <w:rsid w:val="009A66F1"/>
    <w:rsid w:val="009A67FE"/>
    <w:rsid w:val="009A6822"/>
    <w:rsid w:val="009A6AAF"/>
    <w:rsid w:val="009A6AC3"/>
    <w:rsid w:val="009A6C46"/>
    <w:rsid w:val="009A6E30"/>
    <w:rsid w:val="009A775F"/>
    <w:rsid w:val="009B041B"/>
    <w:rsid w:val="009B0628"/>
    <w:rsid w:val="009B0930"/>
    <w:rsid w:val="009B0FC2"/>
    <w:rsid w:val="009B0FEF"/>
    <w:rsid w:val="009B114B"/>
    <w:rsid w:val="009B16CE"/>
    <w:rsid w:val="009B1B0E"/>
    <w:rsid w:val="009B1BF6"/>
    <w:rsid w:val="009B1BFA"/>
    <w:rsid w:val="009B1CDB"/>
    <w:rsid w:val="009B1F3B"/>
    <w:rsid w:val="009B200B"/>
    <w:rsid w:val="009B20EA"/>
    <w:rsid w:val="009B214C"/>
    <w:rsid w:val="009B276D"/>
    <w:rsid w:val="009B2AAC"/>
    <w:rsid w:val="009B2B38"/>
    <w:rsid w:val="009B2CFF"/>
    <w:rsid w:val="009B3031"/>
    <w:rsid w:val="009B34CD"/>
    <w:rsid w:val="009B3837"/>
    <w:rsid w:val="009B3971"/>
    <w:rsid w:val="009B39B7"/>
    <w:rsid w:val="009B39CD"/>
    <w:rsid w:val="009B4094"/>
    <w:rsid w:val="009B45A9"/>
    <w:rsid w:val="009B4975"/>
    <w:rsid w:val="009B4F70"/>
    <w:rsid w:val="009B524D"/>
    <w:rsid w:val="009B57C4"/>
    <w:rsid w:val="009B58F3"/>
    <w:rsid w:val="009B5FC7"/>
    <w:rsid w:val="009B610B"/>
    <w:rsid w:val="009B65A0"/>
    <w:rsid w:val="009B67F2"/>
    <w:rsid w:val="009B683A"/>
    <w:rsid w:val="009B6A60"/>
    <w:rsid w:val="009B6CB8"/>
    <w:rsid w:val="009B6FF9"/>
    <w:rsid w:val="009B77CC"/>
    <w:rsid w:val="009B7BF7"/>
    <w:rsid w:val="009C0B9E"/>
    <w:rsid w:val="009C128B"/>
    <w:rsid w:val="009C1357"/>
    <w:rsid w:val="009C16A7"/>
    <w:rsid w:val="009C1CC8"/>
    <w:rsid w:val="009C1CF6"/>
    <w:rsid w:val="009C1F65"/>
    <w:rsid w:val="009C1FB7"/>
    <w:rsid w:val="009C211E"/>
    <w:rsid w:val="009C237F"/>
    <w:rsid w:val="009C25AF"/>
    <w:rsid w:val="009C2674"/>
    <w:rsid w:val="009C2712"/>
    <w:rsid w:val="009C27D8"/>
    <w:rsid w:val="009C2C41"/>
    <w:rsid w:val="009C31CF"/>
    <w:rsid w:val="009C32B4"/>
    <w:rsid w:val="009C3516"/>
    <w:rsid w:val="009C3624"/>
    <w:rsid w:val="009C393C"/>
    <w:rsid w:val="009C3C5E"/>
    <w:rsid w:val="009C3D70"/>
    <w:rsid w:val="009C3D7C"/>
    <w:rsid w:val="009C3E14"/>
    <w:rsid w:val="009C3E35"/>
    <w:rsid w:val="009C405B"/>
    <w:rsid w:val="009C42EA"/>
    <w:rsid w:val="009C45DD"/>
    <w:rsid w:val="009C49D7"/>
    <w:rsid w:val="009C4C03"/>
    <w:rsid w:val="009C5363"/>
    <w:rsid w:val="009C5624"/>
    <w:rsid w:val="009C5855"/>
    <w:rsid w:val="009C6064"/>
    <w:rsid w:val="009C65D8"/>
    <w:rsid w:val="009C67CD"/>
    <w:rsid w:val="009C686B"/>
    <w:rsid w:val="009C6BF6"/>
    <w:rsid w:val="009C6D4C"/>
    <w:rsid w:val="009C7129"/>
    <w:rsid w:val="009C7147"/>
    <w:rsid w:val="009C731B"/>
    <w:rsid w:val="009C7549"/>
    <w:rsid w:val="009C7DD9"/>
    <w:rsid w:val="009D0062"/>
    <w:rsid w:val="009D00F4"/>
    <w:rsid w:val="009D0C0E"/>
    <w:rsid w:val="009D0FE6"/>
    <w:rsid w:val="009D1053"/>
    <w:rsid w:val="009D1153"/>
    <w:rsid w:val="009D14D2"/>
    <w:rsid w:val="009D16BE"/>
    <w:rsid w:val="009D1781"/>
    <w:rsid w:val="009D1F29"/>
    <w:rsid w:val="009D1F81"/>
    <w:rsid w:val="009D23CB"/>
    <w:rsid w:val="009D2420"/>
    <w:rsid w:val="009D2796"/>
    <w:rsid w:val="009D2BA2"/>
    <w:rsid w:val="009D2BFF"/>
    <w:rsid w:val="009D2D1B"/>
    <w:rsid w:val="009D2F22"/>
    <w:rsid w:val="009D3420"/>
    <w:rsid w:val="009D381B"/>
    <w:rsid w:val="009D3A1F"/>
    <w:rsid w:val="009D3A64"/>
    <w:rsid w:val="009D3A88"/>
    <w:rsid w:val="009D3BE8"/>
    <w:rsid w:val="009D3D28"/>
    <w:rsid w:val="009D3F8D"/>
    <w:rsid w:val="009D42E2"/>
    <w:rsid w:val="009D4348"/>
    <w:rsid w:val="009D44F8"/>
    <w:rsid w:val="009D4852"/>
    <w:rsid w:val="009D48E4"/>
    <w:rsid w:val="009D4907"/>
    <w:rsid w:val="009D4B44"/>
    <w:rsid w:val="009D4B82"/>
    <w:rsid w:val="009D4BCE"/>
    <w:rsid w:val="009D4E4F"/>
    <w:rsid w:val="009D4ED3"/>
    <w:rsid w:val="009D5173"/>
    <w:rsid w:val="009D5367"/>
    <w:rsid w:val="009D54DA"/>
    <w:rsid w:val="009D54EF"/>
    <w:rsid w:val="009D5738"/>
    <w:rsid w:val="009D57E9"/>
    <w:rsid w:val="009D58BE"/>
    <w:rsid w:val="009D5BFF"/>
    <w:rsid w:val="009D5F35"/>
    <w:rsid w:val="009D61A7"/>
    <w:rsid w:val="009D66E1"/>
    <w:rsid w:val="009D6B02"/>
    <w:rsid w:val="009D6BD3"/>
    <w:rsid w:val="009D6F2F"/>
    <w:rsid w:val="009D6FC6"/>
    <w:rsid w:val="009D72C4"/>
    <w:rsid w:val="009D73F8"/>
    <w:rsid w:val="009D78EF"/>
    <w:rsid w:val="009D7C8A"/>
    <w:rsid w:val="009D7EDD"/>
    <w:rsid w:val="009E001F"/>
    <w:rsid w:val="009E0123"/>
    <w:rsid w:val="009E0146"/>
    <w:rsid w:val="009E04E7"/>
    <w:rsid w:val="009E08D4"/>
    <w:rsid w:val="009E0D2D"/>
    <w:rsid w:val="009E104D"/>
    <w:rsid w:val="009E1333"/>
    <w:rsid w:val="009E1680"/>
    <w:rsid w:val="009E19E8"/>
    <w:rsid w:val="009E1B4A"/>
    <w:rsid w:val="009E1C81"/>
    <w:rsid w:val="009E233C"/>
    <w:rsid w:val="009E26C8"/>
    <w:rsid w:val="009E2B73"/>
    <w:rsid w:val="009E2F51"/>
    <w:rsid w:val="009E2FAC"/>
    <w:rsid w:val="009E30FF"/>
    <w:rsid w:val="009E3100"/>
    <w:rsid w:val="009E333D"/>
    <w:rsid w:val="009E3BCD"/>
    <w:rsid w:val="009E3EFA"/>
    <w:rsid w:val="009E4143"/>
    <w:rsid w:val="009E4219"/>
    <w:rsid w:val="009E434D"/>
    <w:rsid w:val="009E4467"/>
    <w:rsid w:val="009E449B"/>
    <w:rsid w:val="009E4925"/>
    <w:rsid w:val="009E4BCB"/>
    <w:rsid w:val="009E50F0"/>
    <w:rsid w:val="009E56CE"/>
    <w:rsid w:val="009E5A0E"/>
    <w:rsid w:val="009E61FA"/>
    <w:rsid w:val="009E63CE"/>
    <w:rsid w:val="009E641E"/>
    <w:rsid w:val="009E6735"/>
    <w:rsid w:val="009E6B42"/>
    <w:rsid w:val="009E6B4A"/>
    <w:rsid w:val="009E6C64"/>
    <w:rsid w:val="009E6D24"/>
    <w:rsid w:val="009E7179"/>
    <w:rsid w:val="009E737B"/>
    <w:rsid w:val="009E765E"/>
    <w:rsid w:val="009E7F01"/>
    <w:rsid w:val="009F019D"/>
    <w:rsid w:val="009F0266"/>
    <w:rsid w:val="009F054F"/>
    <w:rsid w:val="009F0894"/>
    <w:rsid w:val="009F0E93"/>
    <w:rsid w:val="009F1072"/>
    <w:rsid w:val="009F1366"/>
    <w:rsid w:val="009F13F5"/>
    <w:rsid w:val="009F1509"/>
    <w:rsid w:val="009F18D6"/>
    <w:rsid w:val="009F1F32"/>
    <w:rsid w:val="009F20B1"/>
    <w:rsid w:val="009F22AA"/>
    <w:rsid w:val="009F2356"/>
    <w:rsid w:val="009F2668"/>
    <w:rsid w:val="009F2E47"/>
    <w:rsid w:val="009F33B5"/>
    <w:rsid w:val="009F3406"/>
    <w:rsid w:val="009F3417"/>
    <w:rsid w:val="009F344A"/>
    <w:rsid w:val="009F3A47"/>
    <w:rsid w:val="009F3ACF"/>
    <w:rsid w:val="009F3BF6"/>
    <w:rsid w:val="009F3C8A"/>
    <w:rsid w:val="009F3F55"/>
    <w:rsid w:val="009F4095"/>
    <w:rsid w:val="009F419A"/>
    <w:rsid w:val="009F4B72"/>
    <w:rsid w:val="009F4C0A"/>
    <w:rsid w:val="009F4D38"/>
    <w:rsid w:val="009F5578"/>
    <w:rsid w:val="009F57C2"/>
    <w:rsid w:val="009F58FF"/>
    <w:rsid w:val="009F5E3F"/>
    <w:rsid w:val="009F60C7"/>
    <w:rsid w:val="009F6294"/>
    <w:rsid w:val="009F64C5"/>
    <w:rsid w:val="009F6520"/>
    <w:rsid w:val="009F65E0"/>
    <w:rsid w:val="009F6C6F"/>
    <w:rsid w:val="009F6FCA"/>
    <w:rsid w:val="009F70BF"/>
    <w:rsid w:val="009F7110"/>
    <w:rsid w:val="009F7122"/>
    <w:rsid w:val="009F71BF"/>
    <w:rsid w:val="009F735B"/>
    <w:rsid w:val="009F73CC"/>
    <w:rsid w:val="009F7470"/>
    <w:rsid w:val="009F771A"/>
    <w:rsid w:val="009F7837"/>
    <w:rsid w:val="009F7C77"/>
    <w:rsid w:val="00A00041"/>
    <w:rsid w:val="00A00152"/>
    <w:rsid w:val="00A0019A"/>
    <w:rsid w:val="00A001DD"/>
    <w:rsid w:val="00A00229"/>
    <w:rsid w:val="00A002EC"/>
    <w:rsid w:val="00A003C4"/>
    <w:rsid w:val="00A00623"/>
    <w:rsid w:val="00A00AD8"/>
    <w:rsid w:val="00A00CDB"/>
    <w:rsid w:val="00A00CF4"/>
    <w:rsid w:val="00A00E52"/>
    <w:rsid w:val="00A00F03"/>
    <w:rsid w:val="00A01532"/>
    <w:rsid w:val="00A01A79"/>
    <w:rsid w:val="00A01BD8"/>
    <w:rsid w:val="00A01C94"/>
    <w:rsid w:val="00A01D03"/>
    <w:rsid w:val="00A01E5C"/>
    <w:rsid w:val="00A01E74"/>
    <w:rsid w:val="00A02292"/>
    <w:rsid w:val="00A025AF"/>
    <w:rsid w:val="00A02698"/>
    <w:rsid w:val="00A02892"/>
    <w:rsid w:val="00A028D7"/>
    <w:rsid w:val="00A029AE"/>
    <w:rsid w:val="00A02A1D"/>
    <w:rsid w:val="00A02D3C"/>
    <w:rsid w:val="00A02F28"/>
    <w:rsid w:val="00A0319C"/>
    <w:rsid w:val="00A032AF"/>
    <w:rsid w:val="00A032C5"/>
    <w:rsid w:val="00A03514"/>
    <w:rsid w:val="00A0365C"/>
    <w:rsid w:val="00A0369D"/>
    <w:rsid w:val="00A03971"/>
    <w:rsid w:val="00A03A7C"/>
    <w:rsid w:val="00A03DA1"/>
    <w:rsid w:val="00A03DA7"/>
    <w:rsid w:val="00A04470"/>
    <w:rsid w:val="00A04C44"/>
    <w:rsid w:val="00A04E76"/>
    <w:rsid w:val="00A0517B"/>
    <w:rsid w:val="00A052AA"/>
    <w:rsid w:val="00A05AE7"/>
    <w:rsid w:val="00A05BB7"/>
    <w:rsid w:val="00A05EE2"/>
    <w:rsid w:val="00A061AA"/>
    <w:rsid w:val="00A069AA"/>
    <w:rsid w:val="00A06C63"/>
    <w:rsid w:val="00A06DE0"/>
    <w:rsid w:val="00A075F6"/>
    <w:rsid w:val="00A07722"/>
    <w:rsid w:val="00A07D9A"/>
    <w:rsid w:val="00A10427"/>
    <w:rsid w:val="00A10786"/>
    <w:rsid w:val="00A107BC"/>
    <w:rsid w:val="00A1094B"/>
    <w:rsid w:val="00A10A75"/>
    <w:rsid w:val="00A10C3F"/>
    <w:rsid w:val="00A10D0D"/>
    <w:rsid w:val="00A10DD6"/>
    <w:rsid w:val="00A113D0"/>
    <w:rsid w:val="00A11472"/>
    <w:rsid w:val="00A115D1"/>
    <w:rsid w:val="00A11641"/>
    <w:rsid w:val="00A11B40"/>
    <w:rsid w:val="00A11F02"/>
    <w:rsid w:val="00A122EA"/>
    <w:rsid w:val="00A12324"/>
    <w:rsid w:val="00A125EB"/>
    <w:rsid w:val="00A12865"/>
    <w:rsid w:val="00A128F5"/>
    <w:rsid w:val="00A12C93"/>
    <w:rsid w:val="00A131EB"/>
    <w:rsid w:val="00A13499"/>
    <w:rsid w:val="00A13580"/>
    <w:rsid w:val="00A13D2A"/>
    <w:rsid w:val="00A1432D"/>
    <w:rsid w:val="00A1498C"/>
    <w:rsid w:val="00A14A72"/>
    <w:rsid w:val="00A14E04"/>
    <w:rsid w:val="00A15154"/>
    <w:rsid w:val="00A155CE"/>
    <w:rsid w:val="00A15676"/>
    <w:rsid w:val="00A15A0B"/>
    <w:rsid w:val="00A15A4A"/>
    <w:rsid w:val="00A15EC4"/>
    <w:rsid w:val="00A16379"/>
    <w:rsid w:val="00A163B0"/>
    <w:rsid w:val="00A164A7"/>
    <w:rsid w:val="00A16508"/>
    <w:rsid w:val="00A1679D"/>
    <w:rsid w:val="00A16C52"/>
    <w:rsid w:val="00A16FDC"/>
    <w:rsid w:val="00A1737A"/>
    <w:rsid w:val="00A17456"/>
    <w:rsid w:val="00A176CC"/>
    <w:rsid w:val="00A177D4"/>
    <w:rsid w:val="00A17B53"/>
    <w:rsid w:val="00A212D7"/>
    <w:rsid w:val="00A215B6"/>
    <w:rsid w:val="00A217DF"/>
    <w:rsid w:val="00A21B3C"/>
    <w:rsid w:val="00A21CEC"/>
    <w:rsid w:val="00A22036"/>
    <w:rsid w:val="00A2223D"/>
    <w:rsid w:val="00A22352"/>
    <w:rsid w:val="00A22DCB"/>
    <w:rsid w:val="00A22ECC"/>
    <w:rsid w:val="00A233A4"/>
    <w:rsid w:val="00A23664"/>
    <w:rsid w:val="00A23709"/>
    <w:rsid w:val="00A2375A"/>
    <w:rsid w:val="00A2377F"/>
    <w:rsid w:val="00A2389A"/>
    <w:rsid w:val="00A23BA8"/>
    <w:rsid w:val="00A23CF4"/>
    <w:rsid w:val="00A23D45"/>
    <w:rsid w:val="00A24968"/>
    <w:rsid w:val="00A2499F"/>
    <w:rsid w:val="00A24A4F"/>
    <w:rsid w:val="00A24BD6"/>
    <w:rsid w:val="00A24CF9"/>
    <w:rsid w:val="00A250C6"/>
    <w:rsid w:val="00A25157"/>
    <w:rsid w:val="00A25835"/>
    <w:rsid w:val="00A2594D"/>
    <w:rsid w:val="00A25BDC"/>
    <w:rsid w:val="00A25F5C"/>
    <w:rsid w:val="00A2623D"/>
    <w:rsid w:val="00A262B0"/>
    <w:rsid w:val="00A2633F"/>
    <w:rsid w:val="00A26453"/>
    <w:rsid w:val="00A26A42"/>
    <w:rsid w:val="00A26A53"/>
    <w:rsid w:val="00A26AB9"/>
    <w:rsid w:val="00A26C83"/>
    <w:rsid w:val="00A26CDC"/>
    <w:rsid w:val="00A27234"/>
    <w:rsid w:val="00A273E7"/>
    <w:rsid w:val="00A27F5A"/>
    <w:rsid w:val="00A3042E"/>
    <w:rsid w:val="00A307FE"/>
    <w:rsid w:val="00A30C4C"/>
    <w:rsid w:val="00A30D01"/>
    <w:rsid w:val="00A30DEF"/>
    <w:rsid w:val="00A30F1A"/>
    <w:rsid w:val="00A30F7A"/>
    <w:rsid w:val="00A3105C"/>
    <w:rsid w:val="00A3125F"/>
    <w:rsid w:val="00A3187F"/>
    <w:rsid w:val="00A31A58"/>
    <w:rsid w:val="00A325C5"/>
    <w:rsid w:val="00A32B9A"/>
    <w:rsid w:val="00A32CC9"/>
    <w:rsid w:val="00A33014"/>
    <w:rsid w:val="00A331EB"/>
    <w:rsid w:val="00A33DD6"/>
    <w:rsid w:val="00A3429C"/>
    <w:rsid w:val="00A344F5"/>
    <w:rsid w:val="00A34689"/>
    <w:rsid w:val="00A346D9"/>
    <w:rsid w:val="00A34742"/>
    <w:rsid w:val="00A34782"/>
    <w:rsid w:val="00A347B3"/>
    <w:rsid w:val="00A347CC"/>
    <w:rsid w:val="00A348A6"/>
    <w:rsid w:val="00A35568"/>
    <w:rsid w:val="00A3584D"/>
    <w:rsid w:val="00A359FA"/>
    <w:rsid w:val="00A35B69"/>
    <w:rsid w:val="00A35CF2"/>
    <w:rsid w:val="00A35EEA"/>
    <w:rsid w:val="00A35F76"/>
    <w:rsid w:val="00A3627A"/>
    <w:rsid w:val="00A36643"/>
    <w:rsid w:val="00A36A77"/>
    <w:rsid w:val="00A36B18"/>
    <w:rsid w:val="00A36CF5"/>
    <w:rsid w:val="00A36FC2"/>
    <w:rsid w:val="00A373A6"/>
    <w:rsid w:val="00A37B5D"/>
    <w:rsid w:val="00A37BA7"/>
    <w:rsid w:val="00A40109"/>
    <w:rsid w:val="00A40432"/>
    <w:rsid w:val="00A40532"/>
    <w:rsid w:val="00A40D7A"/>
    <w:rsid w:val="00A40F18"/>
    <w:rsid w:val="00A4110B"/>
    <w:rsid w:val="00A411A4"/>
    <w:rsid w:val="00A41326"/>
    <w:rsid w:val="00A4145E"/>
    <w:rsid w:val="00A4162C"/>
    <w:rsid w:val="00A42083"/>
    <w:rsid w:val="00A4211C"/>
    <w:rsid w:val="00A42548"/>
    <w:rsid w:val="00A42631"/>
    <w:rsid w:val="00A42757"/>
    <w:rsid w:val="00A42BB1"/>
    <w:rsid w:val="00A42E00"/>
    <w:rsid w:val="00A4313D"/>
    <w:rsid w:val="00A43759"/>
    <w:rsid w:val="00A43C27"/>
    <w:rsid w:val="00A43C88"/>
    <w:rsid w:val="00A43E4D"/>
    <w:rsid w:val="00A44601"/>
    <w:rsid w:val="00A44666"/>
    <w:rsid w:val="00A446E2"/>
    <w:rsid w:val="00A4507D"/>
    <w:rsid w:val="00A451D2"/>
    <w:rsid w:val="00A451DD"/>
    <w:rsid w:val="00A452C9"/>
    <w:rsid w:val="00A4541F"/>
    <w:rsid w:val="00A45488"/>
    <w:rsid w:val="00A45697"/>
    <w:rsid w:val="00A45908"/>
    <w:rsid w:val="00A45FC2"/>
    <w:rsid w:val="00A462BC"/>
    <w:rsid w:val="00A467DE"/>
    <w:rsid w:val="00A46C88"/>
    <w:rsid w:val="00A472E0"/>
    <w:rsid w:val="00A477A0"/>
    <w:rsid w:val="00A47803"/>
    <w:rsid w:val="00A478E8"/>
    <w:rsid w:val="00A47B8C"/>
    <w:rsid w:val="00A47E78"/>
    <w:rsid w:val="00A47F02"/>
    <w:rsid w:val="00A50038"/>
    <w:rsid w:val="00A5048E"/>
    <w:rsid w:val="00A5060C"/>
    <w:rsid w:val="00A5060D"/>
    <w:rsid w:val="00A506A4"/>
    <w:rsid w:val="00A506FA"/>
    <w:rsid w:val="00A5079C"/>
    <w:rsid w:val="00A50CC9"/>
    <w:rsid w:val="00A50D21"/>
    <w:rsid w:val="00A50EBF"/>
    <w:rsid w:val="00A50F3B"/>
    <w:rsid w:val="00A51147"/>
    <w:rsid w:val="00A51172"/>
    <w:rsid w:val="00A5124D"/>
    <w:rsid w:val="00A51386"/>
    <w:rsid w:val="00A51679"/>
    <w:rsid w:val="00A51FE1"/>
    <w:rsid w:val="00A520D3"/>
    <w:rsid w:val="00A521F2"/>
    <w:rsid w:val="00A523E1"/>
    <w:rsid w:val="00A52716"/>
    <w:rsid w:val="00A52AD7"/>
    <w:rsid w:val="00A52E5C"/>
    <w:rsid w:val="00A52FAD"/>
    <w:rsid w:val="00A5320D"/>
    <w:rsid w:val="00A53555"/>
    <w:rsid w:val="00A53670"/>
    <w:rsid w:val="00A536D1"/>
    <w:rsid w:val="00A536D9"/>
    <w:rsid w:val="00A53860"/>
    <w:rsid w:val="00A538AA"/>
    <w:rsid w:val="00A53A1A"/>
    <w:rsid w:val="00A53A73"/>
    <w:rsid w:val="00A53ACF"/>
    <w:rsid w:val="00A53AD7"/>
    <w:rsid w:val="00A53C70"/>
    <w:rsid w:val="00A53F5C"/>
    <w:rsid w:val="00A5446D"/>
    <w:rsid w:val="00A54470"/>
    <w:rsid w:val="00A550E1"/>
    <w:rsid w:val="00A55716"/>
    <w:rsid w:val="00A55CCC"/>
    <w:rsid w:val="00A55DA8"/>
    <w:rsid w:val="00A560F9"/>
    <w:rsid w:val="00A5628C"/>
    <w:rsid w:val="00A56E41"/>
    <w:rsid w:val="00A56EBC"/>
    <w:rsid w:val="00A57131"/>
    <w:rsid w:val="00A5750C"/>
    <w:rsid w:val="00A577FC"/>
    <w:rsid w:val="00A57872"/>
    <w:rsid w:val="00A5799D"/>
    <w:rsid w:val="00A57B8B"/>
    <w:rsid w:val="00A57D8F"/>
    <w:rsid w:val="00A57FF3"/>
    <w:rsid w:val="00A60698"/>
    <w:rsid w:val="00A6077B"/>
    <w:rsid w:val="00A60795"/>
    <w:rsid w:val="00A608B2"/>
    <w:rsid w:val="00A60AA8"/>
    <w:rsid w:val="00A60B01"/>
    <w:rsid w:val="00A60C63"/>
    <w:rsid w:val="00A60DBB"/>
    <w:rsid w:val="00A61057"/>
    <w:rsid w:val="00A61426"/>
    <w:rsid w:val="00A614C6"/>
    <w:rsid w:val="00A616F3"/>
    <w:rsid w:val="00A61824"/>
    <w:rsid w:val="00A61883"/>
    <w:rsid w:val="00A61A8F"/>
    <w:rsid w:val="00A61E72"/>
    <w:rsid w:val="00A621F4"/>
    <w:rsid w:val="00A6229B"/>
    <w:rsid w:val="00A622E1"/>
    <w:rsid w:val="00A623DF"/>
    <w:rsid w:val="00A623ED"/>
    <w:rsid w:val="00A62467"/>
    <w:rsid w:val="00A624DB"/>
    <w:rsid w:val="00A627D9"/>
    <w:rsid w:val="00A62829"/>
    <w:rsid w:val="00A62AFF"/>
    <w:rsid w:val="00A62D16"/>
    <w:rsid w:val="00A63007"/>
    <w:rsid w:val="00A6310F"/>
    <w:rsid w:val="00A63194"/>
    <w:rsid w:val="00A631E0"/>
    <w:rsid w:val="00A6342D"/>
    <w:rsid w:val="00A634C6"/>
    <w:rsid w:val="00A6364B"/>
    <w:rsid w:val="00A63F98"/>
    <w:rsid w:val="00A6405B"/>
    <w:rsid w:val="00A640DB"/>
    <w:rsid w:val="00A646AC"/>
    <w:rsid w:val="00A64B8C"/>
    <w:rsid w:val="00A64DC3"/>
    <w:rsid w:val="00A64E08"/>
    <w:rsid w:val="00A64F84"/>
    <w:rsid w:val="00A65364"/>
    <w:rsid w:val="00A653E4"/>
    <w:rsid w:val="00A6559E"/>
    <w:rsid w:val="00A65737"/>
    <w:rsid w:val="00A65BA6"/>
    <w:rsid w:val="00A65BBF"/>
    <w:rsid w:val="00A65C6F"/>
    <w:rsid w:val="00A65DC0"/>
    <w:rsid w:val="00A6641B"/>
    <w:rsid w:val="00A66C29"/>
    <w:rsid w:val="00A66D12"/>
    <w:rsid w:val="00A66D62"/>
    <w:rsid w:val="00A679B2"/>
    <w:rsid w:val="00A67D30"/>
    <w:rsid w:val="00A67D52"/>
    <w:rsid w:val="00A67D6F"/>
    <w:rsid w:val="00A7004B"/>
    <w:rsid w:val="00A702F5"/>
    <w:rsid w:val="00A7066F"/>
    <w:rsid w:val="00A708D2"/>
    <w:rsid w:val="00A70DBF"/>
    <w:rsid w:val="00A70E4D"/>
    <w:rsid w:val="00A70E7C"/>
    <w:rsid w:val="00A70FC9"/>
    <w:rsid w:val="00A7151C"/>
    <w:rsid w:val="00A7167A"/>
    <w:rsid w:val="00A7169B"/>
    <w:rsid w:val="00A717D4"/>
    <w:rsid w:val="00A71B86"/>
    <w:rsid w:val="00A71CB7"/>
    <w:rsid w:val="00A71CF3"/>
    <w:rsid w:val="00A720E2"/>
    <w:rsid w:val="00A726C9"/>
    <w:rsid w:val="00A7280A"/>
    <w:rsid w:val="00A72A43"/>
    <w:rsid w:val="00A733FC"/>
    <w:rsid w:val="00A73462"/>
    <w:rsid w:val="00A7349F"/>
    <w:rsid w:val="00A73879"/>
    <w:rsid w:val="00A73A32"/>
    <w:rsid w:val="00A73AA9"/>
    <w:rsid w:val="00A73C3A"/>
    <w:rsid w:val="00A744AA"/>
    <w:rsid w:val="00A74738"/>
    <w:rsid w:val="00A7473D"/>
    <w:rsid w:val="00A74A71"/>
    <w:rsid w:val="00A74A7A"/>
    <w:rsid w:val="00A751BE"/>
    <w:rsid w:val="00A76029"/>
    <w:rsid w:val="00A76316"/>
    <w:rsid w:val="00A76320"/>
    <w:rsid w:val="00A7634D"/>
    <w:rsid w:val="00A763BE"/>
    <w:rsid w:val="00A7646C"/>
    <w:rsid w:val="00A76604"/>
    <w:rsid w:val="00A766FF"/>
    <w:rsid w:val="00A76D0B"/>
    <w:rsid w:val="00A76E24"/>
    <w:rsid w:val="00A76F2E"/>
    <w:rsid w:val="00A77177"/>
    <w:rsid w:val="00A77D6B"/>
    <w:rsid w:val="00A80087"/>
    <w:rsid w:val="00A8032A"/>
    <w:rsid w:val="00A803BA"/>
    <w:rsid w:val="00A804B1"/>
    <w:rsid w:val="00A80EAA"/>
    <w:rsid w:val="00A818C1"/>
    <w:rsid w:val="00A81A9E"/>
    <w:rsid w:val="00A81BFB"/>
    <w:rsid w:val="00A81C2B"/>
    <w:rsid w:val="00A81E66"/>
    <w:rsid w:val="00A81F44"/>
    <w:rsid w:val="00A82008"/>
    <w:rsid w:val="00A8241A"/>
    <w:rsid w:val="00A82444"/>
    <w:rsid w:val="00A82487"/>
    <w:rsid w:val="00A82BDF"/>
    <w:rsid w:val="00A82D43"/>
    <w:rsid w:val="00A82E46"/>
    <w:rsid w:val="00A82F5B"/>
    <w:rsid w:val="00A83262"/>
    <w:rsid w:val="00A83364"/>
    <w:rsid w:val="00A83396"/>
    <w:rsid w:val="00A83998"/>
    <w:rsid w:val="00A83F68"/>
    <w:rsid w:val="00A84048"/>
    <w:rsid w:val="00A843D5"/>
    <w:rsid w:val="00A850F8"/>
    <w:rsid w:val="00A852AC"/>
    <w:rsid w:val="00A8536E"/>
    <w:rsid w:val="00A85777"/>
    <w:rsid w:val="00A85854"/>
    <w:rsid w:val="00A85946"/>
    <w:rsid w:val="00A85CDD"/>
    <w:rsid w:val="00A85F37"/>
    <w:rsid w:val="00A86100"/>
    <w:rsid w:val="00A86279"/>
    <w:rsid w:val="00A86C0B"/>
    <w:rsid w:val="00A86CDB"/>
    <w:rsid w:val="00A87405"/>
    <w:rsid w:val="00A87546"/>
    <w:rsid w:val="00A87C6B"/>
    <w:rsid w:val="00A87C81"/>
    <w:rsid w:val="00A87EAB"/>
    <w:rsid w:val="00A90068"/>
    <w:rsid w:val="00A902FF"/>
    <w:rsid w:val="00A903CE"/>
    <w:rsid w:val="00A9053E"/>
    <w:rsid w:val="00A90880"/>
    <w:rsid w:val="00A90BED"/>
    <w:rsid w:val="00A91202"/>
    <w:rsid w:val="00A9147A"/>
    <w:rsid w:val="00A91491"/>
    <w:rsid w:val="00A917EC"/>
    <w:rsid w:val="00A91958"/>
    <w:rsid w:val="00A91AB8"/>
    <w:rsid w:val="00A91F16"/>
    <w:rsid w:val="00A92457"/>
    <w:rsid w:val="00A92547"/>
    <w:rsid w:val="00A9271A"/>
    <w:rsid w:val="00A9276E"/>
    <w:rsid w:val="00A92947"/>
    <w:rsid w:val="00A92BE2"/>
    <w:rsid w:val="00A92C7E"/>
    <w:rsid w:val="00A92CBA"/>
    <w:rsid w:val="00A92E4E"/>
    <w:rsid w:val="00A93287"/>
    <w:rsid w:val="00A932DE"/>
    <w:rsid w:val="00A932F2"/>
    <w:rsid w:val="00A9380B"/>
    <w:rsid w:val="00A938A8"/>
    <w:rsid w:val="00A93BD4"/>
    <w:rsid w:val="00A93EBF"/>
    <w:rsid w:val="00A9432C"/>
    <w:rsid w:val="00A94798"/>
    <w:rsid w:val="00A94822"/>
    <w:rsid w:val="00A94A2C"/>
    <w:rsid w:val="00A94A60"/>
    <w:rsid w:val="00A94FB0"/>
    <w:rsid w:val="00A95F47"/>
    <w:rsid w:val="00A9622B"/>
    <w:rsid w:val="00A96327"/>
    <w:rsid w:val="00A96831"/>
    <w:rsid w:val="00A96B24"/>
    <w:rsid w:val="00A96E39"/>
    <w:rsid w:val="00A972C5"/>
    <w:rsid w:val="00A97550"/>
    <w:rsid w:val="00A97652"/>
    <w:rsid w:val="00A97A96"/>
    <w:rsid w:val="00A97B3B"/>
    <w:rsid w:val="00A97D8C"/>
    <w:rsid w:val="00AA0127"/>
    <w:rsid w:val="00AA04BD"/>
    <w:rsid w:val="00AA054A"/>
    <w:rsid w:val="00AA05AB"/>
    <w:rsid w:val="00AA05D0"/>
    <w:rsid w:val="00AA0986"/>
    <w:rsid w:val="00AA0ACC"/>
    <w:rsid w:val="00AA0F65"/>
    <w:rsid w:val="00AA11DC"/>
    <w:rsid w:val="00AA12CA"/>
    <w:rsid w:val="00AA1527"/>
    <w:rsid w:val="00AA166E"/>
    <w:rsid w:val="00AA1A36"/>
    <w:rsid w:val="00AA200A"/>
    <w:rsid w:val="00AA20BD"/>
    <w:rsid w:val="00AA21B6"/>
    <w:rsid w:val="00AA259B"/>
    <w:rsid w:val="00AA26C9"/>
    <w:rsid w:val="00AA274A"/>
    <w:rsid w:val="00AA2F10"/>
    <w:rsid w:val="00AA2F1C"/>
    <w:rsid w:val="00AA30C4"/>
    <w:rsid w:val="00AA3159"/>
    <w:rsid w:val="00AA3179"/>
    <w:rsid w:val="00AA3369"/>
    <w:rsid w:val="00AA3770"/>
    <w:rsid w:val="00AA3A9B"/>
    <w:rsid w:val="00AA3D27"/>
    <w:rsid w:val="00AA43D4"/>
    <w:rsid w:val="00AA4478"/>
    <w:rsid w:val="00AA4514"/>
    <w:rsid w:val="00AA4694"/>
    <w:rsid w:val="00AA4E84"/>
    <w:rsid w:val="00AA4F32"/>
    <w:rsid w:val="00AA5040"/>
    <w:rsid w:val="00AA5688"/>
    <w:rsid w:val="00AA574B"/>
    <w:rsid w:val="00AA57C6"/>
    <w:rsid w:val="00AA5889"/>
    <w:rsid w:val="00AA5BE1"/>
    <w:rsid w:val="00AA6212"/>
    <w:rsid w:val="00AA6595"/>
    <w:rsid w:val="00AA67DD"/>
    <w:rsid w:val="00AA6803"/>
    <w:rsid w:val="00AA69C9"/>
    <w:rsid w:val="00AA71D9"/>
    <w:rsid w:val="00AA7272"/>
    <w:rsid w:val="00AA7574"/>
    <w:rsid w:val="00AA7674"/>
    <w:rsid w:val="00AA7A97"/>
    <w:rsid w:val="00AA7DB0"/>
    <w:rsid w:val="00AA7E8A"/>
    <w:rsid w:val="00AA7EC4"/>
    <w:rsid w:val="00AB029C"/>
    <w:rsid w:val="00AB029D"/>
    <w:rsid w:val="00AB037A"/>
    <w:rsid w:val="00AB03AA"/>
    <w:rsid w:val="00AB03DD"/>
    <w:rsid w:val="00AB081D"/>
    <w:rsid w:val="00AB0FB9"/>
    <w:rsid w:val="00AB1BB2"/>
    <w:rsid w:val="00AB1BBF"/>
    <w:rsid w:val="00AB2B73"/>
    <w:rsid w:val="00AB2C11"/>
    <w:rsid w:val="00AB2C4D"/>
    <w:rsid w:val="00AB2E77"/>
    <w:rsid w:val="00AB3094"/>
    <w:rsid w:val="00AB33DA"/>
    <w:rsid w:val="00AB346E"/>
    <w:rsid w:val="00AB385E"/>
    <w:rsid w:val="00AB4177"/>
    <w:rsid w:val="00AB474E"/>
    <w:rsid w:val="00AB4D60"/>
    <w:rsid w:val="00AB569A"/>
    <w:rsid w:val="00AB5B00"/>
    <w:rsid w:val="00AB5D1E"/>
    <w:rsid w:val="00AB686A"/>
    <w:rsid w:val="00AB715D"/>
    <w:rsid w:val="00AB7262"/>
    <w:rsid w:val="00AB749D"/>
    <w:rsid w:val="00AB74D6"/>
    <w:rsid w:val="00AB758F"/>
    <w:rsid w:val="00AB7618"/>
    <w:rsid w:val="00AB77D3"/>
    <w:rsid w:val="00AB7807"/>
    <w:rsid w:val="00AB7839"/>
    <w:rsid w:val="00AC04DF"/>
    <w:rsid w:val="00AC04F2"/>
    <w:rsid w:val="00AC0503"/>
    <w:rsid w:val="00AC0540"/>
    <w:rsid w:val="00AC0569"/>
    <w:rsid w:val="00AC07F8"/>
    <w:rsid w:val="00AC0C67"/>
    <w:rsid w:val="00AC0DC8"/>
    <w:rsid w:val="00AC1115"/>
    <w:rsid w:val="00AC128A"/>
    <w:rsid w:val="00AC13DC"/>
    <w:rsid w:val="00AC17F4"/>
    <w:rsid w:val="00AC1833"/>
    <w:rsid w:val="00AC1B31"/>
    <w:rsid w:val="00AC1B63"/>
    <w:rsid w:val="00AC1D55"/>
    <w:rsid w:val="00AC1DBF"/>
    <w:rsid w:val="00AC1E0B"/>
    <w:rsid w:val="00AC1E14"/>
    <w:rsid w:val="00AC1F3E"/>
    <w:rsid w:val="00AC24B4"/>
    <w:rsid w:val="00AC2868"/>
    <w:rsid w:val="00AC28AC"/>
    <w:rsid w:val="00AC2BC8"/>
    <w:rsid w:val="00AC2BC9"/>
    <w:rsid w:val="00AC2E1F"/>
    <w:rsid w:val="00AC320E"/>
    <w:rsid w:val="00AC33A5"/>
    <w:rsid w:val="00AC375A"/>
    <w:rsid w:val="00AC3B41"/>
    <w:rsid w:val="00AC3C01"/>
    <w:rsid w:val="00AC41FB"/>
    <w:rsid w:val="00AC488C"/>
    <w:rsid w:val="00AC4995"/>
    <w:rsid w:val="00AC4BBD"/>
    <w:rsid w:val="00AC4E48"/>
    <w:rsid w:val="00AC5232"/>
    <w:rsid w:val="00AC527D"/>
    <w:rsid w:val="00AC56F8"/>
    <w:rsid w:val="00AC5889"/>
    <w:rsid w:val="00AC5D8C"/>
    <w:rsid w:val="00AC5DCB"/>
    <w:rsid w:val="00AC5EEA"/>
    <w:rsid w:val="00AC62DD"/>
    <w:rsid w:val="00AC64CC"/>
    <w:rsid w:val="00AC66F2"/>
    <w:rsid w:val="00AC67AB"/>
    <w:rsid w:val="00AC68E2"/>
    <w:rsid w:val="00AC69C9"/>
    <w:rsid w:val="00AC6AE3"/>
    <w:rsid w:val="00AC6AF5"/>
    <w:rsid w:val="00AC6B07"/>
    <w:rsid w:val="00AC6B22"/>
    <w:rsid w:val="00AC781B"/>
    <w:rsid w:val="00AC7A52"/>
    <w:rsid w:val="00AC7A65"/>
    <w:rsid w:val="00AC7B7B"/>
    <w:rsid w:val="00AC7EA9"/>
    <w:rsid w:val="00AD01D8"/>
    <w:rsid w:val="00AD029B"/>
    <w:rsid w:val="00AD038F"/>
    <w:rsid w:val="00AD104C"/>
    <w:rsid w:val="00AD105C"/>
    <w:rsid w:val="00AD1119"/>
    <w:rsid w:val="00AD15ED"/>
    <w:rsid w:val="00AD1630"/>
    <w:rsid w:val="00AD19F0"/>
    <w:rsid w:val="00AD1C87"/>
    <w:rsid w:val="00AD1F2B"/>
    <w:rsid w:val="00AD1FA6"/>
    <w:rsid w:val="00AD2159"/>
    <w:rsid w:val="00AD21EE"/>
    <w:rsid w:val="00AD2917"/>
    <w:rsid w:val="00AD29C6"/>
    <w:rsid w:val="00AD3164"/>
    <w:rsid w:val="00AD3224"/>
    <w:rsid w:val="00AD378C"/>
    <w:rsid w:val="00AD3AE4"/>
    <w:rsid w:val="00AD3B42"/>
    <w:rsid w:val="00AD3FBF"/>
    <w:rsid w:val="00AD4175"/>
    <w:rsid w:val="00AD42F5"/>
    <w:rsid w:val="00AD4A05"/>
    <w:rsid w:val="00AD4BBB"/>
    <w:rsid w:val="00AD4E27"/>
    <w:rsid w:val="00AD5014"/>
    <w:rsid w:val="00AD5282"/>
    <w:rsid w:val="00AD5457"/>
    <w:rsid w:val="00AD65AE"/>
    <w:rsid w:val="00AD669D"/>
    <w:rsid w:val="00AD66B5"/>
    <w:rsid w:val="00AD6DB2"/>
    <w:rsid w:val="00AD7202"/>
    <w:rsid w:val="00AD7226"/>
    <w:rsid w:val="00AD7506"/>
    <w:rsid w:val="00AD7701"/>
    <w:rsid w:val="00AD7805"/>
    <w:rsid w:val="00AD7A51"/>
    <w:rsid w:val="00AD7DDB"/>
    <w:rsid w:val="00AE04C3"/>
    <w:rsid w:val="00AE05F0"/>
    <w:rsid w:val="00AE0946"/>
    <w:rsid w:val="00AE0B7E"/>
    <w:rsid w:val="00AE0F8F"/>
    <w:rsid w:val="00AE107B"/>
    <w:rsid w:val="00AE1081"/>
    <w:rsid w:val="00AE1192"/>
    <w:rsid w:val="00AE11BA"/>
    <w:rsid w:val="00AE1254"/>
    <w:rsid w:val="00AE1272"/>
    <w:rsid w:val="00AE1520"/>
    <w:rsid w:val="00AE16AB"/>
    <w:rsid w:val="00AE1815"/>
    <w:rsid w:val="00AE1ADB"/>
    <w:rsid w:val="00AE1B57"/>
    <w:rsid w:val="00AE1CC9"/>
    <w:rsid w:val="00AE1E0F"/>
    <w:rsid w:val="00AE2364"/>
    <w:rsid w:val="00AE2590"/>
    <w:rsid w:val="00AE29DC"/>
    <w:rsid w:val="00AE2B3B"/>
    <w:rsid w:val="00AE2DC4"/>
    <w:rsid w:val="00AE2E48"/>
    <w:rsid w:val="00AE2EAF"/>
    <w:rsid w:val="00AE2EC3"/>
    <w:rsid w:val="00AE337F"/>
    <w:rsid w:val="00AE373A"/>
    <w:rsid w:val="00AE3891"/>
    <w:rsid w:val="00AE3A65"/>
    <w:rsid w:val="00AE3B3C"/>
    <w:rsid w:val="00AE3D7C"/>
    <w:rsid w:val="00AE4122"/>
    <w:rsid w:val="00AE4B0F"/>
    <w:rsid w:val="00AE4ED7"/>
    <w:rsid w:val="00AE52F7"/>
    <w:rsid w:val="00AE5643"/>
    <w:rsid w:val="00AE571A"/>
    <w:rsid w:val="00AE6393"/>
    <w:rsid w:val="00AE63E4"/>
    <w:rsid w:val="00AE67D9"/>
    <w:rsid w:val="00AE6919"/>
    <w:rsid w:val="00AE6923"/>
    <w:rsid w:val="00AE693F"/>
    <w:rsid w:val="00AE6AC9"/>
    <w:rsid w:val="00AE6D5E"/>
    <w:rsid w:val="00AE6DE8"/>
    <w:rsid w:val="00AE6FB3"/>
    <w:rsid w:val="00AE710F"/>
    <w:rsid w:val="00AE71AF"/>
    <w:rsid w:val="00AE78C4"/>
    <w:rsid w:val="00AE7F89"/>
    <w:rsid w:val="00AF01A3"/>
    <w:rsid w:val="00AF030C"/>
    <w:rsid w:val="00AF0327"/>
    <w:rsid w:val="00AF072D"/>
    <w:rsid w:val="00AF086A"/>
    <w:rsid w:val="00AF0AE4"/>
    <w:rsid w:val="00AF0B85"/>
    <w:rsid w:val="00AF0F57"/>
    <w:rsid w:val="00AF0F6A"/>
    <w:rsid w:val="00AF1257"/>
    <w:rsid w:val="00AF14CC"/>
    <w:rsid w:val="00AF185E"/>
    <w:rsid w:val="00AF1AF0"/>
    <w:rsid w:val="00AF1E3D"/>
    <w:rsid w:val="00AF1FF7"/>
    <w:rsid w:val="00AF2253"/>
    <w:rsid w:val="00AF23DD"/>
    <w:rsid w:val="00AF2AAF"/>
    <w:rsid w:val="00AF2CF7"/>
    <w:rsid w:val="00AF2E24"/>
    <w:rsid w:val="00AF3570"/>
    <w:rsid w:val="00AF372A"/>
    <w:rsid w:val="00AF373E"/>
    <w:rsid w:val="00AF3787"/>
    <w:rsid w:val="00AF4254"/>
    <w:rsid w:val="00AF43CC"/>
    <w:rsid w:val="00AF4549"/>
    <w:rsid w:val="00AF48A8"/>
    <w:rsid w:val="00AF4BF6"/>
    <w:rsid w:val="00AF4C44"/>
    <w:rsid w:val="00AF4DE4"/>
    <w:rsid w:val="00AF4EBE"/>
    <w:rsid w:val="00AF5415"/>
    <w:rsid w:val="00AF5428"/>
    <w:rsid w:val="00AF55D3"/>
    <w:rsid w:val="00AF5691"/>
    <w:rsid w:val="00AF57D1"/>
    <w:rsid w:val="00AF58F6"/>
    <w:rsid w:val="00AF5901"/>
    <w:rsid w:val="00AF5E42"/>
    <w:rsid w:val="00AF5E63"/>
    <w:rsid w:val="00AF5E8C"/>
    <w:rsid w:val="00AF6088"/>
    <w:rsid w:val="00AF6589"/>
    <w:rsid w:val="00AF668A"/>
    <w:rsid w:val="00AF66BE"/>
    <w:rsid w:val="00AF6ACC"/>
    <w:rsid w:val="00AF6F32"/>
    <w:rsid w:val="00AF7434"/>
    <w:rsid w:val="00AF7619"/>
    <w:rsid w:val="00AF7A69"/>
    <w:rsid w:val="00AF7ED4"/>
    <w:rsid w:val="00B010DA"/>
    <w:rsid w:val="00B0139C"/>
    <w:rsid w:val="00B014C1"/>
    <w:rsid w:val="00B01C14"/>
    <w:rsid w:val="00B01DF1"/>
    <w:rsid w:val="00B02951"/>
    <w:rsid w:val="00B02CA4"/>
    <w:rsid w:val="00B032A8"/>
    <w:rsid w:val="00B0332B"/>
    <w:rsid w:val="00B036E7"/>
    <w:rsid w:val="00B036EB"/>
    <w:rsid w:val="00B0384C"/>
    <w:rsid w:val="00B03B8E"/>
    <w:rsid w:val="00B03D8B"/>
    <w:rsid w:val="00B03F0F"/>
    <w:rsid w:val="00B04490"/>
    <w:rsid w:val="00B04B3F"/>
    <w:rsid w:val="00B04D3A"/>
    <w:rsid w:val="00B04E7B"/>
    <w:rsid w:val="00B05050"/>
    <w:rsid w:val="00B05073"/>
    <w:rsid w:val="00B05144"/>
    <w:rsid w:val="00B05460"/>
    <w:rsid w:val="00B05A0D"/>
    <w:rsid w:val="00B05BEF"/>
    <w:rsid w:val="00B05D97"/>
    <w:rsid w:val="00B06344"/>
    <w:rsid w:val="00B06757"/>
    <w:rsid w:val="00B068FF"/>
    <w:rsid w:val="00B06EC3"/>
    <w:rsid w:val="00B07047"/>
    <w:rsid w:val="00B0717A"/>
    <w:rsid w:val="00B07316"/>
    <w:rsid w:val="00B07556"/>
    <w:rsid w:val="00B07616"/>
    <w:rsid w:val="00B10339"/>
    <w:rsid w:val="00B103C3"/>
    <w:rsid w:val="00B103E2"/>
    <w:rsid w:val="00B10421"/>
    <w:rsid w:val="00B10877"/>
    <w:rsid w:val="00B10BA4"/>
    <w:rsid w:val="00B11509"/>
    <w:rsid w:val="00B11A30"/>
    <w:rsid w:val="00B1298D"/>
    <w:rsid w:val="00B1345F"/>
    <w:rsid w:val="00B137FC"/>
    <w:rsid w:val="00B139A4"/>
    <w:rsid w:val="00B139C6"/>
    <w:rsid w:val="00B144C2"/>
    <w:rsid w:val="00B14788"/>
    <w:rsid w:val="00B14867"/>
    <w:rsid w:val="00B15128"/>
    <w:rsid w:val="00B152B7"/>
    <w:rsid w:val="00B158CF"/>
    <w:rsid w:val="00B15B74"/>
    <w:rsid w:val="00B15B91"/>
    <w:rsid w:val="00B16013"/>
    <w:rsid w:val="00B16335"/>
    <w:rsid w:val="00B167C2"/>
    <w:rsid w:val="00B169A3"/>
    <w:rsid w:val="00B16A7B"/>
    <w:rsid w:val="00B16AAB"/>
    <w:rsid w:val="00B16F31"/>
    <w:rsid w:val="00B170C6"/>
    <w:rsid w:val="00B17400"/>
    <w:rsid w:val="00B175BF"/>
    <w:rsid w:val="00B17D08"/>
    <w:rsid w:val="00B202D3"/>
    <w:rsid w:val="00B20A1A"/>
    <w:rsid w:val="00B20A78"/>
    <w:rsid w:val="00B20AD4"/>
    <w:rsid w:val="00B20F33"/>
    <w:rsid w:val="00B21B52"/>
    <w:rsid w:val="00B21BE9"/>
    <w:rsid w:val="00B21DAD"/>
    <w:rsid w:val="00B21F44"/>
    <w:rsid w:val="00B223C1"/>
    <w:rsid w:val="00B2247C"/>
    <w:rsid w:val="00B22D0F"/>
    <w:rsid w:val="00B22E6E"/>
    <w:rsid w:val="00B23029"/>
    <w:rsid w:val="00B23100"/>
    <w:rsid w:val="00B23296"/>
    <w:rsid w:val="00B232CA"/>
    <w:rsid w:val="00B233E1"/>
    <w:rsid w:val="00B23479"/>
    <w:rsid w:val="00B23654"/>
    <w:rsid w:val="00B24204"/>
    <w:rsid w:val="00B2451C"/>
    <w:rsid w:val="00B246C1"/>
    <w:rsid w:val="00B247E5"/>
    <w:rsid w:val="00B24D28"/>
    <w:rsid w:val="00B24E92"/>
    <w:rsid w:val="00B24F0B"/>
    <w:rsid w:val="00B25038"/>
    <w:rsid w:val="00B256E9"/>
    <w:rsid w:val="00B257E9"/>
    <w:rsid w:val="00B25B8F"/>
    <w:rsid w:val="00B25BFB"/>
    <w:rsid w:val="00B26188"/>
    <w:rsid w:val="00B26227"/>
    <w:rsid w:val="00B26257"/>
    <w:rsid w:val="00B263FE"/>
    <w:rsid w:val="00B26F64"/>
    <w:rsid w:val="00B278B1"/>
    <w:rsid w:val="00B27933"/>
    <w:rsid w:val="00B27D06"/>
    <w:rsid w:val="00B27DB1"/>
    <w:rsid w:val="00B27FAF"/>
    <w:rsid w:val="00B3008D"/>
    <w:rsid w:val="00B3037F"/>
    <w:rsid w:val="00B30421"/>
    <w:rsid w:val="00B3052E"/>
    <w:rsid w:val="00B3054E"/>
    <w:rsid w:val="00B31341"/>
    <w:rsid w:val="00B3166C"/>
    <w:rsid w:val="00B3171A"/>
    <w:rsid w:val="00B31F70"/>
    <w:rsid w:val="00B32194"/>
    <w:rsid w:val="00B32264"/>
    <w:rsid w:val="00B326C6"/>
    <w:rsid w:val="00B32A3C"/>
    <w:rsid w:val="00B32CA4"/>
    <w:rsid w:val="00B32E9F"/>
    <w:rsid w:val="00B33091"/>
    <w:rsid w:val="00B33331"/>
    <w:rsid w:val="00B33791"/>
    <w:rsid w:val="00B33A56"/>
    <w:rsid w:val="00B33ACD"/>
    <w:rsid w:val="00B33EC3"/>
    <w:rsid w:val="00B345EE"/>
    <w:rsid w:val="00B3473B"/>
    <w:rsid w:val="00B34AFA"/>
    <w:rsid w:val="00B34E33"/>
    <w:rsid w:val="00B34EF6"/>
    <w:rsid w:val="00B34F68"/>
    <w:rsid w:val="00B35564"/>
    <w:rsid w:val="00B35B40"/>
    <w:rsid w:val="00B35C34"/>
    <w:rsid w:val="00B35C8C"/>
    <w:rsid w:val="00B3608F"/>
    <w:rsid w:val="00B360B6"/>
    <w:rsid w:val="00B362EB"/>
    <w:rsid w:val="00B36419"/>
    <w:rsid w:val="00B36A53"/>
    <w:rsid w:val="00B36E74"/>
    <w:rsid w:val="00B3775B"/>
    <w:rsid w:val="00B40CBD"/>
    <w:rsid w:val="00B40DA6"/>
    <w:rsid w:val="00B40DAE"/>
    <w:rsid w:val="00B4116D"/>
    <w:rsid w:val="00B4118B"/>
    <w:rsid w:val="00B413BC"/>
    <w:rsid w:val="00B415FE"/>
    <w:rsid w:val="00B41B6C"/>
    <w:rsid w:val="00B41CEC"/>
    <w:rsid w:val="00B41E59"/>
    <w:rsid w:val="00B4211B"/>
    <w:rsid w:val="00B42496"/>
    <w:rsid w:val="00B42654"/>
    <w:rsid w:val="00B429C6"/>
    <w:rsid w:val="00B42AB9"/>
    <w:rsid w:val="00B42B1F"/>
    <w:rsid w:val="00B43081"/>
    <w:rsid w:val="00B439E3"/>
    <w:rsid w:val="00B43ABA"/>
    <w:rsid w:val="00B43ABD"/>
    <w:rsid w:val="00B43DC6"/>
    <w:rsid w:val="00B43EDB"/>
    <w:rsid w:val="00B43FB9"/>
    <w:rsid w:val="00B44136"/>
    <w:rsid w:val="00B44738"/>
    <w:rsid w:val="00B44782"/>
    <w:rsid w:val="00B44ADD"/>
    <w:rsid w:val="00B44D55"/>
    <w:rsid w:val="00B44F4D"/>
    <w:rsid w:val="00B4506E"/>
    <w:rsid w:val="00B45223"/>
    <w:rsid w:val="00B45413"/>
    <w:rsid w:val="00B45A95"/>
    <w:rsid w:val="00B45F52"/>
    <w:rsid w:val="00B469DF"/>
    <w:rsid w:val="00B46C1B"/>
    <w:rsid w:val="00B4709E"/>
    <w:rsid w:val="00B472E8"/>
    <w:rsid w:val="00B47459"/>
    <w:rsid w:val="00B474E6"/>
    <w:rsid w:val="00B4782F"/>
    <w:rsid w:val="00B47864"/>
    <w:rsid w:val="00B50179"/>
    <w:rsid w:val="00B50278"/>
    <w:rsid w:val="00B504BE"/>
    <w:rsid w:val="00B50657"/>
    <w:rsid w:val="00B50AFA"/>
    <w:rsid w:val="00B50CE9"/>
    <w:rsid w:val="00B50EBD"/>
    <w:rsid w:val="00B5155D"/>
    <w:rsid w:val="00B51718"/>
    <w:rsid w:val="00B51812"/>
    <w:rsid w:val="00B518C2"/>
    <w:rsid w:val="00B51B4D"/>
    <w:rsid w:val="00B51C7E"/>
    <w:rsid w:val="00B51D78"/>
    <w:rsid w:val="00B5218D"/>
    <w:rsid w:val="00B524D4"/>
    <w:rsid w:val="00B524E6"/>
    <w:rsid w:val="00B5314D"/>
    <w:rsid w:val="00B53295"/>
    <w:rsid w:val="00B53310"/>
    <w:rsid w:val="00B5349D"/>
    <w:rsid w:val="00B53693"/>
    <w:rsid w:val="00B53A68"/>
    <w:rsid w:val="00B53DE5"/>
    <w:rsid w:val="00B540E1"/>
    <w:rsid w:val="00B541F5"/>
    <w:rsid w:val="00B5449D"/>
    <w:rsid w:val="00B548D1"/>
    <w:rsid w:val="00B54C88"/>
    <w:rsid w:val="00B553F0"/>
    <w:rsid w:val="00B55727"/>
    <w:rsid w:val="00B5587D"/>
    <w:rsid w:val="00B559DD"/>
    <w:rsid w:val="00B56114"/>
    <w:rsid w:val="00B56323"/>
    <w:rsid w:val="00B56668"/>
    <w:rsid w:val="00B5695F"/>
    <w:rsid w:val="00B56B89"/>
    <w:rsid w:val="00B56CB5"/>
    <w:rsid w:val="00B5728B"/>
    <w:rsid w:val="00B575EA"/>
    <w:rsid w:val="00B57C5D"/>
    <w:rsid w:val="00B57E2C"/>
    <w:rsid w:val="00B57EBE"/>
    <w:rsid w:val="00B57ECB"/>
    <w:rsid w:val="00B6003A"/>
    <w:rsid w:val="00B60C16"/>
    <w:rsid w:val="00B60E18"/>
    <w:rsid w:val="00B60F18"/>
    <w:rsid w:val="00B611B1"/>
    <w:rsid w:val="00B6135A"/>
    <w:rsid w:val="00B6196E"/>
    <w:rsid w:val="00B61B90"/>
    <w:rsid w:val="00B620A9"/>
    <w:rsid w:val="00B624E0"/>
    <w:rsid w:val="00B62522"/>
    <w:rsid w:val="00B62749"/>
    <w:rsid w:val="00B62984"/>
    <w:rsid w:val="00B63039"/>
    <w:rsid w:val="00B63186"/>
    <w:rsid w:val="00B63C4A"/>
    <w:rsid w:val="00B644C4"/>
    <w:rsid w:val="00B6457E"/>
    <w:rsid w:val="00B6459E"/>
    <w:rsid w:val="00B647B2"/>
    <w:rsid w:val="00B648B8"/>
    <w:rsid w:val="00B64976"/>
    <w:rsid w:val="00B64F53"/>
    <w:rsid w:val="00B65043"/>
    <w:rsid w:val="00B655D1"/>
    <w:rsid w:val="00B65939"/>
    <w:rsid w:val="00B659FC"/>
    <w:rsid w:val="00B66146"/>
    <w:rsid w:val="00B66580"/>
    <w:rsid w:val="00B665A5"/>
    <w:rsid w:val="00B66756"/>
    <w:rsid w:val="00B66803"/>
    <w:rsid w:val="00B669AB"/>
    <w:rsid w:val="00B66A4F"/>
    <w:rsid w:val="00B66E8B"/>
    <w:rsid w:val="00B66FA4"/>
    <w:rsid w:val="00B67202"/>
    <w:rsid w:val="00B67315"/>
    <w:rsid w:val="00B67854"/>
    <w:rsid w:val="00B67B9F"/>
    <w:rsid w:val="00B67D49"/>
    <w:rsid w:val="00B700C2"/>
    <w:rsid w:val="00B706CB"/>
    <w:rsid w:val="00B70757"/>
    <w:rsid w:val="00B70942"/>
    <w:rsid w:val="00B70AC6"/>
    <w:rsid w:val="00B70AC9"/>
    <w:rsid w:val="00B7101D"/>
    <w:rsid w:val="00B71708"/>
    <w:rsid w:val="00B72051"/>
    <w:rsid w:val="00B72A34"/>
    <w:rsid w:val="00B72AD3"/>
    <w:rsid w:val="00B72DAF"/>
    <w:rsid w:val="00B72E6F"/>
    <w:rsid w:val="00B72ED0"/>
    <w:rsid w:val="00B731A4"/>
    <w:rsid w:val="00B73291"/>
    <w:rsid w:val="00B73335"/>
    <w:rsid w:val="00B734A6"/>
    <w:rsid w:val="00B73620"/>
    <w:rsid w:val="00B73816"/>
    <w:rsid w:val="00B73851"/>
    <w:rsid w:val="00B73984"/>
    <w:rsid w:val="00B7436D"/>
    <w:rsid w:val="00B74728"/>
    <w:rsid w:val="00B74AEC"/>
    <w:rsid w:val="00B74B34"/>
    <w:rsid w:val="00B74D8C"/>
    <w:rsid w:val="00B74EF8"/>
    <w:rsid w:val="00B7513F"/>
    <w:rsid w:val="00B75533"/>
    <w:rsid w:val="00B755A3"/>
    <w:rsid w:val="00B7576B"/>
    <w:rsid w:val="00B75783"/>
    <w:rsid w:val="00B76177"/>
    <w:rsid w:val="00B76368"/>
    <w:rsid w:val="00B7638C"/>
    <w:rsid w:val="00B7649F"/>
    <w:rsid w:val="00B766B0"/>
    <w:rsid w:val="00B76714"/>
    <w:rsid w:val="00B76BE5"/>
    <w:rsid w:val="00B76C9C"/>
    <w:rsid w:val="00B77870"/>
    <w:rsid w:val="00B800D0"/>
    <w:rsid w:val="00B80316"/>
    <w:rsid w:val="00B80451"/>
    <w:rsid w:val="00B80522"/>
    <w:rsid w:val="00B8071C"/>
    <w:rsid w:val="00B807FD"/>
    <w:rsid w:val="00B808D8"/>
    <w:rsid w:val="00B80DDD"/>
    <w:rsid w:val="00B80E87"/>
    <w:rsid w:val="00B80EC6"/>
    <w:rsid w:val="00B81194"/>
    <w:rsid w:val="00B81820"/>
    <w:rsid w:val="00B81945"/>
    <w:rsid w:val="00B81B26"/>
    <w:rsid w:val="00B823A0"/>
    <w:rsid w:val="00B82706"/>
    <w:rsid w:val="00B82C6A"/>
    <w:rsid w:val="00B82C7A"/>
    <w:rsid w:val="00B82CA8"/>
    <w:rsid w:val="00B8305F"/>
    <w:rsid w:val="00B83297"/>
    <w:rsid w:val="00B834CF"/>
    <w:rsid w:val="00B8384A"/>
    <w:rsid w:val="00B83879"/>
    <w:rsid w:val="00B839E6"/>
    <w:rsid w:val="00B84087"/>
    <w:rsid w:val="00B843BA"/>
    <w:rsid w:val="00B84516"/>
    <w:rsid w:val="00B84942"/>
    <w:rsid w:val="00B84B56"/>
    <w:rsid w:val="00B84C66"/>
    <w:rsid w:val="00B84CEE"/>
    <w:rsid w:val="00B85103"/>
    <w:rsid w:val="00B851B1"/>
    <w:rsid w:val="00B85A0A"/>
    <w:rsid w:val="00B85AAA"/>
    <w:rsid w:val="00B85E5F"/>
    <w:rsid w:val="00B85E7B"/>
    <w:rsid w:val="00B863D0"/>
    <w:rsid w:val="00B864D0"/>
    <w:rsid w:val="00B865A1"/>
    <w:rsid w:val="00B8688F"/>
    <w:rsid w:val="00B86950"/>
    <w:rsid w:val="00B86A99"/>
    <w:rsid w:val="00B86CF7"/>
    <w:rsid w:val="00B86F61"/>
    <w:rsid w:val="00B87222"/>
    <w:rsid w:val="00B875B1"/>
    <w:rsid w:val="00B87638"/>
    <w:rsid w:val="00B90020"/>
    <w:rsid w:val="00B90242"/>
    <w:rsid w:val="00B90444"/>
    <w:rsid w:val="00B90AE2"/>
    <w:rsid w:val="00B90B0D"/>
    <w:rsid w:val="00B90B1C"/>
    <w:rsid w:val="00B90F62"/>
    <w:rsid w:val="00B9288C"/>
    <w:rsid w:val="00B92A2D"/>
    <w:rsid w:val="00B92DFE"/>
    <w:rsid w:val="00B92FBA"/>
    <w:rsid w:val="00B93042"/>
    <w:rsid w:val="00B932FF"/>
    <w:rsid w:val="00B93373"/>
    <w:rsid w:val="00B93835"/>
    <w:rsid w:val="00B939A1"/>
    <w:rsid w:val="00B939B8"/>
    <w:rsid w:val="00B939F3"/>
    <w:rsid w:val="00B93C97"/>
    <w:rsid w:val="00B93E61"/>
    <w:rsid w:val="00B93ED7"/>
    <w:rsid w:val="00B942D9"/>
    <w:rsid w:val="00B94394"/>
    <w:rsid w:val="00B9482B"/>
    <w:rsid w:val="00B94DF1"/>
    <w:rsid w:val="00B95030"/>
    <w:rsid w:val="00B951CA"/>
    <w:rsid w:val="00B951EA"/>
    <w:rsid w:val="00B954CF"/>
    <w:rsid w:val="00B955C9"/>
    <w:rsid w:val="00B955E5"/>
    <w:rsid w:val="00B95845"/>
    <w:rsid w:val="00B95C3F"/>
    <w:rsid w:val="00B95FD3"/>
    <w:rsid w:val="00B963EB"/>
    <w:rsid w:val="00B96577"/>
    <w:rsid w:val="00B968BA"/>
    <w:rsid w:val="00B96A66"/>
    <w:rsid w:val="00B97024"/>
    <w:rsid w:val="00B971D1"/>
    <w:rsid w:val="00B975B1"/>
    <w:rsid w:val="00B97766"/>
    <w:rsid w:val="00B9787F"/>
    <w:rsid w:val="00B97F57"/>
    <w:rsid w:val="00BA05A6"/>
    <w:rsid w:val="00BA0664"/>
    <w:rsid w:val="00BA07F0"/>
    <w:rsid w:val="00BA095F"/>
    <w:rsid w:val="00BA0AFB"/>
    <w:rsid w:val="00BA11FE"/>
    <w:rsid w:val="00BA1371"/>
    <w:rsid w:val="00BA138B"/>
    <w:rsid w:val="00BA1828"/>
    <w:rsid w:val="00BA18BA"/>
    <w:rsid w:val="00BA1BC0"/>
    <w:rsid w:val="00BA1E26"/>
    <w:rsid w:val="00BA1E3B"/>
    <w:rsid w:val="00BA2032"/>
    <w:rsid w:val="00BA2145"/>
    <w:rsid w:val="00BA2552"/>
    <w:rsid w:val="00BA2985"/>
    <w:rsid w:val="00BA29C8"/>
    <w:rsid w:val="00BA2D15"/>
    <w:rsid w:val="00BA2E24"/>
    <w:rsid w:val="00BA2E34"/>
    <w:rsid w:val="00BA2EC5"/>
    <w:rsid w:val="00BA2FAF"/>
    <w:rsid w:val="00BA367C"/>
    <w:rsid w:val="00BA3BF5"/>
    <w:rsid w:val="00BA3CAD"/>
    <w:rsid w:val="00BA4584"/>
    <w:rsid w:val="00BA4EF4"/>
    <w:rsid w:val="00BA50ED"/>
    <w:rsid w:val="00BA5487"/>
    <w:rsid w:val="00BA59AA"/>
    <w:rsid w:val="00BA5F2E"/>
    <w:rsid w:val="00BA60EB"/>
    <w:rsid w:val="00BA620D"/>
    <w:rsid w:val="00BA621C"/>
    <w:rsid w:val="00BA629A"/>
    <w:rsid w:val="00BA6B04"/>
    <w:rsid w:val="00BA7005"/>
    <w:rsid w:val="00BA7210"/>
    <w:rsid w:val="00BA736A"/>
    <w:rsid w:val="00BB00FE"/>
    <w:rsid w:val="00BB0294"/>
    <w:rsid w:val="00BB0466"/>
    <w:rsid w:val="00BB054A"/>
    <w:rsid w:val="00BB056A"/>
    <w:rsid w:val="00BB0777"/>
    <w:rsid w:val="00BB08B2"/>
    <w:rsid w:val="00BB0DEB"/>
    <w:rsid w:val="00BB0FE6"/>
    <w:rsid w:val="00BB105F"/>
    <w:rsid w:val="00BB156B"/>
    <w:rsid w:val="00BB1BE4"/>
    <w:rsid w:val="00BB1E2A"/>
    <w:rsid w:val="00BB1EF2"/>
    <w:rsid w:val="00BB1FE3"/>
    <w:rsid w:val="00BB2505"/>
    <w:rsid w:val="00BB2707"/>
    <w:rsid w:val="00BB281C"/>
    <w:rsid w:val="00BB2EDE"/>
    <w:rsid w:val="00BB31C8"/>
    <w:rsid w:val="00BB32A5"/>
    <w:rsid w:val="00BB32BF"/>
    <w:rsid w:val="00BB3A2C"/>
    <w:rsid w:val="00BB3A5A"/>
    <w:rsid w:val="00BB3E18"/>
    <w:rsid w:val="00BB4217"/>
    <w:rsid w:val="00BB4450"/>
    <w:rsid w:val="00BB44E8"/>
    <w:rsid w:val="00BB4982"/>
    <w:rsid w:val="00BB4A1F"/>
    <w:rsid w:val="00BB505F"/>
    <w:rsid w:val="00BB54D3"/>
    <w:rsid w:val="00BB54F8"/>
    <w:rsid w:val="00BB564B"/>
    <w:rsid w:val="00BB5C01"/>
    <w:rsid w:val="00BB5FF2"/>
    <w:rsid w:val="00BB601E"/>
    <w:rsid w:val="00BB648B"/>
    <w:rsid w:val="00BB6C6E"/>
    <w:rsid w:val="00BB6D0D"/>
    <w:rsid w:val="00BB70A7"/>
    <w:rsid w:val="00BB71F8"/>
    <w:rsid w:val="00BB72E3"/>
    <w:rsid w:val="00BB7A3D"/>
    <w:rsid w:val="00BB7C25"/>
    <w:rsid w:val="00BC038E"/>
    <w:rsid w:val="00BC0476"/>
    <w:rsid w:val="00BC0AEE"/>
    <w:rsid w:val="00BC138F"/>
    <w:rsid w:val="00BC1520"/>
    <w:rsid w:val="00BC18DD"/>
    <w:rsid w:val="00BC1BF5"/>
    <w:rsid w:val="00BC25E6"/>
    <w:rsid w:val="00BC28EC"/>
    <w:rsid w:val="00BC2BE6"/>
    <w:rsid w:val="00BC2E0E"/>
    <w:rsid w:val="00BC319F"/>
    <w:rsid w:val="00BC3212"/>
    <w:rsid w:val="00BC33C2"/>
    <w:rsid w:val="00BC35D8"/>
    <w:rsid w:val="00BC389C"/>
    <w:rsid w:val="00BC3D51"/>
    <w:rsid w:val="00BC4385"/>
    <w:rsid w:val="00BC456E"/>
    <w:rsid w:val="00BC474E"/>
    <w:rsid w:val="00BC4A7C"/>
    <w:rsid w:val="00BC4BAD"/>
    <w:rsid w:val="00BC5020"/>
    <w:rsid w:val="00BC50D6"/>
    <w:rsid w:val="00BC513D"/>
    <w:rsid w:val="00BC52D3"/>
    <w:rsid w:val="00BC541A"/>
    <w:rsid w:val="00BC54AB"/>
    <w:rsid w:val="00BC5626"/>
    <w:rsid w:val="00BC5736"/>
    <w:rsid w:val="00BC57C6"/>
    <w:rsid w:val="00BC5833"/>
    <w:rsid w:val="00BC58AB"/>
    <w:rsid w:val="00BC6C0F"/>
    <w:rsid w:val="00BC6C7A"/>
    <w:rsid w:val="00BC6C98"/>
    <w:rsid w:val="00BC7688"/>
    <w:rsid w:val="00BC7A33"/>
    <w:rsid w:val="00BC7A3F"/>
    <w:rsid w:val="00BC7D7F"/>
    <w:rsid w:val="00BD082E"/>
    <w:rsid w:val="00BD0BE4"/>
    <w:rsid w:val="00BD130E"/>
    <w:rsid w:val="00BD133D"/>
    <w:rsid w:val="00BD155D"/>
    <w:rsid w:val="00BD1712"/>
    <w:rsid w:val="00BD176C"/>
    <w:rsid w:val="00BD1AD3"/>
    <w:rsid w:val="00BD1C4C"/>
    <w:rsid w:val="00BD1C76"/>
    <w:rsid w:val="00BD1DE3"/>
    <w:rsid w:val="00BD1EC8"/>
    <w:rsid w:val="00BD1FC6"/>
    <w:rsid w:val="00BD256D"/>
    <w:rsid w:val="00BD258B"/>
    <w:rsid w:val="00BD268B"/>
    <w:rsid w:val="00BD292D"/>
    <w:rsid w:val="00BD296C"/>
    <w:rsid w:val="00BD29DE"/>
    <w:rsid w:val="00BD2A82"/>
    <w:rsid w:val="00BD33E2"/>
    <w:rsid w:val="00BD45D4"/>
    <w:rsid w:val="00BD488B"/>
    <w:rsid w:val="00BD4A06"/>
    <w:rsid w:val="00BD4B2E"/>
    <w:rsid w:val="00BD4D91"/>
    <w:rsid w:val="00BD4E05"/>
    <w:rsid w:val="00BD4E6B"/>
    <w:rsid w:val="00BD4F14"/>
    <w:rsid w:val="00BD50BE"/>
    <w:rsid w:val="00BD50F3"/>
    <w:rsid w:val="00BD5122"/>
    <w:rsid w:val="00BD5193"/>
    <w:rsid w:val="00BD5562"/>
    <w:rsid w:val="00BD56D1"/>
    <w:rsid w:val="00BD5809"/>
    <w:rsid w:val="00BD5A6E"/>
    <w:rsid w:val="00BD5F4C"/>
    <w:rsid w:val="00BD60AA"/>
    <w:rsid w:val="00BD6227"/>
    <w:rsid w:val="00BD66BC"/>
    <w:rsid w:val="00BD675F"/>
    <w:rsid w:val="00BD69AD"/>
    <w:rsid w:val="00BD6DB1"/>
    <w:rsid w:val="00BD700B"/>
    <w:rsid w:val="00BD732A"/>
    <w:rsid w:val="00BD74F8"/>
    <w:rsid w:val="00BD76AC"/>
    <w:rsid w:val="00BD773B"/>
    <w:rsid w:val="00BD7D71"/>
    <w:rsid w:val="00BD7E33"/>
    <w:rsid w:val="00BE015C"/>
    <w:rsid w:val="00BE0FC1"/>
    <w:rsid w:val="00BE125B"/>
    <w:rsid w:val="00BE12BC"/>
    <w:rsid w:val="00BE12D6"/>
    <w:rsid w:val="00BE1425"/>
    <w:rsid w:val="00BE1451"/>
    <w:rsid w:val="00BE19B3"/>
    <w:rsid w:val="00BE1BD6"/>
    <w:rsid w:val="00BE1F25"/>
    <w:rsid w:val="00BE1F34"/>
    <w:rsid w:val="00BE2170"/>
    <w:rsid w:val="00BE21CC"/>
    <w:rsid w:val="00BE239D"/>
    <w:rsid w:val="00BE282D"/>
    <w:rsid w:val="00BE284F"/>
    <w:rsid w:val="00BE2866"/>
    <w:rsid w:val="00BE2892"/>
    <w:rsid w:val="00BE2AB9"/>
    <w:rsid w:val="00BE2BC6"/>
    <w:rsid w:val="00BE2DB5"/>
    <w:rsid w:val="00BE2DF0"/>
    <w:rsid w:val="00BE3386"/>
    <w:rsid w:val="00BE37BE"/>
    <w:rsid w:val="00BE3BA3"/>
    <w:rsid w:val="00BE3C41"/>
    <w:rsid w:val="00BE3C77"/>
    <w:rsid w:val="00BE4213"/>
    <w:rsid w:val="00BE4C82"/>
    <w:rsid w:val="00BE4E73"/>
    <w:rsid w:val="00BE4F94"/>
    <w:rsid w:val="00BE5275"/>
    <w:rsid w:val="00BE5853"/>
    <w:rsid w:val="00BE5BDD"/>
    <w:rsid w:val="00BE6492"/>
    <w:rsid w:val="00BE651D"/>
    <w:rsid w:val="00BE669B"/>
    <w:rsid w:val="00BE69E5"/>
    <w:rsid w:val="00BE724D"/>
    <w:rsid w:val="00BE7601"/>
    <w:rsid w:val="00BE76D9"/>
    <w:rsid w:val="00BE78E4"/>
    <w:rsid w:val="00BE7D4C"/>
    <w:rsid w:val="00BE7F5E"/>
    <w:rsid w:val="00BF003F"/>
    <w:rsid w:val="00BF007D"/>
    <w:rsid w:val="00BF00F8"/>
    <w:rsid w:val="00BF0162"/>
    <w:rsid w:val="00BF0410"/>
    <w:rsid w:val="00BF06D0"/>
    <w:rsid w:val="00BF0AA6"/>
    <w:rsid w:val="00BF0B05"/>
    <w:rsid w:val="00BF0C4B"/>
    <w:rsid w:val="00BF0CDE"/>
    <w:rsid w:val="00BF0D85"/>
    <w:rsid w:val="00BF1245"/>
    <w:rsid w:val="00BF1358"/>
    <w:rsid w:val="00BF13B7"/>
    <w:rsid w:val="00BF18CC"/>
    <w:rsid w:val="00BF1C6F"/>
    <w:rsid w:val="00BF1CB7"/>
    <w:rsid w:val="00BF1CD4"/>
    <w:rsid w:val="00BF23D8"/>
    <w:rsid w:val="00BF2A1F"/>
    <w:rsid w:val="00BF367E"/>
    <w:rsid w:val="00BF3736"/>
    <w:rsid w:val="00BF3785"/>
    <w:rsid w:val="00BF390D"/>
    <w:rsid w:val="00BF3BFE"/>
    <w:rsid w:val="00BF3C5A"/>
    <w:rsid w:val="00BF3D1C"/>
    <w:rsid w:val="00BF3D58"/>
    <w:rsid w:val="00BF4772"/>
    <w:rsid w:val="00BF482F"/>
    <w:rsid w:val="00BF4B15"/>
    <w:rsid w:val="00BF4B68"/>
    <w:rsid w:val="00BF526A"/>
    <w:rsid w:val="00BF5362"/>
    <w:rsid w:val="00BF5472"/>
    <w:rsid w:val="00BF56F0"/>
    <w:rsid w:val="00BF584C"/>
    <w:rsid w:val="00BF5E0C"/>
    <w:rsid w:val="00BF5F6F"/>
    <w:rsid w:val="00BF6681"/>
    <w:rsid w:val="00BF6C2D"/>
    <w:rsid w:val="00BF6DCF"/>
    <w:rsid w:val="00BF6EDC"/>
    <w:rsid w:val="00BF6EE7"/>
    <w:rsid w:val="00BF6F98"/>
    <w:rsid w:val="00BF767E"/>
    <w:rsid w:val="00BF7BB2"/>
    <w:rsid w:val="00BF7E13"/>
    <w:rsid w:val="00C00A9D"/>
    <w:rsid w:val="00C00ABA"/>
    <w:rsid w:val="00C00D18"/>
    <w:rsid w:val="00C00E83"/>
    <w:rsid w:val="00C011A4"/>
    <w:rsid w:val="00C014B0"/>
    <w:rsid w:val="00C01555"/>
    <w:rsid w:val="00C015F5"/>
    <w:rsid w:val="00C01811"/>
    <w:rsid w:val="00C01F14"/>
    <w:rsid w:val="00C021B3"/>
    <w:rsid w:val="00C02317"/>
    <w:rsid w:val="00C023EC"/>
    <w:rsid w:val="00C0371E"/>
    <w:rsid w:val="00C03955"/>
    <w:rsid w:val="00C039E4"/>
    <w:rsid w:val="00C04109"/>
    <w:rsid w:val="00C04DE9"/>
    <w:rsid w:val="00C05586"/>
    <w:rsid w:val="00C05596"/>
    <w:rsid w:val="00C05721"/>
    <w:rsid w:val="00C057B5"/>
    <w:rsid w:val="00C0599D"/>
    <w:rsid w:val="00C05E3F"/>
    <w:rsid w:val="00C0630A"/>
    <w:rsid w:val="00C0678A"/>
    <w:rsid w:val="00C0682C"/>
    <w:rsid w:val="00C0694B"/>
    <w:rsid w:val="00C06AF0"/>
    <w:rsid w:val="00C073FD"/>
    <w:rsid w:val="00C07521"/>
    <w:rsid w:val="00C07CB9"/>
    <w:rsid w:val="00C108DF"/>
    <w:rsid w:val="00C1097C"/>
    <w:rsid w:val="00C10AAE"/>
    <w:rsid w:val="00C10CE2"/>
    <w:rsid w:val="00C10F4D"/>
    <w:rsid w:val="00C10F87"/>
    <w:rsid w:val="00C11051"/>
    <w:rsid w:val="00C1117F"/>
    <w:rsid w:val="00C1188E"/>
    <w:rsid w:val="00C11BF5"/>
    <w:rsid w:val="00C12047"/>
    <w:rsid w:val="00C124A3"/>
    <w:rsid w:val="00C128D1"/>
    <w:rsid w:val="00C12F4D"/>
    <w:rsid w:val="00C12FCD"/>
    <w:rsid w:val="00C13067"/>
    <w:rsid w:val="00C13096"/>
    <w:rsid w:val="00C13359"/>
    <w:rsid w:val="00C13E1E"/>
    <w:rsid w:val="00C142D6"/>
    <w:rsid w:val="00C143C5"/>
    <w:rsid w:val="00C144AE"/>
    <w:rsid w:val="00C145AD"/>
    <w:rsid w:val="00C146BA"/>
    <w:rsid w:val="00C1479F"/>
    <w:rsid w:val="00C1509D"/>
    <w:rsid w:val="00C152BA"/>
    <w:rsid w:val="00C15422"/>
    <w:rsid w:val="00C156C7"/>
    <w:rsid w:val="00C15723"/>
    <w:rsid w:val="00C15821"/>
    <w:rsid w:val="00C159E3"/>
    <w:rsid w:val="00C15AD0"/>
    <w:rsid w:val="00C16794"/>
    <w:rsid w:val="00C16B99"/>
    <w:rsid w:val="00C16D3F"/>
    <w:rsid w:val="00C1714B"/>
    <w:rsid w:val="00C17AEF"/>
    <w:rsid w:val="00C17EAD"/>
    <w:rsid w:val="00C2065E"/>
    <w:rsid w:val="00C207E5"/>
    <w:rsid w:val="00C208EF"/>
    <w:rsid w:val="00C20B1D"/>
    <w:rsid w:val="00C20D42"/>
    <w:rsid w:val="00C20D69"/>
    <w:rsid w:val="00C20DDB"/>
    <w:rsid w:val="00C20DE4"/>
    <w:rsid w:val="00C210CE"/>
    <w:rsid w:val="00C21199"/>
    <w:rsid w:val="00C212DB"/>
    <w:rsid w:val="00C21EB3"/>
    <w:rsid w:val="00C21F0F"/>
    <w:rsid w:val="00C21F5C"/>
    <w:rsid w:val="00C2251A"/>
    <w:rsid w:val="00C226FF"/>
    <w:rsid w:val="00C22834"/>
    <w:rsid w:val="00C22A2C"/>
    <w:rsid w:val="00C22ADE"/>
    <w:rsid w:val="00C22AF1"/>
    <w:rsid w:val="00C22B06"/>
    <w:rsid w:val="00C22BDF"/>
    <w:rsid w:val="00C22C7E"/>
    <w:rsid w:val="00C22FE4"/>
    <w:rsid w:val="00C2335D"/>
    <w:rsid w:val="00C233AB"/>
    <w:rsid w:val="00C2340A"/>
    <w:rsid w:val="00C23692"/>
    <w:rsid w:val="00C23A04"/>
    <w:rsid w:val="00C23C5B"/>
    <w:rsid w:val="00C23C86"/>
    <w:rsid w:val="00C23D00"/>
    <w:rsid w:val="00C24360"/>
    <w:rsid w:val="00C243E5"/>
    <w:rsid w:val="00C246F9"/>
    <w:rsid w:val="00C24B8B"/>
    <w:rsid w:val="00C255E8"/>
    <w:rsid w:val="00C25632"/>
    <w:rsid w:val="00C25BB6"/>
    <w:rsid w:val="00C25BE7"/>
    <w:rsid w:val="00C25CD1"/>
    <w:rsid w:val="00C25DB3"/>
    <w:rsid w:val="00C2653A"/>
    <w:rsid w:val="00C269B0"/>
    <w:rsid w:val="00C26A42"/>
    <w:rsid w:val="00C26AE5"/>
    <w:rsid w:val="00C26B3A"/>
    <w:rsid w:val="00C27117"/>
    <w:rsid w:val="00C2724D"/>
    <w:rsid w:val="00C27344"/>
    <w:rsid w:val="00C2741F"/>
    <w:rsid w:val="00C274A9"/>
    <w:rsid w:val="00C277A6"/>
    <w:rsid w:val="00C27D07"/>
    <w:rsid w:val="00C27E0C"/>
    <w:rsid w:val="00C27EA7"/>
    <w:rsid w:val="00C300FD"/>
    <w:rsid w:val="00C30377"/>
    <w:rsid w:val="00C30496"/>
    <w:rsid w:val="00C30560"/>
    <w:rsid w:val="00C30999"/>
    <w:rsid w:val="00C30BD8"/>
    <w:rsid w:val="00C30C0D"/>
    <w:rsid w:val="00C30F53"/>
    <w:rsid w:val="00C31228"/>
    <w:rsid w:val="00C318ED"/>
    <w:rsid w:val="00C31B2D"/>
    <w:rsid w:val="00C31BBE"/>
    <w:rsid w:val="00C3242F"/>
    <w:rsid w:val="00C32F5B"/>
    <w:rsid w:val="00C33099"/>
    <w:rsid w:val="00C3353C"/>
    <w:rsid w:val="00C33C00"/>
    <w:rsid w:val="00C33D55"/>
    <w:rsid w:val="00C33FCB"/>
    <w:rsid w:val="00C340F9"/>
    <w:rsid w:val="00C344F6"/>
    <w:rsid w:val="00C34584"/>
    <w:rsid w:val="00C346CC"/>
    <w:rsid w:val="00C34A61"/>
    <w:rsid w:val="00C34A63"/>
    <w:rsid w:val="00C34A8B"/>
    <w:rsid w:val="00C34D18"/>
    <w:rsid w:val="00C35397"/>
    <w:rsid w:val="00C35694"/>
    <w:rsid w:val="00C3594C"/>
    <w:rsid w:val="00C360A2"/>
    <w:rsid w:val="00C361E6"/>
    <w:rsid w:val="00C36414"/>
    <w:rsid w:val="00C364DD"/>
    <w:rsid w:val="00C36904"/>
    <w:rsid w:val="00C36968"/>
    <w:rsid w:val="00C36CF3"/>
    <w:rsid w:val="00C36E90"/>
    <w:rsid w:val="00C36EF0"/>
    <w:rsid w:val="00C37154"/>
    <w:rsid w:val="00C37470"/>
    <w:rsid w:val="00C37592"/>
    <w:rsid w:val="00C376CD"/>
    <w:rsid w:val="00C3777A"/>
    <w:rsid w:val="00C37782"/>
    <w:rsid w:val="00C37EE7"/>
    <w:rsid w:val="00C40161"/>
    <w:rsid w:val="00C40593"/>
    <w:rsid w:val="00C40885"/>
    <w:rsid w:val="00C409E9"/>
    <w:rsid w:val="00C40AA4"/>
    <w:rsid w:val="00C4118B"/>
    <w:rsid w:val="00C4144F"/>
    <w:rsid w:val="00C41BCB"/>
    <w:rsid w:val="00C41DDE"/>
    <w:rsid w:val="00C424C9"/>
    <w:rsid w:val="00C425D8"/>
    <w:rsid w:val="00C429AD"/>
    <w:rsid w:val="00C42C81"/>
    <w:rsid w:val="00C43060"/>
    <w:rsid w:val="00C4327F"/>
    <w:rsid w:val="00C43AB0"/>
    <w:rsid w:val="00C44384"/>
    <w:rsid w:val="00C44477"/>
    <w:rsid w:val="00C44D41"/>
    <w:rsid w:val="00C44E04"/>
    <w:rsid w:val="00C44EDD"/>
    <w:rsid w:val="00C44FF6"/>
    <w:rsid w:val="00C4504F"/>
    <w:rsid w:val="00C452EC"/>
    <w:rsid w:val="00C45AB6"/>
    <w:rsid w:val="00C45AEC"/>
    <w:rsid w:val="00C45D7D"/>
    <w:rsid w:val="00C461ED"/>
    <w:rsid w:val="00C465A3"/>
    <w:rsid w:val="00C465B4"/>
    <w:rsid w:val="00C468ED"/>
    <w:rsid w:val="00C469CF"/>
    <w:rsid w:val="00C46A0B"/>
    <w:rsid w:val="00C46CBE"/>
    <w:rsid w:val="00C47477"/>
    <w:rsid w:val="00C47B87"/>
    <w:rsid w:val="00C47BFA"/>
    <w:rsid w:val="00C47ECC"/>
    <w:rsid w:val="00C50108"/>
    <w:rsid w:val="00C50745"/>
    <w:rsid w:val="00C5093B"/>
    <w:rsid w:val="00C50D2E"/>
    <w:rsid w:val="00C50D73"/>
    <w:rsid w:val="00C50E55"/>
    <w:rsid w:val="00C513CE"/>
    <w:rsid w:val="00C51570"/>
    <w:rsid w:val="00C5188C"/>
    <w:rsid w:val="00C51A4D"/>
    <w:rsid w:val="00C51EEA"/>
    <w:rsid w:val="00C52010"/>
    <w:rsid w:val="00C52242"/>
    <w:rsid w:val="00C522D1"/>
    <w:rsid w:val="00C524D0"/>
    <w:rsid w:val="00C52500"/>
    <w:rsid w:val="00C52AD0"/>
    <w:rsid w:val="00C52CC8"/>
    <w:rsid w:val="00C52DC2"/>
    <w:rsid w:val="00C5320E"/>
    <w:rsid w:val="00C53464"/>
    <w:rsid w:val="00C53A54"/>
    <w:rsid w:val="00C53AEA"/>
    <w:rsid w:val="00C53C5C"/>
    <w:rsid w:val="00C53D73"/>
    <w:rsid w:val="00C54234"/>
    <w:rsid w:val="00C54499"/>
    <w:rsid w:val="00C5450B"/>
    <w:rsid w:val="00C54552"/>
    <w:rsid w:val="00C546D1"/>
    <w:rsid w:val="00C54857"/>
    <w:rsid w:val="00C54DDD"/>
    <w:rsid w:val="00C55414"/>
    <w:rsid w:val="00C55565"/>
    <w:rsid w:val="00C555F0"/>
    <w:rsid w:val="00C556AD"/>
    <w:rsid w:val="00C55C1D"/>
    <w:rsid w:val="00C55CB2"/>
    <w:rsid w:val="00C55DD6"/>
    <w:rsid w:val="00C561DC"/>
    <w:rsid w:val="00C5658B"/>
    <w:rsid w:val="00C56AC5"/>
    <w:rsid w:val="00C56EE2"/>
    <w:rsid w:val="00C56F66"/>
    <w:rsid w:val="00C57485"/>
    <w:rsid w:val="00C5797B"/>
    <w:rsid w:val="00C57CBB"/>
    <w:rsid w:val="00C57DEB"/>
    <w:rsid w:val="00C57E50"/>
    <w:rsid w:val="00C6014D"/>
    <w:rsid w:val="00C607B1"/>
    <w:rsid w:val="00C608D8"/>
    <w:rsid w:val="00C60A02"/>
    <w:rsid w:val="00C60D39"/>
    <w:rsid w:val="00C60F31"/>
    <w:rsid w:val="00C60F89"/>
    <w:rsid w:val="00C6105D"/>
    <w:rsid w:val="00C612F9"/>
    <w:rsid w:val="00C6131B"/>
    <w:rsid w:val="00C6143F"/>
    <w:rsid w:val="00C61472"/>
    <w:rsid w:val="00C61713"/>
    <w:rsid w:val="00C61B51"/>
    <w:rsid w:val="00C61D02"/>
    <w:rsid w:val="00C61FBC"/>
    <w:rsid w:val="00C62D51"/>
    <w:rsid w:val="00C62EDA"/>
    <w:rsid w:val="00C632C4"/>
    <w:rsid w:val="00C63664"/>
    <w:rsid w:val="00C63755"/>
    <w:rsid w:val="00C63849"/>
    <w:rsid w:val="00C63A88"/>
    <w:rsid w:val="00C63AF2"/>
    <w:rsid w:val="00C63B95"/>
    <w:rsid w:val="00C640AD"/>
    <w:rsid w:val="00C64AA3"/>
    <w:rsid w:val="00C650BE"/>
    <w:rsid w:val="00C652AE"/>
    <w:rsid w:val="00C6548D"/>
    <w:rsid w:val="00C65F2E"/>
    <w:rsid w:val="00C6669E"/>
    <w:rsid w:val="00C66DC3"/>
    <w:rsid w:val="00C66E1B"/>
    <w:rsid w:val="00C67459"/>
    <w:rsid w:val="00C675B3"/>
    <w:rsid w:val="00C67862"/>
    <w:rsid w:val="00C67E6A"/>
    <w:rsid w:val="00C67FD0"/>
    <w:rsid w:val="00C70092"/>
    <w:rsid w:val="00C70594"/>
    <w:rsid w:val="00C7076B"/>
    <w:rsid w:val="00C70D6D"/>
    <w:rsid w:val="00C713C8"/>
    <w:rsid w:val="00C713F5"/>
    <w:rsid w:val="00C7146E"/>
    <w:rsid w:val="00C7168F"/>
    <w:rsid w:val="00C7174E"/>
    <w:rsid w:val="00C71BCB"/>
    <w:rsid w:val="00C71FFC"/>
    <w:rsid w:val="00C72212"/>
    <w:rsid w:val="00C72394"/>
    <w:rsid w:val="00C724E1"/>
    <w:rsid w:val="00C7271C"/>
    <w:rsid w:val="00C72733"/>
    <w:rsid w:val="00C72D2F"/>
    <w:rsid w:val="00C731FA"/>
    <w:rsid w:val="00C736F8"/>
    <w:rsid w:val="00C7382C"/>
    <w:rsid w:val="00C73957"/>
    <w:rsid w:val="00C73DA6"/>
    <w:rsid w:val="00C74190"/>
    <w:rsid w:val="00C7423B"/>
    <w:rsid w:val="00C742C7"/>
    <w:rsid w:val="00C745CA"/>
    <w:rsid w:val="00C74BFC"/>
    <w:rsid w:val="00C74C07"/>
    <w:rsid w:val="00C74D85"/>
    <w:rsid w:val="00C74EA5"/>
    <w:rsid w:val="00C74ECF"/>
    <w:rsid w:val="00C75252"/>
    <w:rsid w:val="00C755A6"/>
    <w:rsid w:val="00C7561E"/>
    <w:rsid w:val="00C75BDB"/>
    <w:rsid w:val="00C7621F"/>
    <w:rsid w:val="00C76669"/>
    <w:rsid w:val="00C76C53"/>
    <w:rsid w:val="00C76F7D"/>
    <w:rsid w:val="00C777AE"/>
    <w:rsid w:val="00C77B17"/>
    <w:rsid w:val="00C77F7B"/>
    <w:rsid w:val="00C801D2"/>
    <w:rsid w:val="00C80213"/>
    <w:rsid w:val="00C8070E"/>
    <w:rsid w:val="00C80E20"/>
    <w:rsid w:val="00C811BF"/>
    <w:rsid w:val="00C811E4"/>
    <w:rsid w:val="00C819A4"/>
    <w:rsid w:val="00C819E1"/>
    <w:rsid w:val="00C81BA4"/>
    <w:rsid w:val="00C82322"/>
    <w:rsid w:val="00C832B0"/>
    <w:rsid w:val="00C83358"/>
    <w:rsid w:val="00C83757"/>
    <w:rsid w:val="00C838E8"/>
    <w:rsid w:val="00C839D4"/>
    <w:rsid w:val="00C839F2"/>
    <w:rsid w:val="00C83B57"/>
    <w:rsid w:val="00C83BCA"/>
    <w:rsid w:val="00C83EC7"/>
    <w:rsid w:val="00C83F40"/>
    <w:rsid w:val="00C846E7"/>
    <w:rsid w:val="00C8486E"/>
    <w:rsid w:val="00C84A37"/>
    <w:rsid w:val="00C84D4C"/>
    <w:rsid w:val="00C84E21"/>
    <w:rsid w:val="00C85048"/>
    <w:rsid w:val="00C8551B"/>
    <w:rsid w:val="00C857E5"/>
    <w:rsid w:val="00C85B94"/>
    <w:rsid w:val="00C85C53"/>
    <w:rsid w:val="00C85FD7"/>
    <w:rsid w:val="00C865B8"/>
    <w:rsid w:val="00C86756"/>
    <w:rsid w:val="00C86B69"/>
    <w:rsid w:val="00C86B78"/>
    <w:rsid w:val="00C86FC0"/>
    <w:rsid w:val="00C875F2"/>
    <w:rsid w:val="00C878BA"/>
    <w:rsid w:val="00C87906"/>
    <w:rsid w:val="00C87B54"/>
    <w:rsid w:val="00C87D31"/>
    <w:rsid w:val="00C87E62"/>
    <w:rsid w:val="00C87F5D"/>
    <w:rsid w:val="00C9049A"/>
    <w:rsid w:val="00C90A32"/>
    <w:rsid w:val="00C90A4B"/>
    <w:rsid w:val="00C9108C"/>
    <w:rsid w:val="00C91336"/>
    <w:rsid w:val="00C91391"/>
    <w:rsid w:val="00C91AE0"/>
    <w:rsid w:val="00C91B2F"/>
    <w:rsid w:val="00C91BE0"/>
    <w:rsid w:val="00C91D29"/>
    <w:rsid w:val="00C91DE5"/>
    <w:rsid w:val="00C91E10"/>
    <w:rsid w:val="00C92594"/>
    <w:rsid w:val="00C925D6"/>
    <w:rsid w:val="00C92840"/>
    <w:rsid w:val="00C928B2"/>
    <w:rsid w:val="00C934A9"/>
    <w:rsid w:val="00C93702"/>
    <w:rsid w:val="00C93919"/>
    <w:rsid w:val="00C93C6D"/>
    <w:rsid w:val="00C93D92"/>
    <w:rsid w:val="00C9423F"/>
    <w:rsid w:val="00C947F4"/>
    <w:rsid w:val="00C94FF1"/>
    <w:rsid w:val="00C95470"/>
    <w:rsid w:val="00C95F29"/>
    <w:rsid w:val="00C96038"/>
    <w:rsid w:val="00C963C2"/>
    <w:rsid w:val="00C964AB"/>
    <w:rsid w:val="00C96F23"/>
    <w:rsid w:val="00C97040"/>
    <w:rsid w:val="00C9733E"/>
    <w:rsid w:val="00C97750"/>
    <w:rsid w:val="00C97871"/>
    <w:rsid w:val="00C97BB7"/>
    <w:rsid w:val="00C97CA4"/>
    <w:rsid w:val="00C97DE9"/>
    <w:rsid w:val="00C97FF9"/>
    <w:rsid w:val="00CA01D9"/>
    <w:rsid w:val="00CA03FB"/>
    <w:rsid w:val="00CA09DC"/>
    <w:rsid w:val="00CA0EC8"/>
    <w:rsid w:val="00CA1171"/>
    <w:rsid w:val="00CA1218"/>
    <w:rsid w:val="00CA13D9"/>
    <w:rsid w:val="00CA149D"/>
    <w:rsid w:val="00CA1522"/>
    <w:rsid w:val="00CA167B"/>
    <w:rsid w:val="00CA169B"/>
    <w:rsid w:val="00CA178B"/>
    <w:rsid w:val="00CA19A2"/>
    <w:rsid w:val="00CA1A4B"/>
    <w:rsid w:val="00CA1CBF"/>
    <w:rsid w:val="00CA1EB8"/>
    <w:rsid w:val="00CA20D0"/>
    <w:rsid w:val="00CA25B5"/>
    <w:rsid w:val="00CA2667"/>
    <w:rsid w:val="00CA2E14"/>
    <w:rsid w:val="00CA2E22"/>
    <w:rsid w:val="00CA3066"/>
    <w:rsid w:val="00CA34B3"/>
    <w:rsid w:val="00CA3716"/>
    <w:rsid w:val="00CA380E"/>
    <w:rsid w:val="00CA3FBF"/>
    <w:rsid w:val="00CA4206"/>
    <w:rsid w:val="00CA4478"/>
    <w:rsid w:val="00CA471E"/>
    <w:rsid w:val="00CA479E"/>
    <w:rsid w:val="00CA4913"/>
    <w:rsid w:val="00CA4BC1"/>
    <w:rsid w:val="00CA4C39"/>
    <w:rsid w:val="00CA4E57"/>
    <w:rsid w:val="00CA595C"/>
    <w:rsid w:val="00CA5990"/>
    <w:rsid w:val="00CA5BC3"/>
    <w:rsid w:val="00CA5EF2"/>
    <w:rsid w:val="00CA66DC"/>
    <w:rsid w:val="00CA72BC"/>
    <w:rsid w:val="00CA7562"/>
    <w:rsid w:val="00CA78A1"/>
    <w:rsid w:val="00CA7BF7"/>
    <w:rsid w:val="00CA7C1C"/>
    <w:rsid w:val="00CA7C8E"/>
    <w:rsid w:val="00CB008A"/>
    <w:rsid w:val="00CB0364"/>
    <w:rsid w:val="00CB07C6"/>
    <w:rsid w:val="00CB082B"/>
    <w:rsid w:val="00CB09F8"/>
    <w:rsid w:val="00CB0A57"/>
    <w:rsid w:val="00CB136E"/>
    <w:rsid w:val="00CB1393"/>
    <w:rsid w:val="00CB14ED"/>
    <w:rsid w:val="00CB182D"/>
    <w:rsid w:val="00CB1D71"/>
    <w:rsid w:val="00CB32C7"/>
    <w:rsid w:val="00CB3581"/>
    <w:rsid w:val="00CB3989"/>
    <w:rsid w:val="00CB3B7E"/>
    <w:rsid w:val="00CB427C"/>
    <w:rsid w:val="00CB4539"/>
    <w:rsid w:val="00CB48C7"/>
    <w:rsid w:val="00CB5240"/>
    <w:rsid w:val="00CB524B"/>
    <w:rsid w:val="00CB5560"/>
    <w:rsid w:val="00CB565B"/>
    <w:rsid w:val="00CB576D"/>
    <w:rsid w:val="00CB5AC9"/>
    <w:rsid w:val="00CB5B29"/>
    <w:rsid w:val="00CB66FD"/>
    <w:rsid w:val="00CB68B2"/>
    <w:rsid w:val="00CB6C87"/>
    <w:rsid w:val="00CB6D66"/>
    <w:rsid w:val="00CB7281"/>
    <w:rsid w:val="00CB758B"/>
    <w:rsid w:val="00CB7773"/>
    <w:rsid w:val="00CB7890"/>
    <w:rsid w:val="00CB7E28"/>
    <w:rsid w:val="00CC0112"/>
    <w:rsid w:val="00CC086C"/>
    <w:rsid w:val="00CC0903"/>
    <w:rsid w:val="00CC0BF1"/>
    <w:rsid w:val="00CC22F7"/>
    <w:rsid w:val="00CC2398"/>
    <w:rsid w:val="00CC2BAB"/>
    <w:rsid w:val="00CC2BD1"/>
    <w:rsid w:val="00CC2C29"/>
    <w:rsid w:val="00CC2CD5"/>
    <w:rsid w:val="00CC34D9"/>
    <w:rsid w:val="00CC3F43"/>
    <w:rsid w:val="00CC408C"/>
    <w:rsid w:val="00CC44B5"/>
    <w:rsid w:val="00CC47BC"/>
    <w:rsid w:val="00CC4860"/>
    <w:rsid w:val="00CC491A"/>
    <w:rsid w:val="00CC4F1A"/>
    <w:rsid w:val="00CC4F57"/>
    <w:rsid w:val="00CC5191"/>
    <w:rsid w:val="00CC5376"/>
    <w:rsid w:val="00CC53BE"/>
    <w:rsid w:val="00CC5484"/>
    <w:rsid w:val="00CC57B4"/>
    <w:rsid w:val="00CC5C97"/>
    <w:rsid w:val="00CC61C2"/>
    <w:rsid w:val="00CC648B"/>
    <w:rsid w:val="00CC683C"/>
    <w:rsid w:val="00CC6979"/>
    <w:rsid w:val="00CC6ABA"/>
    <w:rsid w:val="00CC7089"/>
    <w:rsid w:val="00CC7292"/>
    <w:rsid w:val="00CC7312"/>
    <w:rsid w:val="00CC74DF"/>
    <w:rsid w:val="00CC7AAD"/>
    <w:rsid w:val="00CC7AEE"/>
    <w:rsid w:val="00CC7DEC"/>
    <w:rsid w:val="00CC7F29"/>
    <w:rsid w:val="00CD06CC"/>
    <w:rsid w:val="00CD0C90"/>
    <w:rsid w:val="00CD0DF2"/>
    <w:rsid w:val="00CD1287"/>
    <w:rsid w:val="00CD17B0"/>
    <w:rsid w:val="00CD1B41"/>
    <w:rsid w:val="00CD1D5D"/>
    <w:rsid w:val="00CD1E1D"/>
    <w:rsid w:val="00CD1EE4"/>
    <w:rsid w:val="00CD24A9"/>
    <w:rsid w:val="00CD26CC"/>
    <w:rsid w:val="00CD2832"/>
    <w:rsid w:val="00CD2E12"/>
    <w:rsid w:val="00CD3747"/>
    <w:rsid w:val="00CD388A"/>
    <w:rsid w:val="00CD395C"/>
    <w:rsid w:val="00CD3ECD"/>
    <w:rsid w:val="00CD3EEC"/>
    <w:rsid w:val="00CD3F27"/>
    <w:rsid w:val="00CD42D3"/>
    <w:rsid w:val="00CD485B"/>
    <w:rsid w:val="00CD4869"/>
    <w:rsid w:val="00CD49B4"/>
    <w:rsid w:val="00CD4E4F"/>
    <w:rsid w:val="00CD54E9"/>
    <w:rsid w:val="00CD5638"/>
    <w:rsid w:val="00CD5676"/>
    <w:rsid w:val="00CD5722"/>
    <w:rsid w:val="00CD5831"/>
    <w:rsid w:val="00CD5877"/>
    <w:rsid w:val="00CD5AF6"/>
    <w:rsid w:val="00CD5BFC"/>
    <w:rsid w:val="00CD5E43"/>
    <w:rsid w:val="00CD60BC"/>
    <w:rsid w:val="00CD6361"/>
    <w:rsid w:val="00CD6580"/>
    <w:rsid w:val="00CD66B6"/>
    <w:rsid w:val="00CD6F05"/>
    <w:rsid w:val="00CD76DE"/>
    <w:rsid w:val="00CD7884"/>
    <w:rsid w:val="00CD7F79"/>
    <w:rsid w:val="00CE0076"/>
    <w:rsid w:val="00CE020A"/>
    <w:rsid w:val="00CE0431"/>
    <w:rsid w:val="00CE0BEF"/>
    <w:rsid w:val="00CE0D4C"/>
    <w:rsid w:val="00CE0F0F"/>
    <w:rsid w:val="00CE1015"/>
    <w:rsid w:val="00CE104D"/>
    <w:rsid w:val="00CE10AB"/>
    <w:rsid w:val="00CE1300"/>
    <w:rsid w:val="00CE183A"/>
    <w:rsid w:val="00CE200D"/>
    <w:rsid w:val="00CE20D5"/>
    <w:rsid w:val="00CE2180"/>
    <w:rsid w:val="00CE2483"/>
    <w:rsid w:val="00CE2771"/>
    <w:rsid w:val="00CE2870"/>
    <w:rsid w:val="00CE292A"/>
    <w:rsid w:val="00CE29FB"/>
    <w:rsid w:val="00CE2B5F"/>
    <w:rsid w:val="00CE2F40"/>
    <w:rsid w:val="00CE30EA"/>
    <w:rsid w:val="00CE3AF4"/>
    <w:rsid w:val="00CE3DCC"/>
    <w:rsid w:val="00CE43B8"/>
    <w:rsid w:val="00CE46DB"/>
    <w:rsid w:val="00CE4892"/>
    <w:rsid w:val="00CE49D8"/>
    <w:rsid w:val="00CE4E0D"/>
    <w:rsid w:val="00CE4EEB"/>
    <w:rsid w:val="00CE4FEE"/>
    <w:rsid w:val="00CE51FB"/>
    <w:rsid w:val="00CE5594"/>
    <w:rsid w:val="00CE5E61"/>
    <w:rsid w:val="00CE7583"/>
    <w:rsid w:val="00CE7603"/>
    <w:rsid w:val="00CE7BFF"/>
    <w:rsid w:val="00CF056F"/>
    <w:rsid w:val="00CF0665"/>
    <w:rsid w:val="00CF0C93"/>
    <w:rsid w:val="00CF113E"/>
    <w:rsid w:val="00CF1198"/>
    <w:rsid w:val="00CF19F1"/>
    <w:rsid w:val="00CF1BEC"/>
    <w:rsid w:val="00CF1CE3"/>
    <w:rsid w:val="00CF1E45"/>
    <w:rsid w:val="00CF212C"/>
    <w:rsid w:val="00CF2A48"/>
    <w:rsid w:val="00CF2A89"/>
    <w:rsid w:val="00CF391F"/>
    <w:rsid w:val="00CF3A3B"/>
    <w:rsid w:val="00CF3CA6"/>
    <w:rsid w:val="00CF3D9D"/>
    <w:rsid w:val="00CF4142"/>
    <w:rsid w:val="00CF4275"/>
    <w:rsid w:val="00CF4342"/>
    <w:rsid w:val="00CF4417"/>
    <w:rsid w:val="00CF45F3"/>
    <w:rsid w:val="00CF4676"/>
    <w:rsid w:val="00CF48FC"/>
    <w:rsid w:val="00CF4F36"/>
    <w:rsid w:val="00CF51E5"/>
    <w:rsid w:val="00CF533C"/>
    <w:rsid w:val="00CF538C"/>
    <w:rsid w:val="00CF5689"/>
    <w:rsid w:val="00CF597C"/>
    <w:rsid w:val="00CF64BE"/>
    <w:rsid w:val="00CF6952"/>
    <w:rsid w:val="00CF69CE"/>
    <w:rsid w:val="00CF69F4"/>
    <w:rsid w:val="00CF6D0E"/>
    <w:rsid w:val="00CF6FF5"/>
    <w:rsid w:val="00CF7537"/>
    <w:rsid w:val="00CF7561"/>
    <w:rsid w:val="00CF75C6"/>
    <w:rsid w:val="00CF79D7"/>
    <w:rsid w:val="00CF7A7A"/>
    <w:rsid w:val="00CF7A94"/>
    <w:rsid w:val="00CF7B15"/>
    <w:rsid w:val="00D001D5"/>
    <w:rsid w:val="00D002F1"/>
    <w:rsid w:val="00D008F1"/>
    <w:rsid w:val="00D00AEA"/>
    <w:rsid w:val="00D00BC5"/>
    <w:rsid w:val="00D00EC9"/>
    <w:rsid w:val="00D01B0D"/>
    <w:rsid w:val="00D01B1D"/>
    <w:rsid w:val="00D01DE4"/>
    <w:rsid w:val="00D01E6A"/>
    <w:rsid w:val="00D02143"/>
    <w:rsid w:val="00D026E3"/>
    <w:rsid w:val="00D02E6C"/>
    <w:rsid w:val="00D02EC5"/>
    <w:rsid w:val="00D03163"/>
    <w:rsid w:val="00D03A75"/>
    <w:rsid w:val="00D03B0C"/>
    <w:rsid w:val="00D03CC1"/>
    <w:rsid w:val="00D03F17"/>
    <w:rsid w:val="00D04081"/>
    <w:rsid w:val="00D04273"/>
    <w:rsid w:val="00D042D7"/>
    <w:rsid w:val="00D04486"/>
    <w:rsid w:val="00D04C0D"/>
    <w:rsid w:val="00D04EF1"/>
    <w:rsid w:val="00D05422"/>
    <w:rsid w:val="00D054A6"/>
    <w:rsid w:val="00D057DB"/>
    <w:rsid w:val="00D058E4"/>
    <w:rsid w:val="00D059EA"/>
    <w:rsid w:val="00D059EC"/>
    <w:rsid w:val="00D05DE7"/>
    <w:rsid w:val="00D05F31"/>
    <w:rsid w:val="00D060D4"/>
    <w:rsid w:val="00D060EC"/>
    <w:rsid w:val="00D06110"/>
    <w:rsid w:val="00D0612D"/>
    <w:rsid w:val="00D06634"/>
    <w:rsid w:val="00D06824"/>
    <w:rsid w:val="00D06D42"/>
    <w:rsid w:val="00D071E9"/>
    <w:rsid w:val="00D079FB"/>
    <w:rsid w:val="00D07E0E"/>
    <w:rsid w:val="00D07EB4"/>
    <w:rsid w:val="00D10078"/>
    <w:rsid w:val="00D102FB"/>
    <w:rsid w:val="00D1057B"/>
    <w:rsid w:val="00D1062F"/>
    <w:rsid w:val="00D107B1"/>
    <w:rsid w:val="00D10D01"/>
    <w:rsid w:val="00D11005"/>
    <w:rsid w:val="00D110DA"/>
    <w:rsid w:val="00D11552"/>
    <w:rsid w:val="00D11BBD"/>
    <w:rsid w:val="00D12765"/>
    <w:rsid w:val="00D12777"/>
    <w:rsid w:val="00D12D33"/>
    <w:rsid w:val="00D12EE4"/>
    <w:rsid w:val="00D13262"/>
    <w:rsid w:val="00D135C2"/>
    <w:rsid w:val="00D13722"/>
    <w:rsid w:val="00D13812"/>
    <w:rsid w:val="00D14357"/>
    <w:rsid w:val="00D14405"/>
    <w:rsid w:val="00D1470B"/>
    <w:rsid w:val="00D14993"/>
    <w:rsid w:val="00D15426"/>
    <w:rsid w:val="00D15691"/>
    <w:rsid w:val="00D15927"/>
    <w:rsid w:val="00D15D7D"/>
    <w:rsid w:val="00D16112"/>
    <w:rsid w:val="00D16283"/>
    <w:rsid w:val="00D1646D"/>
    <w:rsid w:val="00D16488"/>
    <w:rsid w:val="00D165FF"/>
    <w:rsid w:val="00D16628"/>
    <w:rsid w:val="00D16717"/>
    <w:rsid w:val="00D16945"/>
    <w:rsid w:val="00D16CE7"/>
    <w:rsid w:val="00D16F44"/>
    <w:rsid w:val="00D170C3"/>
    <w:rsid w:val="00D17ABE"/>
    <w:rsid w:val="00D201F8"/>
    <w:rsid w:val="00D20395"/>
    <w:rsid w:val="00D203BF"/>
    <w:rsid w:val="00D20946"/>
    <w:rsid w:val="00D20A2C"/>
    <w:rsid w:val="00D20ADC"/>
    <w:rsid w:val="00D20BBA"/>
    <w:rsid w:val="00D2117B"/>
    <w:rsid w:val="00D215DF"/>
    <w:rsid w:val="00D216B4"/>
    <w:rsid w:val="00D21A20"/>
    <w:rsid w:val="00D21E25"/>
    <w:rsid w:val="00D22402"/>
    <w:rsid w:val="00D22406"/>
    <w:rsid w:val="00D22B4D"/>
    <w:rsid w:val="00D22F7C"/>
    <w:rsid w:val="00D23068"/>
    <w:rsid w:val="00D230E9"/>
    <w:rsid w:val="00D23156"/>
    <w:rsid w:val="00D2315A"/>
    <w:rsid w:val="00D233AD"/>
    <w:rsid w:val="00D23523"/>
    <w:rsid w:val="00D23FA6"/>
    <w:rsid w:val="00D240D5"/>
    <w:rsid w:val="00D24160"/>
    <w:rsid w:val="00D241B4"/>
    <w:rsid w:val="00D242D3"/>
    <w:rsid w:val="00D2515C"/>
    <w:rsid w:val="00D25168"/>
    <w:rsid w:val="00D251EA"/>
    <w:rsid w:val="00D2521B"/>
    <w:rsid w:val="00D25813"/>
    <w:rsid w:val="00D25C2B"/>
    <w:rsid w:val="00D2625E"/>
    <w:rsid w:val="00D263A3"/>
    <w:rsid w:val="00D266BB"/>
    <w:rsid w:val="00D26832"/>
    <w:rsid w:val="00D26E46"/>
    <w:rsid w:val="00D27135"/>
    <w:rsid w:val="00D273C5"/>
    <w:rsid w:val="00D274A8"/>
    <w:rsid w:val="00D2755D"/>
    <w:rsid w:val="00D27629"/>
    <w:rsid w:val="00D279EB"/>
    <w:rsid w:val="00D27A96"/>
    <w:rsid w:val="00D27D83"/>
    <w:rsid w:val="00D3029A"/>
    <w:rsid w:val="00D304F8"/>
    <w:rsid w:val="00D30559"/>
    <w:rsid w:val="00D306C8"/>
    <w:rsid w:val="00D306E2"/>
    <w:rsid w:val="00D30BCE"/>
    <w:rsid w:val="00D3184E"/>
    <w:rsid w:val="00D31ADD"/>
    <w:rsid w:val="00D31F20"/>
    <w:rsid w:val="00D322C9"/>
    <w:rsid w:val="00D32605"/>
    <w:rsid w:val="00D32AAB"/>
    <w:rsid w:val="00D32B0F"/>
    <w:rsid w:val="00D32B46"/>
    <w:rsid w:val="00D32D2D"/>
    <w:rsid w:val="00D32DB3"/>
    <w:rsid w:val="00D32F6E"/>
    <w:rsid w:val="00D33491"/>
    <w:rsid w:val="00D3396F"/>
    <w:rsid w:val="00D3461C"/>
    <w:rsid w:val="00D346CA"/>
    <w:rsid w:val="00D34B39"/>
    <w:rsid w:val="00D34DF2"/>
    <w:rsid w:val="00D34EA0"/>
    <w:rsid w:val="00D34FCC"/>
    <w:rsid w:val="00D35327"/>
    <w:rsid w:val="00D355CC"/>
    <w:rsid w:val="00D357CC"/>
    <w:rsid w:val="00D36044"/>
    <w:rsid w:val="00D362F6"/>
    <w:rsid w:val="00D3685D"/>
    <w:rsid w:val="00D370F9"/>
    <w:rsid w:val="00D3777F"/>
    <w:rsid w:val="00D377C3"/>
    <w:rsid w:val="00D3782C"/>
    <w:rsid w:val="00D37B57"/>
    <w:rsid w:val="00D404A1"/>
    <w:rsid w:val="00D41263"/>
    <w:rsid w:val="00D4172C"/>
    <w:rsid w:val="00D41778"/>
    <w:rsid w:val="00D41B29"/>
    <w:rsid w:val="00D41BC0"/>
    <w:rsid w:val="00D41D14"/>
    <w:rsid w:val="00D41FE8"/>
    <w:rsid w:val="00D42071"/>
    <w:rsid w:val="00D420DC"/>
    <w:rsid w:val="00D42106"/>
    <w:rsid w:val="00D42168"/>
    <w:rsid w:val="00D422CD"/>
    <w:rsid w:val="00D42498"/>
    <w:rsid w:val="00D42E3C"/>
    <w:rsid w:val="00D43346"/>
    <w:rsid w:val="00D4392D"/>
    <w:rsid w:val="00D439EE"/>
    <w:rsid w:val="00D440BD"/>
    <w:rsid w:val="00D440DA"/>
    <w:rsid w:val="00D4422A"/>
    <w:rsid w:val="00D44263"/>
    <w:rsid w:val="00D4433D"/>
    <w:rsid w:val="00D44489"/>
    <w:rsid w:val="00D44733"/>
    <w:rsid w:val="00D44A15"/>
    <w:rsid w:val="00D44ABE"/>
    <w:rsid w:val="00D44C0F"/>
    <w:rsid w:val="00D44DC1"/>
    <w:rsid w:val="00D450DF"/>
    <w:rsid w:val="00D4530E"/>
    <w:rsid w:val="00D45749"/>
    <w:rsid w:val="00D4580A"/>
    <w:rsid w:val="00D4586E"/>
    <w:rsid w:val="00D45A13"/>
    <w:rsid w:val="00D45AD8"/>
    <w:rsid w:val="00D45ADD"/>
    <w:rsid w:val="00D46066"/>
    <w:rsid w:val="00D461BF"/>
    <w:rsid w:val="00D464FB"/>
    <w:rsid w:val="00D46A3C"/>
    <w:rsid w:val="00D46E95"/>
    <w:rsid w:val="00D4702B"/>
    <w:rsid w:val="00D47654"/>
    <w:rsid w:val="00D47750"/>
    <w:rsid w:val="00D47AFE"/>
    <w:rsid w:val="00D47CB0"/>
    <w:rsid w:val="00D5054A"/>
    <w:rsid w:val="00D505B5"/>
    <w:rsid w:val="00D50809"/>
    <w:rsid w:val="00D508D0"/>
    <w:rsid w:val="00D50E4B"/>
    <w:rsid w:val="00D50FF9"/>
    <w:rsid w:val="00D51481"/>
    <w:rsid w:val="00D51521"/>
    <w:rsid w:val="00D5170D"/>
    <w:rsid w:val="00D5184A"/>
    <w:rsid w:val="00D518B9"/>
    <w:rsid w:val="00D518E4"/>
    <w:rsid w:val="00D519D8"/>
    <w:rsid w:val="00D51C4F"/>
    <w:rsid w:val="00D51E83"/>
    <w:rsid w:val="00D51F14"/>
    <w:rsid w:val="00D51F70"/>
    <w:rsid w:val="00D5205E"/>
    <w:rsid w:val="00D52314"/>
    <w:rsid w:val="00D52B85"/>
    <w:rsid w:val="00D52C16"/>
    <w:rsid w:val="00D53348"/>
    <w:rsid w:val="00D5343F"/>
    <w:rsid w:val="00D53531"/>
    <w:rsid w:val="00D54085"/>
    <w:rsid w:val="00D54306"/>
    <w:rsid w:val="00D5443C"/>
    <w:rsid w:val="00D545DC"/>
    <w:rsid w:val="00D546E5"/>
    <w:rsid w:val="00D547DB"/>
    <w:rsid w:val="00D547FB"/>
    <w:rsid w:val="00D54C9D"/>
    <w:rsid w:val="00D54E36"/>
    <w:rsid w:val="00D5507D"/>
    <w:rsid w:val="00D55561"/>
    <w:rsid w:val="00D55656"/>
    <w:rsid w:val="00D55EB9"/>
    <w:rsid w:val="00D5630C"/>
    <w:rsid w:val="00D56745"/>
    <w:rsid w:val="00D56943"/>
    <w:rsid w:val="00D569A3"/>
    <w:rsid w:val="00D56AD9"/>
    <w:rsid w:val="00D56E90"/>
    <w:rsid w:val="00D56F32"/>
    <w:rsid w:val="00D573A3"/>
    <w:rsid w:val="00D573CB"/>
    <w:rsid w:val="00D57629"/>
    <w:rsid w:val="00D5787A"/>
    <w:rsid w:val="00D57B2B"/>
    <w:rsid w:val="00D603E7"/>
    <w:rsid w:val="00D6074B"/>
    <w:rsid w:val="00D6111D"/>
    <w:rsid w:val="00D6122E"/>
    <w:rsid w:val="00D61593"/>
    <w:rsid w:val="00D61B78"/>
    <w:rsid w:val="00D61C2C"/>
    <w:rsid w:val="00D61E80"/>
    <w:rsid w:val="00D61F93"/>
    <w:rsid w:val="00D6212A"/>
    <w:rsid w:val="00D624F9"/>
    <w:rsid w:val="00D62607"/>
    <w:rsid w:val="00D6264A"/>
    <w:rsid w:val="00D629CE"/>
    <w:rsid w:val="00D62A2C"/>
    <w:rsid w:val="00D62FC4"/>
    <w:rsid w:val="00D63383"/>
    <w:rsid w:val="00D63505"/>
    <w:rsid w:val="00D6375C"/>
    <w:rsid w:val="00D63934"/>
    <w:rsid w:val="00D63A2D"/>
    <w:rsid w:val="00D63A35"/>
    <w:rsid w:val="00D63E87"/>
    <w:rsid w:val="00D644B3"/>
    <w:rsid w:val="00D645EA"/>
    <w:rsid w:val="00D64849"/>
    <w:rsid w:val="00D64C89"/>
    <w:rsid w:val="00D64D8A"/>
    <w:rsid w:val="00D64F01"/>
    <w:rsid w:val="00D6505C"/>
    <w:rsid w:val="00D65165"/>
    <w:rsid w:val="00D653B7"/>
    <w:rsid w:val="00D654CF"/>
    <w:rsid w:val="00D65684"/>
    <w:rsid w:val="00D656EA"/>
    <w:rsid w:val="00D65A24"/>
    <w:rsid w:val="00D65C96"/>
    <w:rsid w:val="00D65F5F"/>
    <w:rsid w:val="00D65FA5"/>
    <w:rsid w:val="00D66B56"/>
    <w:rsid w:val="00D66BA8"/>
    <w:rsid w:val="00D66BDE"/>
    <w:rsid w:val="00D66C89"/>
    <w:rsid w:val="00D6751C"/>
    <w:rsid w:val="00D6782C"/>
    <w:rsid w:val="00D678FE"/>
    <w:rsid w:val="00D679DD"/>
    <w:rsid w:val="00D67A0E"/>
    <w:rsid w:val="00D67B1D"/>
    <w:rsid w:val="00D67C62"/>
    <w:rsid w:val="00D67D70"/>
    <w:rsid w:val="00D7019F"/>
    <w:rsid w:val="00D70555"/>
    <w:rsid w:val="00D7080A"/>
    <w:rsid w:val="00D7086E"/>
    <w:rsid w:val="00D70915"/>
    <w:rsid w:val="00D70AE1"/>
    <w:rsid w:val="00D70C9C"/>
    <w:rsid w:val="00D70D97"/>
    <w:rsid w:val="00D70F13"/>
    <w:rsid w:val="00D70F9B"/>
    <w:rsid w:val="00D716D7"/>
    <w:rsid w:val="00D717F2"/>
    <w:rsid w:val="00D71CC1"/>
    <w:rsid w:val="00D720A8"/>
    <w:rsid w:val="00D725C3"/>
    <w:rsid w:val="00D72B7F"/>
    <w:rsid w:val="00D731DC"/>
    <w:rsid w:val="00D73540"/>
    <w:rsid w:val="00D73669"/>
    <w:rsid w:val="00D737FF"/>
    <w:rsid w:val="00D73858"/>
    <w:rsid w:val="00D7387D"/>
    <w:rsid w:val="00D73BEE"/>
    <w:rsid w:val="00D73D38"/>
    <w:rsid w:val="00D73E27"/>
    <w:rsid w:val="00D73F89"/>
    <w:rsid w:val="00D7465B"/>
    <w:rsid w:val="00D74A02"/>
    <w:rsid w:val="00D74BAA"/>
    <w:rsid w:val="00D74F8A"/>
    <w:rsid w:val="00D7554B"/>
    <w:rsid w:val="00D755F7"/>
    <w:rsid w:val="00D75798"/>
    <w:rsid w:val="00D75838"/>
    <w:rsid w:val="00D75895"/>
    <w:rsid w:val="00D75AF7"/>
    <w:rsid w:val="00D75B2F"/>
    <w:rsid w:val="00D75FE4"/>
    <w:rsid w:val="00D76362"/>
    <w:rsid w:val="00D765E4"/>
    <w:rsid w:val="00D7677E"/>
    <w:rsid w:val="00D76AAB"/>
    <w:rsid w:val="00D76CEF"/>
    <w:rsid w:val="00D76E69"/>
    <w:rsid w:val="00D77472"/>
    <w:rsid w:val="00D775B1"/>
    <w:rsid w:val="00D7787D"/>
    <w:rsid w:val="00D779C5"/>
    <w:rsid w:val="00D77B46"/>
    <w:rsid w:val="00D77E0C"/>
    <w:rsid w:val="00D803EF"/>
    <w:rsid w:val="00D80550"/>
    <w:rsid w:val="00D80586"/>
    <w:rsid w:val="00D805F4"/>
    <w:rsid w:val="00D80636"/>
    <w:rsid w:val="00D80A06"/>
    <w:rsid w:val="00D80C97"/>
    <w:rsid w:val="00D81050"/>
    <w:rsid w:val="00D81586"/>
    <w:rsid w:val="00D816CA"/>
    <w:rsid w:val="00D816DA"/>
    <w:rsid w:val="00D818E1"/>
    <w:rsid w:val="00D81AB3"/>
    <w:rsid w:val="00D81BD2"/>
    <w:rsid w:val="00D81D38"/>
    <w:rsid w:val="00D81EFD"/>
    <w:rsid w:val="00D8240D"/>
    <w:rsid w:val="00D82482"/>
    <w:rsid w:val="00D826DF"/>
    <w:rsid w:val="00D83331"/>
    <w:rsid w:val="00D8342F"/>
    <w:rsid w:val="00D839B6"/>
    <w:rsid w:val="00D84079"/>
    <w:rsid w:val="00D84825"/>
    <w:rsid w:val="00D849B2"/>
    <w:rsid w:val="00D849C8"/>
    <w:rsid w:val="00D8535D"/>
    <w:rsid w:val="00D8547A"/>
    <w:rsid w:val="00D8554E"/>
    <w:rsid w:val="00D85BF6"/>
    <w:rsid w:val="00D86036"/>
    <w:rsid w:val="00D860D0"/>
    <w:rsid w:val="00D8623A"/>
    <w:rsid w:val="00D8699A"/>
    <w:rsid w:val="00D86D9D"/>
    <w:rsid w:val="00D86DE3"/>
    <w:rsid w:val="00D87336"/>
    <w:rsid w:val="00D87437"/>
    <w:rsid w:val="00D8767E"/>
    <w:rsid w:val="00D87752"/>
    <w:rsid w:val="00D87DA8"/>
    <w:rsid w:val="00D9007C"/>
    <w:rsid w:val="00D901E6"/>
    <w:rsid w:val="00D90278"/>
    <w:rsid w:val="00D902C3"/>
    <w:rsid w:val="00D90A07"/>
    <w:rsid w:val="00D90A2E"/>
    <w:rsid w:val="00D90FE5"/>
    <w:rsid w:val="00D91002"/>
    <w:rsid w:val="00D91184"/>
    <w:rsid w:val="00D9143F"/>
    <w:rsid w:val="00D9146F"/>
    <w:rsid w:val="00D91F0E"/>
    <w:rsid w:val="00D91FA2"/>
    <w:rsid w:val="00D920D3"/>
    <w:rsid w:val="00D927C6"/>
    <w:rsid w:val="00D92E1D"/>
    <w:rsid w:val="00D93051"/>
    <w:rsid w:val="00D9361E"/>
    <w:rsid w:val="00D93689"/>
    <w:rsid w:val="00D93696"/>
    <w:rsid w:val="00D93EAE"/>
    <w:rsid w:val="00D93F22"/>
    <w:rsid w:val="00D940AF"/>
    <w:rsid w:val="00D9414B"/>
    <w:rsid w:val="00D941C1"/>
    <w:rsid w:val="00D94211"/>
    <w:rsid w:val="00D94328"/>
    <w:rsid w:val="00D943EA"/>
    <w:rsid w:val="00D945C6"/>
    <w:rsid w:val="00D94A40"/>
    <w:rsid w:val="00D94D48"/>
    <w:rsid w:val="00D9544C"/>
    <w:rsid w:val="00D9555B"/>
    <w:rsid w:val="00D9580B"/>
    <w:rsid w:val="00D95CCE"/>
    <w:rsid w:val="00D96A7E"/>
    <w:rsid w:val="00D96DC7"/>
    <w:rsid w:val="00D96EF7"/>
    <w:rsid w:val="00D96F15"/>
    <w:rsid w:val="00D97207"/>
    <w:rsid w:val="00D97311"/>
    <w:rsid w:val="00D97547"/>
    <w:rsid w:val="00D975A0"/>
    <w:rsid w:val="00D9774D"/>
    <w:rsid w:val="00D97A0A"/>
    <w:rsid w:val="00D97F37"/>
    <w:rsid w:val="00DA05F6"/>
    <w:rsid w:val="00DA0612"/>
    <w:rsid w:val="00DA0688"/>
    <w:rsid w:val="00DA09D6"/>
    <w:rsid w:val="00DA0BB3"/>
    <w:rsid w:val="00DA1039"/>
    <w:rsid w:val="00DA12F3"/>
    <w:rsid w:val="00DA1B2A"/>
    <w:rsid w:val="00DA1E23"/>
    <w:rsid w:val="00DA22D3"/>
    <w:rsid w:val="00DA2324"/>
    <w:rsid w:val="00DA2BC3"/>
    <w:rsid w:val="00DA2E8F"/>
    <w:rsid w:val="00DA318C"/>
    <w:rsid w:val="00DA32EC"/>
    <w:rsid w:val="00DA33DA"/>
    <w:rsid w:val="00DA3562"/>
    <w:rsid w:val="00DA370F"/>
    <w:rsid w:val="00DA3A1F"/>
    <w:rsid w:val="00DA3B6E"/>
    <w:rsid w:val="00DA3C42"/>
    <w:rsid w:val="00DA3F13"/>
    <w:rsid w:val="00DA46B4"/>
    <w:rsid w:val="00DA46CB"/>
    <w:rsid w:val="00DA47E1"/>
    <w:rsid w:val="00DA4AA1"/>
    <w:rsid w:val="00DA50B2"/>
    <w:rsid w:val="00DA50DA"/>
    <w:rsid w:val="00DA544F"/>
    <w:rsid w:val="00DA57CF"/>
    <w:rsid w:val="00DA5934"/>
    <w:rsid w:val="00DA594E"/>
    <w:rsid w:val="00DA5ED4"/>
    <w:rsid w:val="00DA62C3"/>
    <w:rsid w:val="00DA64B1"/>
    <w:rsid w:val="00DA64DD"/>
    <w:rsid w:val="00DA6693"/>
    <w:rsid w:val="00DA6975"/>
    <w:rsid w:val="00DA6AF7"/>
    <w:rsid w:val="00DA6CBB"/>
    <w:rsid w:val="00DA6D83"/>
    <w:rsid w:val="00DA75A3"/>
    <w:rsid w:val="00DA76F4"/>
    <w:rsid w:val="00DA7C29"/>
    <w:rsid w:val="00DA7C7E"/>
    <w:rsid w:val="00DA7D63"/>
    <w:rsid w:val="00DB00A0"/>
    <w:rsid w:val="00DB0210"/>
    <w:rsid w:val="00DB0912"/>
    <w:rsid w:val="00DB103D"/>
    <w:rsid w:val="00DB1498"/>
    <w:rsid w:val="00DB1704"/>
    <w:rsid w:val="00DB1AD4"/>
    <w:rsid w:val="00DB1DCD"/>
    <w:rsid w:val="00DB260C"/>
    <w:rsid w:val="00DB2674"/>
    <w:rsid w:val="00DB2717"/>
    <w:rsid w:val="00DB2BA4"/>
    <w:rsid w:val="00DB2DFB"/>
    <w:rsid w:val="00DB312A"/>
    <w:rsid w:val="00DB347A"/>
    <w:rsid w:val="00DB37FD"/>
    <w:rsid w:val="00DB383A"/>
    <w:rsid w:val="00DB39C0"/>
    <w:rsid w:val="00DB3DAC"/>
    <w:rsid w:val="00DB4E20"/>
    <w:rsid w:val="00DB54A3"/>
    <w:rsid w:val="00DB57B0"/>
    <w:rsid w:val="00DB5A34"/>
    <w:rsid w:val="00DB5A4F"/>
    <w:rsid w:val="00DB5B77"/>
    <w:rsid w:val="00DB5EB1"/>
    <w:rsid w:val="00DB631E"/>
    <w:rsid w:val="00DB64A0"/>
    <w:rsid w:val="00DB6740"/>
    <w:rsid w:val="00DB6AC9"/>
    <w:rsid w:val="00DB6CF5"/>
    <w:rsid w:val="00DB7021"/>
    <w:rsid w:val="00DB73DA"/>
    <w:rsid w:val="00DB7591"/>
    <w:rsid w:val="00DB75BD"/>
    <w:rsid w:val="00DB7786"/>
    <w:rsid w:val="00DB7814"/>
    <w:rsid w:val="00DB7BF2"/>
    <w:rsid w:val="00DC03B8"/>
    <w:rsid w:val="00DC0427"/>
    <w:rsid w:val="00DC08F6"/>
    <w:rsid w:val="00DC0E8E"/>
    <w:rsid w:val="00DC1173"/>
    <w:rsid w:val="00DC135D"/>
    <w:rsid w:val="00DC24AB"/>
    <w:rsid w:val="00DC2A57"/>
    <w:rsid w:val="00DC3097"/>
    <w:rsid w:val="00DC3745"/>
    <w:rsid w:val="00DC3C8F"/>
    <w:rsid w:val="00DC42AD"/>
    <w:rsid w:val="00DC4409"/>
    <w:rsid w:val="00DC49D6"/>
    <w:rsid w:val="00DC4F03"/>
    <w:rsid w:val="00DC5078"/>
    <w:rsid w:val="00DC53AA"/>
    <w:rsid w:val="00DC5E0E"/>
    <w:rsid w:val="00DC5F3A"/>
    <w:rsid w:val="00DC6124"/>
    <w:rsid w:val="00DC617F"/>
    <w:rsid w:val="00DC6508"/>
    <w:rsid w:val="00DC662A"/>
    <w:rsid w:val="00DC670C"/>
    <w:rsid w:val="00DC699B"/>
    <w:rsid w:val="00DC6E0D"/>
    <w:rsid w:val="00DC73F2"/>
    <w:rsid w:val="00DC7645"/>
    <w:rsid w:val="00DC79E0"/>
    <w:rsid w:val="00DD0071"/>
    <w:rsid w:val="00DD02F8"/>
    <w:rsid w:val="00DD04A2"/>
    <w:rsid w:val="00DD071F"/>
    <w:rsid w:val="00DD098C"/>
    <w:rsid w:val="00DD0D1E"/>
    <w:rsid w:val="00DD0DC8"/>
    <w:rsid w:val="00DD0E56"/>
    <w:rsid w:val="00DD0F21"/>
    <w:rsid w:val="00DD1014"/>
    <w:rsid w:val="00DD13B7"/>
    <w:rsid w:val="00DD13CB"/>
    <w:rsid w:val="00DD1745"/>
    <w:rsid w:val="00DD1A49"/>
    <w:rsid w:val="00DD1BF2"/>
    <w:rsid w:val="00DD1D34"/>
    <w:rsid w:val="00DD1D36"/>
    <w:rsid w:val="00DD1EA1"/>
    <w:rsid w:val="00DD1FDF"/>
    <w:rsid w:val="00DD2512"/>
    <w:rsid w:val="00DD257F"/>
    <w:rsid w:val="00DD25A8"/>
    <w:rsid w:val="00DD266A"/>
    <w:rsid w:val="00DD26D1"/>
    <w:rsid w:val="00DD281A"/>
    <w:rsid w:val="00DD28AA"/>
    <w:rsid w:val="00DD28AD"/>
    <w:rsid w:val="00DD2CDD"/>
    <w:rsid w:val="00DD2F77"/>
    <w:rsid w:val="00DD308B"/>
    <w:rsid w:val="00DD311A"/>
    <w:rsid w:val="00DD316D"/>
    <w:rsid w:val="00DD3245"/>
    <w:rsid w:val="00DD3D5E"/>
    <w:rsid w:val="00DD4479"/>
    <w:rsid w:val="00DD4947"/>
    <w:rsid w:val="00DD551B"/>
    <w:rsid w:val="00DD576C"/>
    <w:rsid w:val="00DD582D"/>
    <w:rsid w:val="00DD5B89"/>
    <w:rsid w:val="00DD5D08"/>
    <w:rsid w:val="00DD6558"/>
    <w:rsid w:val="00DD6581"/>
    <w:rsid w:val="00DD6656"/>
    <w:rsid w:val="00DD675C"/>
    <w:rsid w:val="00DD6814"/>
    <w:rsid w:val="00DD68C3"/>
    <w:rsid w:val="00DD6923"/>
    <w:rsid w:val="00DD6DFD"/>
    <w:rsid w:val="00DD6F5B"/>
    <w:rsid w:val="00DD7071"/>
    <w:rsid w:val="00DD7394"/>
    <w:rsid w:val="00DD7998"/>
    <w:rsid w:val="00DD7BA8"/>
    <w:rsid w:val="00DD7C00"/>
    <w:rsid w:val="00DE01E5"/>
    <w:rsid w:val="00DE0AAE"/>
    <w:rsid w:val="00DE1097"/>
    <w:rsid w:val="00DE10C3"/>
    <w:rsid w:val="00DE1698"/>
    <w:rsid w:val="00DE17E0"/>
    <w:rsid w:val="00DE1E0B"/>
    <w:rsid w:val="00DE1F11"/>
    <w:rsid w:val="00DE1F96"/>
    <w:rsid w:val="00DE20B6"/>
    <w:rsid w:val="00DE21B1"/>
    <w:rsid w:val="00DE2275"/>
    <w:rsid w:val="00DE23AC"/>
    <w:rsid w:val="00DE2680"/>
    <w:rsid w:val="00DE2815"/>
    <w:rsid w:val="00DE2B02"/>
    <w:rsid w:val="00DE3174"/>
    <w:rsid w:val="00DE330C"/>
    <w:rsid w:val="00DE382B"/>
    <w:rsid w:val="00DE3E74"/>
    <w:rsid w:val="00DE437C"/>
    <w:rsid w:val="00DE4423"/>
    <w:rsid w:val="00DE4597"/>
    <w:rsid w:val="00DE4631"/>
    <w:rsid w:val="00DE46D4"/>
    <w:rsid w:val="00DE484E"/>
    <w:rsid w:val="00DE4A33"/>
    <w:rsid w:val="00DE4DB0"/>
    <w:rsid w:val="00DE51B0"/>
    <w:rsid w:val="00DE5609"/>
    <w:rsid w:val="00DE5BB7"/>
    <w:rsid w:val="00DE5D38"/>
    <w:rsid w:val="00DE5FCD"/>
    <w:rsid w:val="00DE606F"/>
    <w:rsid w:val="00DE6216"/>
    <w:rsid w:val="00DE6394"/>
    <w:rsid w:val="00DE64A2"/>
    <w:rsid w:val="00DE656D"/>
    <w:rsid w:val="00DE6632"/>
    <w:rsid w:val="00DE67EB"/>
    <w:rsid w:val="00DE6C7E"/>
    <w:rsid w:val="00DE732C"/>
    <w:rsid w:val="00DE7381"/>
    <w:rsid w:val="00DE740E"/>
    <w:rsid w:val="00DE76D7"/>
    <w:rsid w:val="00DE7A0F"/>
    <w:rsid w:val="00DE7C86"/>
    <w:rsid w:val="00DF00F0"/>
    <w:rsid w:val="00DF01DA"/>
    <w:rsid w:val="00DF04BA"/>
    <w:rsid w:val="00DF11E9"/>
    <w:rsid w:val="00DF14E2"/>
    <w:rsid w:val="00DF17AD"/>
    <w:rsid w:val="00DF1A87"/>
    <w:rsid w:val="00DF1BE7"/>
    <w:rsid w:val="00DF1CCA"/>
    <w:rsid w:val="00DF20FB"/>
    <w:rsid w:val="00DF2279"/>
    <w:rsid w:val="00DF2480"/>
    <w:rsid w:val="00DF24F4"/>
    <w:rsid w:val="00DF28C1"/>
    <w:rsid w:val="00DF28F3"/>
    <w:rsid w:val="00DF31A2"/>
    <w:rsid w:val="00DF31C9"/>
    <w:rsid w:val="00DF3542"/>
    <w:rsid w:val="00DF3CEE"/>
    <w:rsid w:val="00DF3EB4"/>
    <w:rsid w:val="00DF4250"/>
    <w:rsid w:val="00DF4CAD"/>
    <w:rsid w:val="00DF500A"/>
    <w:rsid w:val="00DF5317"/>
    <w:rsid w:val="00DF53BA"/>
    <w:rsid w:val="00DF53C6"/>
    <w:rsid w:val="00DF58AA"/>
    <w:rsid w:val="00DF58DC"/>
    <w:rsid w:val="00DF5A51"/>
    <w:rsid w:val="00DF5CA5"/>
    <w:rsid w:val="00DF60D0"/>
    <w:rsid w:val="00DF6923"/>
    <w:rsid w:val="00DF6950"/>
    <w:rsid w:val="00DF6D51"/>
    <w:rsid w:val="00DF7052"/>
    <w:rsid w:val="00DF71B1"/>
    <w:rsid w:val="00DF7321"/>
    <w:rsid w:val="00DF7574"/>
    <w:rsid w:val="00DF7C98"/>
    <w:rsid w:val="00DF7F9D"/>
    <w:rsid w:val="00E00295"/>
    <w:rsid w:val="00E0049A"/>
    <w:rsid w:val="00E0065E"/>
    <w:rsid w:val="00E007CC"/>
    <w:rsid w:val="00E00A1C"/>
    <w:rsid w:val="00E00B1B"/>
    <w:rsid w:val="00E00C3B"/>
    <w:rsid w:val="00E00F42"/>
    <w:rsid w:val="00E00F55"/>
    <w:rsid w:val="00E01104"/>
    <w:rsid w:val="00E0119E"/>
    <w:rsid w:val="00E0135F"/>
    <w:rsid w:val="00E018A0"/>
    <w:rsid w:val="00E019A0"/>
    <w:rsid w:val="00E01A99"/>
    <w:rsid w:val="00E01D1B"/>
    <w:rsid w:val="00E01E9D"/>
    <w:rsid w:val="00E02039"/>
    <w:rsid w:val="00E0255E"/>
    <w:rsid w:val="00E0278F"/>
    <w:rsid w:val="00E02C91"/>
    <w:rsid w:val="00E03058"/>
    <w:rsid w:val="00E032BF"/>
    <w:rsid w:val="00E03600"/>
    <w:rsid w:val="00E0364D"/>
    <w:rsid w:val="00E03690"/>
    <w:rsid w:val="00E040B6"/>
    <w:rsid w:val="00E040E4"/>
    <w:rsid w:val="00E043F1"/>
    <w:rsid w:val="00E0440F"/>
    <w:rsid w:val="00E04EB9"/>
    <w:rsid w:val="00E04F00"/>
    <w:rsid w:val="00E0515F"/>
    <w:rsid w:val="00E05219"/>
    <w:rsid w:val="00E0546C"/>
    <w:rsid w:val="00E055A6"/>
    <w:rsid w:val="00E057D7"/>
    <w:rsid w:val="00E05B3E"/>
    <w:rsid w:val="00E05BFC"/>
    <w:rsid w:val="00E05D0A"/>
    <w:rsid w:val="00E05DC0"/>
    <w:rsid w:val="00E05E4B"/>
    <w:rsid w:val="00E05F63"/>
    <w:rsid w:val="00E0606A"/>
    <w:rsid w:val="00E06193"/>
    <w:rsid w:val="00E06326"/>
    <w:rsid w:val="00E064B6"/>
    <w:rsid w:val="00E06517"/>
    <w:rsid w:val="00E067E9"/>
    <w:rsid w:val="00E06B06"/>
    <w:rsid w:val="00E06BF1"/>
    <w:rsid w:val="00E06F5A"/>
    <w:rsid w:val="00E07379"/>
    <w:rsid w:val="00E07452"/>
    <w:rsid w:val="00E0759A"/>
    <w:rsid w:val="00E076A0"/>
    <w:rsid w:val="00E0780F"/>
    <w:rsid w:val="00E07D1D"/>
    <w:rsid w:val="00E07D5B"/>
    <w:rsid w:val="00E103BE"/>
    <w:rsid w:val="00E105FD"/>
    <w:rsid w:val="00E10A31"/>
    <w:rsid w:val="00E10C4C"/>
    <w:rsid w:val="00E10FA0"/>
    <w:rsid w:val="00E11229"/>
    <w:rsid w:val="00E1146B"/>
    <w:rsid w:val="00E11528"/>
    <w:rsid w:val="00E117F3"/>
    <w:rsid w:val="00E1185F"/>
    <w:rsid w:val="00E11A94"/>
    <w:rsid w:val="00E11D77"/>
    <w:rsid w:val="00E1209E"/>
    <w:rsid w:val="00E120BC"/>
    <w:rsid w:val="00E1247E"/>
    <w:rsid w:val="00E12773"/>
    <w:rsid w:val="00E128AF"/>
    <w:rsid w:val="00E12A45"/>
    <w:rsid w:val="00E12B28"/>
    <w:rsid w:val="00E12D1C"/>
    <w:rsid w:val="00E13510"/>
    <w:rsid w:val="00E13573"/>
    <w:rsid w:val="00E13D46"/>
    <w:rsid w:val="00E14322"/>
    <w:rsid w:val="00E14367"/>
    <w:rsid w:val="00E145BC"/>
    <w:rsid w:val="00E146E6"/>
    <w:rsid w:val="00E15045"/>
    <w:rsid w:val="00E150CF"/>
    <w:rsid w:val="00E1596B"/>
    <w:rsid w:val="00E15BC4"/>
    <w:rsid w:val="00E15BCC"/>
    <w:rsid w:val="00E15D6C"/>
    <w:rsid w:val="00E15F0D"/>
    <w:rsid w:val="00E162A1"/>
    <w:rsid w:val="00E16346"/>
    <w:rsid w:val="00E167CD"/>
    <w:rsid w:val="00E17032"/>
    <w:rsid w:val="00E170E8"/>
    <w:rsid w:val="00E17251"/>
    <w:rsid w:val="00E17486"/>
    <w:rsid w:val="00E17628"/>
    <w:rsid w:val="00E178DF"/>
    <w:rsid w:val="00E17908"/>
    <w:rsid w:val="00E17B59"/>
    <w:rsid w:val="00E17F3E"/>
    <w:rsid w:val="00E20382"/>
    <w:rsid w:val="00E206F2"/>
    <w:rsid w:val="00E206FB"/>
    <w:rsid w:val="00E2081E"/>
    <w:rsid w:val="00E20A3D"/>
    <w:rsid w:val="00E214E9"/>
    <w:rsid w:val="00E2171E"/>
    <w:rsid w:val="00E217A2"/>
    <w:rsid w:val="00E218EA"/>
    <w:rsid w:val="00E21E5D"/>
    <w:rsid w:val="00E2201F"/>
    <w:rsid w:val="00E222C1"/>
    <w:rsid w:val="00E22607"/>
    <w:rsid w:val="00E22655"/>
    <w:rsid w:val="00E2280C"/>
    <w:rsid w:val="00E22AA1"/>
    <w:rsid w:val="00E23A4C"/>
    <w:rsid w:val="00E23FDF"/>
    <w:rsid w:val="00E23FF2"/>
    <w:rsid w:val="00E24150"/>
    <w:rsid w:val="00E24216"/>
    <w:rsid w:val="00E244D1"/>
    <w:rsid w:val="00E24EAB"/>
    <w:rsid w:val="00E2530D"/>
    <w:rsid w:val="00E25424"/>
    <w:rsid w:val="00E254E0"/>
    <w:rsid w:val="00E255B6"/>
    <w:rsid w:val="00E25743"/>
    <w:rsid w:val="00E25B59"/>
    <w:rsid w:val="00E260E3"/>
    <w:rsid w:val="00E263ED"/>
    <w:rsid w:val="00E2663E"/>
    <w:rsid w:val="00E26701"/>
    <w:rsid w:val="00E2685C"/>
    <w:rsid w:val="00E2701E"/>
    <w:rsid w:val="00E270DA"/>
    <w:rsid w:val="00E27107"/>
    <w:rsid w:val="00E2736F"/>
    <w:rsid w:val="00E2743B"/>
    <w:rsid w:val="00E27913"/>
    <w:rsid w:val="00E27B1A"/>
    <w:rsid w:val="00E30F9F"/>
    <w:rsid w:val="00E3136C"/>
    <w:rsid w:val="00E31791"/>
    <w:rsid w:val="00E317EB"/>
    <w:rsid w:val="00E31BA5"/>
    <w:rsid w:val="00E31CEC"/>
    <w:rsid w:val="00E321B8"/>
    <w:rsid w:val="00E3229E"/>
    <w:rsid w:val="00E32A15"/>
    <w:rsid w:val="00E32B1F"/>
    <w:rsid w:val="00E32C16"/>
    <w:rsid w:val="00E32CBD"/>
    <w:rsid w:val="00E33117"/>
    <w:rsid w:val="00E33399"/>
    <w:rsid w:val="00E337CA"/>
    <w:rsid w:val="00E339B0"/>
    <w:rsid w:val="00E3423F"/>
    <w:rsid w:val="00E3433B"/>
    <w:rsid w:val="00E34394"/>
    <w:rsid w:val="00E34548"/>
    <w:rsid w:val="00E34703"/>
    <w:rsid w:val="00E348B9"/>
    <w:rsid w:val="00E3503C"/>
    <w:rsid w:val="00E35247"/>
    <w:rsid w:val="00E3556E"/>
    <w:rsid w:val="00E35866"/>
    <w:rsid w:val="00E35BC0"/>
    <w:rsid w:val="00E360C9"/>
    <w:rsid w:val="00E36495"/>
    <w:rsid w:val="00E36512"/>
    <w:rsid w:val="00E36779"/>
    <w:rsid w:val="00E36A15"/>
    <w:rsid w:val="00E36A86"/>
    <w:rsid w:val="00E36A9A"/>
    <w:rsid w:val="00E36EAB"/>
    <w:rsid w:val="00E37055"/>
    <w:rsid w:val="00E37374"/>
    <w:rsid w:val="00E3738C"/>
    <w:rsid w:val="00E3745F"/>
    <w:rsid w:val="00E374F9"/>
    <w:rsid w:val="00E37579"/>
    <w:rsid w:val="00E3794A"/>
    <w:rsid w:val="00E37A77"/>
    <w:rsid w:val="00E37D12"/>
    <w:rsid w:val="00E37D16"/>
    <w:rsid w:val="00E400B6"/>
    <w:rsid w:val="00E4054A"/>
    <w:rsid w:val="00E4074A"/>
    <w:rsid w:val="00E40789"/>
    <w:rsid w:val="00E40794"/>
    <w:rsid w:val="00E40A1E"/>
    <w:rsid w:val="00E416AD"/>
    <w:rsid w:val="00E416B8"/>
    <w:rsid w:val="00E416FA"/>
    <w:rsid w:val="00E4182E"/>
    <w:rsid w:val="00E4189B"/>
    <w:rsid w:val="00E41A6C"/>
    <w:rsid w:val="00E41B0B"/>
    <w:rsid w:val="00E41CB5"/>
    <w:rsid w:val="00E41F39"/>
    <w:rsid w:val="00E4207D"/>
    <w:rsid w:val="00E420D2"/>
    <w:rsid w:val="00E4252F"/>
    <w:rsid w:val="00E4262B"/>
    <w:rsid w:val="00E42642"/>
    <w:rsid w:val="00E4278D"/>
    <w:rsid w:val="00E42A75"/>
    <w:rsid w:val="00E42B15"/>
    <w:rsid w:val="00E42C0B"/>
    <w:rsid w:val="00E42C54"/>
    <w:rsid w:val="00E42EAB"/>
    <w:rsid w:val="00E43107"/>
    <w:rsid w:val="00E43289"/>
    <w:rsid w:val="00E4330F"/>
    <w:rsid w:val="00E435D0"/>
    <w:rsid w:val="00E43A4E"/>
    <w:rsid w:val="00E44080"/>
    <w:rsid w:val="00E44101"/>
    <w:rsid w:val="00E447E5"/>
    <w:rsid w:val="00E44A0F"/>
    <w:rsid w:val="00E450DE"/>
    <w:rsid w:val="00E4530A"/>
    <w:rsid w:val="00E455A8"/>
    <w:rsid w:val="00E46179"/>
    <w:rsid w:val="00E467C3"/>
    <w:rsid w:val="00E4684F"/>
    <w:rsid w:val="00E46A52"/>
    <w:rsid w:val="00E46BAA"/>
    <w:rsid w:val="00E46C96"/>
    <w:rsid w:val="00E472D5"/>
    <w:rsid w:val="00E479C9"/>
    <w:rsid w:val="00E47D1D"/>
    <w:rsid w:val="00E50193"/>
    <w:rsid w:val="00E50273"/>
    <w:rsid w:val="00E5060F"/>
    <w:rsid w:val="00E506E9"/>
    <w:rsid w:val="00E50B52"/>
    <w:rsid w:val="00E50DB7"/>
    <w:rsid w:val="00E50E59"/>
    <w:rsid w:val="00E510FA"/>
    <w:rsid w:val="00E51971"/>
    <w:rsid w:val="00E51973"/>
    <w:rsid w:val="00E51D85"/>
    <w:rsid w:val="00E5210E"/>
    <w:rsid w:val="00E52A28"/>
    <w:rsid w:val="00E52B0D"/>
    <w:rsid w:val="00E52C60"/>
    <w:rsid w:val="00E52D18"/>
    <w:rsid w:val="00E52D9A"/>
    <w:rsid w:val="00E52E2B"/>
    <w:rsid w:val="00E533B4"/>
    <w:rsid w:val="00E535EC"/>
    <w:rsid w:val="00E53696"/>
    <w:rsid w:val="00E536D3"/>
    <w:rsid w:val="00E537F4"/>
    <w:rsid w:val="00E53B61"/>
    <w:rsid w:val="00E54159"/>
    <w:rsid w:val="00E5419E"/>
    <w:rsid w:val="00E541EA"/>
    <w:rsid w:val="00E5460C"/>
    <w:rsid w:val="00E5466F"/>
    <w:rsid w:val="00E5472A"/>
    <w:rsid w:val="00E54897"/>
    <w:rsid w:val="00E54B4E"/>
    <w:rsid w:val="00E54C08"/>
    <w:rsid w:val="00E55297"/>
    <w:rsid w:val="00E55476"/>
    <w:rsid w:val="00E55B9E"/>
    <w:rsid w:val="00E55F7A"/>
    <w:rsid w:val="00E56E5B"/>
    <w:rsid w:val="00E56E98"/>
    <w:rsid w:val="00E56FEA"/>
    <w:rsid w:val="00E5731C"/>
    <w:rsid w:val="00E57580"/>
    <w:rsid w:val="00E57A24"/>
    <w:rsid w:val="00E57C38"/>
    <w:rsid w:val="00E57CAF"/>
    <w:rsid w:val="00E57D90"/>
    <w:rsid w:val="00E600FB"/>
    <w:rsid w:val="00E60700"/>
    <w:rsid w:val="00E6077D"/>
    <w:rsid w:val="00E60864"/>
    <w:rsid w:val="00E60DD3"/>
    <w:rsid w:val="00E60DE2"/>
    <w:rsid w:val="00E61002"/>
    <w:rsid w:val="00E6109E"/>
    <w:rsid w:val="00E61372"/>
    <w:rsid w:val="00E614C3"/>
    <w:rsid w:val="00E6163E"/>
    <w:rsid w:val="00E6177C"/>
    <w:rsid w:val="00E61804"/>
    <w:rsid w:val="00E61B55"/>
    <w:rsid w:val="00E61BC1"/>
    <w:rsid w:val="00E61C8C"/>
    <w:rsid w:val="00E61F78"/>
    <w:rsid w:val="00E6234D"/>
    <w:rsid w:val="00E62668"/>
    <w:rsid w:val="00E62A8E"/>
    <w:rsid w:val="00E63230"/>
    <w:rsid w:val="00E6371E"/>
    <w:rsid w:val="00E63E32"/>
    <w:rsid w:val="00E63F68"/>
    <w:rsid w:val="00E64062"/>
    <w:rsid w:val="00E64571"/>
    <w:rsid w:val="00E646BF"/>
    <w:rsid w:val="00E64A19"/>
    <w:rsid w:val="00E64A8C"/>
    <w:rsid w:val="00E64FC5"/>
    <w:rsid w:val="00E65191"/>
    <w:rsid w:val="00E65223"/>
    <w:rsid w:val="00E65284"/>
    <w:rsid w:val="00E653B3"/>
    <w:rsid w:val="00E65BBD"/>
    <w:rsid w:val="00E65DCD"/>
    <w:rsid w:val="00E65E0B"/>
    <w:rsid w:val="00E66501"/>
    <w:rsid w:val="00E667DE"/>
    <w:rsid w:val="00E668C9"/>
    <w:rsid w:val="00E66C85"/>
    <w:rsid w:val="00E67183"/>
    <w:rsid w:val="00E67319"/>
    <w:rsid w:val="00E67634"/>
    <w:rsid w:val="00E67D81"/>
    <w:rsid w:val="00E67DB4"/>
    <w:rsid w:val="00E67DB9"/>
    <w:rsid w:val="00E70069"/>
    <w:rsid w:val="00E70098"/>
    <w:rsid w:val="00E702CA"/>
    <w:rsid w:val="00E70409"/>
    <w:rsid w:val="00E70426"/>
    <w:rsid w:val="00E70753"/>
    <w:rsid w:val="00E70C5D"/>
    <w:rsid w:val="00E7103C"/>
    <w:rsid w:val="00E71176"/>
    <w:rsid w:val="00E71257"/>
    <w:rsid w:val="00E712FE"/>
    <w:rsid w:val="00E713EF"/>
    <w:rsid w:val="00E72054"/>
    <w:rsid w:val="00E72155"/>
    <w:rsid w:val="00E7230D"/>
    <w:rsid w:val="00E724A2"/>
    <w:rsid w:val="00E724AB"/>
    <w:rsid w:val="00E727E8"/>
    <w:rsid w:val="00E729BE"/>
    <w:rsid w:val="00E72B73"/>
    <w:rsid w:val="00E72FEB"/>
    <w:rsid w:val="00E73117"/>
    <w:rsid w:val="00E7336B"/>
    <w:rsid w:val="00E7359C"/>
    <w:rsid w:val="00E73685"/>
    <w:rsid w:val="00E73716"/>
    <w:rsid w:val="00E73AC8"/>
    <w:rsid w:val="00E73B42"/>
    <w:rsid w:val="00E73E11"/>
    <w:rsid w:val="00E73F8C"/>
    <w:rsid w:val="00E74136"/>
    <w:rsid w:val="00E742D1"/>
    <w:rsid w:val="00E74379"/>
    <w:rsid w:val="00E7437E"/>
    <w:rsid w:val="00E745F4"/>
    <w:rsid w:val="00E7487C"/>
    <w:rsid w:val="00E74D53"/>
    <w:rsid w:val="00E751DF"/>
    <w:rsid w:val="00E75242"/>
    <w:rsid w:val="00E75283"/>
    <w:rsid w:val="00E753D8"/>
    <w:rsid w:val="00E7561C"/>
    <w:rsid w:val="00E758ED"/>
    <w:rsid w:val="00E75E03"/>
    <w:rsid w:val="00E75E4B"/>
    <w:rsid w:val="00E761E4"/>
    <w:rsid w:val="00E76429"/>
    <w:rsid w:val="00E7687C"/>
    <w:rsid w:val="00E76D0E"/>
    <w:rsid w:val="00E7709E"/>
    <w:rsid w:val="00E773F3"/>
    <w:rsid w:val="00E77C59"/>
    <w:rsid w:val="00E77DA2"/>
    <w:rsid w:val="00E77FF3"/>
    <w:rsid w:val="00E80506"/>
    <w:rsid w:val="00E80698"/>
    <w:rsid w:val="00E80951"/>
    <w:rsid w:val="00E81059"/>
    <w:rsid w:val="00E812C9"/>
    <w:rsid w:val="00E8134B"/>
    <w:rsid w:val="00E81501"/>
    <w:rsid w:val="00E81704"/>
    <w:rsid w:val="00E8193C"/>
    <w:rsid w:val="00E819B3"/>
    <w:rsid w:val="00E81DD8"/>
    <w:rsid w:val="00E81FF0"/>
    <w:rsid w:val="00E825C9"/>
    <w:rsid w:val="00E8275A"/>
    <w:rsid w:val="00E82B8F"/>
    <w:rsid w:val="00E83107"/>
    <w:rsid w:val="00E83324"/>
    <w:rsid w:val="00E8361B"/>
    <w:rsid w:val="00E836BB"/>
    <w:rsid w:val="00E847B5"/>
    <w:rsid w:val="00E84881"/>
    <w:rsid w:val="00E84A61"/>
    <w:rsid w:val="00E84ADD"/>
    <w:rsid w:val="00E84C88"/>
    <w:rsid w:val="00E84CBD"/>
    <w:rsid w:val="00E84CD8"/>
    <w:rsid w:val="00E84E31"/>
    <w:rsid w:val="00E84FC9"/>
    <w:rsid w:val="00E852D0"/>
    <w:rsid w:val="00E85497"/>
    <w:rsid w:val="00E85DA0"/>
    <w:rsid w:val="00E861B2"/>
    <w:rsid w:val="00E87577"/>
    <w:rsid w:val="00E8790B"/>
    <w:rsid w:val="00E902D7"/>
    <w:rsid w:val="00E903F3"/>
    <w:rsid w:val="00E904C5"/>
    <w:rsid w:val="00E9080B"/>
    <w:rsid w:val="00E90B0F"/>
    <w:rsid w:val="00E90C34"/>
    <w:rsid w:val="00E910F5"/>
    <w:rsid w:val="00E91444"/>
    <w:rsid w:val="00E917C2"/>
    <w:rsid w:val="00E91A50"/>
    <w:rsid w:val="00E91EF5"/>
    <w:rsid w:val="00E91F1F"/>
    <w:rsid w:val="00E91F6F"/>
    <w:rsid w:val="00E920C1"/>
    <w:rsid w:val="00E929EF"/>
    <w:rsid w:val="00E92A53"/>
    <w:rsid w:val="00E92F49"/>
    <w:rsid w:val="00E930C3"/>
    <w:rsid w:val="00E9316D"/>
    <w:rsid w:val="00E9327E"/>
    <w:rsid w:val="00E935A0"/>
    <w:rsid w:val="00E93654"/>
    <w:rsid w:val="00E93795"/>
    <w:rsid w:val="00E938E5"/>
    <w:rsid w:val="00E939C0"/>
    <w:rsid w:val="00E93A08"/>
    <w:rsid w:val="00E93AE9"/>
    <w:rsid w:val="00E93BC1"/>
    <w:rsid w:val="00E93D49"/>
    <w:rsid w:val="00E940A7"/>
    <w:rsid w:val="00E9471E"/>
    <w:rsid w:val="00E947DB"/>
    <w:rsid w:val="00E94FAC"/>
    <w:rsid w:val="00E951CF"/>
    <w:rsid w:val="00E9549B"/>
    <w:rsid w:val="00E95565"/>
    <w:rsid w:val="00E9567B"/>
    <w:rsid w:val="00E957C2"/>
    <w:rsid w:val="00E957ED"/>
    <w:rsid w:val="00E95AE7"/>
    <w:rsid w:val="00E95BDA"/>
    <w:rsid w:val="00E95E11"/>
    <w:rsid w:val="00E95EEF"/>
    <w:rsid w:val="00E95FDF"/>
    <w:rsid w:val="00E9634A"/>
    <w:rsid w:val="00E963B7"/>
    <w:rsid w:val="00E965BD"/>
    <w:rsid w:val="00E96BDD"/>
    <w:rsid w:val="00E96FD1"/>
    <w:rsid w:val="00E970CB"/>
    <w:rsid w:val="00E970E1"/>
    <w:rsid w:val="00E97351"/>
    <w:rsid w:val="00E97545"/>
    <w:rsid w:val="00E97790"/>
    <w:rsid w:val="00E97AB3"/>
    <w:rsid w:val="00E97AEF"/>
    <w:rsid w:val="00E97B53"/>
    <w:rsid w:val="00E97FB1"/>
    <w:rsid w:val="00E97FC4"/>
    <w:rsid w:val="00EA0049"/>
    <w:rsid w:val="00EA00DC"/>
    <w:rsid w:val="00EA010B"/>
    <w:rsid w:val="00EA0233"/>
    <w:rsid w:val="00EA03CE"/>
    <w:rsid w:val="00EA05E5"/>
    <w:rsid w:val="00EA068B"/>
    <w:rsid w:val="00EA06A0"/>
    <w:rsid w:val="00EA06A4"/>
    <w:rsid w:val="00EA0AF7"/>
    <w:rsid w:val="00EA0E31"/>
    <w:rsid w:val="00EA0F4D"/>
    <w:rsid w:val="00EA0FB5"/>
    <w:rsid w:val="00EA10C4"/>
    <w:rsid w:val="00EA150B"/>
    <w:rsid w:val="00EA1883"/>
    <w:rsid w:val="00EA1AE7"/>
    <w:rsid w:val="00EA1FE6"/>
    <w:rsid w:val="00EA2195"/>
    <w:rsid w:val="00EA21BD"/>
    <w:rsid w:val="00EA27B3"/>
    <w:rsid w:val="00EA2A3C"/>
    <w:rsid w:val="00EA2D3A"/>
    <w:rsid w:val="00EA2FB2"/>
    <w:rsid w:val="00EA300D"/>
    <w:rsid w:val="00EA3082"/>
    <w:rsid w:val="00EA36B8"/>
    <w:rsid w:val="00EA3A16"/>
    <w:rsid w:val="00EA3B30"/>
    <w:rsid w:val="00EA3CA8"/>
    <w:rsid w:val="00EA3DDD"/>
    <w:rsid w:val="00EA400A"/>
    <w:rsid w:val="00EA418F"/>
    <w:rsid w:val="00EA4509"/>
    <w:rsid w:val="00EA4615"/>
    <w:rsid w:val="00EA4628"/>
    <w:rsid w:val="00EA471E"/>
    <w:rsid w:val="00EA4860"/>
    <w:rsid w:val="00EA497D"/>
    <w:rsid w:val="00EA4AEE"/>
    <w:rsid w:val="00EA4CA0"/>
    <w:rsid w:val="00EA5089"/>
    <w:rsid w:val="00EA50C1"/>
    <w:rsid w:val="00EA50E0"/>
    <w:rsid w:val="00EA5711"/>
    <w:rsid w:val="00EA5DE7"/>
    <w:rsid w:val="00EA5E56"/>
    <w:rsid w:val="00EA5F8D"/>
    <w:rsid w:val="00EA63B8"/>
    <w:rsid w:val="00EA6499"/>
    <w:rsid w:val="00EA6556"/>
    <w:rsid w:val="00EA6BF8"/>
    <w:rsid w:val="00EA6CF7"/>
    <w:rsid w:val="00EA6E7E"/>
    <w:rsid w:val="00EA7F37"/>
    <w:rsid w:val="00EB02B3"/>
    <w:rsid w:val="00EB07A4"/>
    <w:rsid w:val="00EB0B10"/>
    <w:rsid w:val="00EB0DE9"/>
    <w:rsid w:val="00EB0E0E"/>
    <w:rsid w:val="00EB12F5"/>
    <w:rsid w:val="00EB13AA"/>
    <w:rsid w:val="00EB187C"/>
    <w:rsid w:val="00EB19E7"/>
    <w:rsid w:val="00EB1A6E"/>
    <w:rsid w:val="00EB1CB0"/>
    <w:rsid w:val="00EB1D58"/>
    <w:rsid w:val="00EB2262"/>
    <w:rsid w:val="00EB237D"/>
    <w:rsid w:val="00EB242E"/>
    <w:rsid w:val="00EB2637"/>
    <w:rsid w:val="00EB28B0"/>
    <w:rsid w:val="00EB32F7"/>
    <w:rsid w:val="00EB346E"/>
    <w:rsid w:val="00EB34DA"/>
    <w:rsid w:val="00EB36E8"/>
    <w:rsid w:val="00EB3A0E"/>
    <w:rsid w:val="00EB3ED4"/>
    <w:rsid w:val="00EB3F1F"/>
    <w:rsid w:val="00EB40B1"/>
    <w:rsid w:val="00EB48E0"/>
    <w:rsid w:val="00EB4922"/>
    <w:rsid w:val="00EB4E24"/>
    <w:rsid w:val="00EB51B9"/>
    <w:rsid w:val="00EB542A"/>
    <w:rsid w:val="00EB5623"/>
    <w:rsid w:val="00EB5760"/>
    <w:rsid w:val="00EB59FA"/>
    <w:rsid w:val="00EB5F03"/>
    <w:rsid w:val="00EB627E"/>
    <w:rsid w:val="00EB6550"/>
    <w:rsid w:val="00EB6F4C"/>
    <w:rsid w:val="00EB7060"/>
    <w:rsid w:val="00EB71B9"/>
    <w:rsid w:val="00EB71C4"/>
    <w:rsid w:val="00EB7687"/>
    <w:rsid w:val="00EB77D1"/>
    <w:rsid w:val="00EB7B28"/>
    <w:rsid w:val="00EB7F18"/>
    <w:rsid w:val="00EC0196"/>
    <w:rsid w:val="00EC0228"/>
    <w:rsid w:val="00EC04C0"/>
    <w:rsid w:val="00EC0784"/>
    <w:rsid w:val="00EC0AE0"/>
    <w:rsid w:val="00EC0C99"/>
    <w:rsid w:val="00EC0FBE"/>
    <w:rsid w:val="00EC1403"/>
    <w:rsid w:val="00EC1571"/>
    <w:rsid w:val="00EC17D8"/>
    <w:rsid w:val="00EC1A7A"/>
    <w:rsid w:val="00EC1BBE"/>
    <w:rsid w:val="00EC1C7F"/>
    <w:rsid w:val="00EC1F0D"/>
    <w:rsid w:val="00EC2167"/>
    <w:rsid w:val="00EC2227"/>
    <w:rsid w:val="00EC26DA"/>
    <w:rsid w:val="00EC2B83"/>
    <w:rsid w:val="00EC2FE1"/>
    <w:rsid w:val="00EC3032"/>
    <w:rsid w:val="00EC30F6"/>
    <w:rsid w:val="00EC332C"/>
    <w:rsid w:val="00EC3516"/>
    <w:rsid w:val="00EC3B28"/>
    <w:rsid w:val="00EC4A5B"/>
    <w:rsid w:val="00EC4CF1"/>
    <w:rsid w:val="00EC5143"/>
    <w:rsid w:val="00EC521A"/>
    <w:rsid w:val="00EC53BF"/>
    <w:rsid w:val="00EC5419"/>
    <w:rsid w:val="00EC56F7"/>
    <w:rsid w:val="00EC57C8"/>
    <w:rsid w:val="00EC592C"/>
    <w:rsid w:val="00EC5B3D"/>
    <w:rsid w:val="00EC5C9E"/>
    <w:rsid w:val="00EC5FCE"/>
    <w:rsid w:val="00EC6080"/>
    <w:rsid w:val="00EC62B8"/>
    <w:rsid w:val="00EC6382"/>
    <w:rsid w:val="00EC6B95"/>
    <w:rsid w:val="00EC6C8C"/>
    <w:rsid w:val="00EC6E2E"/>
    <w:rsid w:val="00EC6E3D"/>
    <w:rsid w:val="00EC6EA3"/>
    <w:rsid w:val="00EC7213"/>
    <w:rsid w:val="00EC7453"/>
    <w:rsid w:val="00EC7C67"/>
    <w:rsid w:val="00EC7E64"/>
    <w:rsid w:val="00EC7ED9"/>
    <w:rsid w:val="00ED04EC"/>
    <w:rsid w:val="00ED05A6"/>
    <w:rsid w:val="00ED064E"/>
    <w:rsid w:val="00ED098F"/>
    <w:rsid w:val="00ED0E0F"/>
    <w:rsid w:val="00ED0E6E"/>
    <w:rsid w:val="00ED0EBD"/>
    <w:rsid w:val="00ED0F6A"/>
    <w:rsid w:val="00ED1045"/>
    <w:rsid w:val="00ED1307"/>
    <w:rsid w:val="00ED138C"/>
    <w:rsid w:val="00ED16F3"/>
    <w:rsid w:val="00ED1737"/>
    <w:rsid w:val="00ED1F2E"/>
    <w:rsid w:val="00ED2389"/>
    <w:rsid w:val="00ED2413"/>
    <w:rsid w:val="00ED2613"/>
    <w:rsid w:val="00ED274A"/>
    <w:rsid w:val="00ED29D3"/>
    <w:rsid w:val="00ED2F0F"/>
    <w:rsid w:val="00ED2FA1"/>
    <w:rsid w:val="00ED30C0"/>
    <w:rsid w:val="00ED33FD"/>
    <w:rsid w:val="00ED35B8"/>
    <w:rsid w:val="00ED3FEE"/>
    <w:rsid w:val="00ED4AFB"/>
    <w:rsid w:val="00ED4BCA"/>
    <w:rsid w:val="00ED4E0E"/>
    <w:rsid w:val="00ED4E8D"/>
    <w:rsid w:val="00ED4F5F"/>
    <w:rsid w:val="00ED5597"/>
    <w:rsid w:val="00ED57B9"/>
    <w:rsid w:val="00ED65CA"/>
    <w:rsid w:val="00ED67DA"/>
    <w:rsid w:val="00ED6B16"/>
    <w:rsid w:val="00ED7314"/>
    <w:rsid w:val="00ED7CAE"/>
    <w:rsid w:val="00ED7D6A"/>
    <w:rsid w:val="00ED7EF5"/>
    <w:rsid w:val="00EE01D5"/>
    <w:rsid w:val="00EE0437"/>
    <w:rsid w:val="00EE0814"/>
    <w:rsid w:val="00EE094E"/>
    <w:rsid w:val="00EE0E01"/>
    <w:rsid w:val="00EE0E0E"/>
    <w:rsid w:val="00EE1093"/>
    <w:rsid w:val="00EE113B"/>
    <w:rsid w:val="00EE126A"/>
    <w:rsid w:val="00EE1AD2"/>
    <w:rsid w:val="00EE1BE0"/>
    <w:rsid w:val="00EE1EC9"/>
    <w:rsid w:val="00EE24A4"/>
    <w:rsid w:val="00EE2A20"/>
    <w:rsid w:val="00EE2A27"/>
    <w:rsid w:val="00EE2B79"/>
    <w:rsid w:val="00EE2FB1"/>
    <w:rsid w:val="00EE2FD0"/>
    <w:rsid w:val="00EE3551"/>
    <w:rsid w:val="00EE37B2"/>
    <w:rsid w:val="00EE394F"/>
    <w:rsid w:val="00EE3BEA"/>
    <w:rsid w:val="00EE3E0C"/>
    <w:rsid w:val="00EE3E8D"/>
    <w:rsid w:val="00EE437C"/>
    <w:rsid w:val="00EE45A1"/>
    <w:rsid w:val="00EE4D3F"/>
    <w:rsid w:val="00EE512D"/>
    <w:rsid w:val="00EE525B"/>
    <w:rsid w:val="00EE5268"/>
    <w:rsid w:val="00EE54D1"/>
    <w:rsid w:val="00EE5A68"/>
    <w:rsid w:val="00EE5B2B"/>
    <w:rsid w:val="00EE5F04"/>
    <w:rsid w:val="00EE5FE2"/>
    <w:rsid w:val="00EE6875"/>
    <w:rsid w:val="00EE6ABB"/>
    <w:rsid w:val="00EE7029"/>
    <w:rsid w:val="00EE706A"/>
    <w:rsid w:val="00EE7513"/>
    <w:rsid w:val="00EE775A"/>
    <w:rsid w:val="00EE7819"/>
    <w:rsid w:val="00EE7D87"/>
    <w:rsid w:val="00EE7F98"/>
    <w:rsid w:val="00EF02F8"/>
    <w:rsid w:val="00EF064C"/>
    <w:rsid w:val="00EF0983"/>
    <w:rsid w:val="00EF09F9"/>
    <w:rsid w:val="00EF1131"/>
    <w:rsid w:val="00EF168F"/>
    <w:rsid w:val="00EF1695"/>
    <w:rsid w:val="00EF1E46"/>
    <w:rsid w:val="00EF218A"/>
    <w:rsid w:val="00EF2244"/>
    <w:rsid w:val="00EF22D0"/>
    <w:rsid w:val="00EF27DC"/>
    <w:rsid w:val="00EF2B6A"/>
    <w:rsid w:val="00EF2BC5"/>
    <w:rsid w:val="00EF2C20"/>
    <w:rsid w:val="00EF35AB"/>
    <w:rsid w:val="00EF38E0"/>
    <w:rsid w:val="00EF3B46"/>
    <w:rsid w:val="00EF3EE3"/>
    <w:rsid w:val="00EF4220"/>
    <w:rsid w:val="00EF4247"/>
    <w:rsid w:val="00EF4599"/>
    <w:rsid w:val="00EF47BA"/>
    <w:rsid w:val="00EF4F2F"/>
    <w:rsid w:val="00EF5198"/>
    <w:rsid w:val="00EF55E6"/>
    <w:rsid w:val="00EF580D"/>
    <w:rsid w:val="00EF5998"/>
    <w:rsid w:val="00EF59DF"/>
    <w:rsid w:val="00EF5BF3"/>
    <w:rsid w:val="00EF5C81"/>
    <w:rsid w:val="00EF5DB5"/>
    <w:rsid w:val="00EF5F91"/>
    <w:rsid w:val="00EF62B0"/>
    <w:rsid w:val="00EF6350"/>
    <w:rsid w:val="00EF639A"/>
    <w:rsid w:val="00EF65EC"/>
    <w:rsid w:val="00EF667D"/>
    <w:rsid w:val="00EF6A7D"/>
    <w:rsid w:val="00EF6C14"/>
    <w:rsid w:val="00EF6DA1"/>
    <w:rsid w:val="00EF7898"/>
    <w:rsid w:val="00EF7A60"/>
    <w:rsid w:val="00EF7B4F"/>
    <w:rsid w:val="00EF7BC6"/>
    <w:rsid w:val="00F0013F"/>
    <w:rsid w:val="00F00320"/>
    <w:rsid w:val="00F009AC"/>
    <w:rsid w:val="00F00ECB"/>
    <w:rsid w:val="00F0127F"/>
    <w:rsid w:val="00F01333"/>
    <w:rsid w:val="00F01536"/>
    <w:rsid w:val="00F01723"/>
    <w:rsid w:val="00F01F83"/>
    <w:rsid w:val="00F0211A"/>
    <w:rsid w:val="00F026E9"/>
    <w:rsid w:val="00F027C1"/>
    <w:rsid w:val="00F0282F"/>
    <w:rsid w:val="00F0283D"/>
    <w:rsid w:val="00F02B01"/>
    <w:rsid w:val="00F02BE8"/>
    <w:rsid w:val="00F02C6C"/>
    <w:rsid w:val="00F02DFC"/>
    <w:rsid w:val="00F0398C"/>
    <w:rsid w:val="00F03ED5"/>
    <w:rsid w:val="00F03F08"/>
    <w:rsid w:val="00F0441B"/>
    <w:rsid w:val="00F047A1"/>
    <w:rsid w:val="00F048CD"/>
    <w:rsid w:val="00F04E91"/>
    <w:rsid w:val="00F054BB"/>
    <w:rsid w:val="00F057EB"/>
    <w:rsid w:val="00F05903"/>
    <w:rsid w:val="00F05958"/>
    <w:rsid w:val="00F05A3B"/>
    <w:rsid w:val="00F05B10"/>
    <w:rsid w:val="00F05BAF"/>
    <w:rsid w:val="00F05F75"/>
    <w:rsid w:val="00F06082"/>
    <w:rsid w:val="00F0662A"/>
    <w:rsid w:val="00F068B0"/>
    <w:rsid w:val="00F06B90"/>
    <w:rsid w:val="00F06BB9"/>
    <w:rsid w:val="00F06CA0"/>
    <w:rsid w:val="00F06D46"/>
    <w:rsid w:val="00F06EE1"/>
    <w:rsid w:val="00F0721F"/>
    <w:rsid w:val="00F075EA"/>
    <w:rsid w:val="00F076EA"/>
    <w:rsid w:val="00F07723"/>
    <w:rsid w:val="00F07845"/>
    <w:rsid w:val="00F07A97"/>
    <w:rsid w:val="00F07B12"/>
    <w:rsid w:val="00F1056D"/>
    <w:rsid w:val="00F106A3"/>
    <w:rsid w:val="00F10D92"/>
    <w:rsid w:val="00F10E21"/>
    <w:rsid w:val="00F10E36"/>
    <w:rsid w:val="00F1124C"/>
    <w:rsid w:val="00F11270"/>
    <w:rsid w:val="00F11363"/>
    <w:rsid w:val="00F113FF"/>
    <w:rsid w:val="00F114C5"/>
    <w:rsid w:val="00F11504"/>
    <w:rsid w:val="00F11550"/>
    <w:rsid w:val="00F11839"/>
    <w:rsid w:val="00F11C03"/>
    <w:rsid w:val="00F11E3B"/>
    <w:rsid w:val="00F11F6D"/>
    <w:rsid w:val="00F120EF"/>
    <w:rsid w:val="00F12274"/>
    <w:rsid w:val="00F123AF"/>
    <w:rsid w:val="00F12818"/>
    <w:rsid w:val="00F12900"/>
    <w:rsid w:val="00F12B94"/>
    <w:rsid w:val="00F13147"/>
    <w:rsid w:val="00F137D6"/>
    <w:rsid w:val="00F13E96"/>
    <w:rsid w:val="00F14033"/>
    <w:rsid w:val="00F141D8"/>
    <w:rsid w:val="00F14296"/>
    <w:rsid w:val="00F142A4"/>
    <w:rsid w:val="00F1473B"/>
    <w:rsid w:val="00F14A2C"/>
    <w:rsid w:val="00F14BEA"/>
    <w:rsid w:val="00F14F92"/>
    <w:rsid w:val="00F150B5"/>
    <w:rsid w:val="00F151F2"/>
    <w:rsid w:val="00F15482"/>
    <w:rsid w:val="00F15947"/>
    <w:rsid w:val="00F15A90"/>
    <w:rsid w:val="00F15B1C"/>
    <w:rsid w:val="00F15C9B"/>
    <w:rsid w:val="00F15E4F"/>
    <w:rsid w:val="00F15EAA"/>
    <w:rsid w:val="00F16002"/>
    <w:rsid w:val="00F16018"/>
    <w:rsid w:val="00F16122"/>
    <w:rsid w:val="00F1690C"/>
    <w:rsid w:val="00F1694B"/>
    <w:rsid w:val="00F16CD2"/>
    <w:rsid w:val="00F16EE6"/>
    <w:rsid w:val="00F17330"/>
    <w:rsid w:val="00F174DB"/>
    <w:rsid w:val="00F176C1"/>
    <w:rsid w:val="00F177CB"/>
    <w:rsid w:val="00F17B08"/>
    <w:rsid w:val="00F17C25"/>
    <w:rsid w:val="00F20134"/>
    <w:rsid w:val="00F206F8"/>
    <w:rsid w:val="00F2072D"/>
    <w:rsid w:val="00F20973"/>
    <w:rsid w:val="00F20FB3"/>
    <w:rsid w:val="00F21050"/>
    <w:rsid w:val="00F2110A"/>
    <w:rsid w:val="00F21190"/>
    <w:rsid w:val="00F21210"/>
    <w:rsid w:val="00F21A53"/>
    <w:rsid w:val="00F21C6E"/>
    <w:rsid w:val="00F21CE9"/>
    <w:rsid w:val="00F220ED"/>
    <w:rsid w:val="00F22164"/>
    <w:rsid w:val="00F22486"/>
    <w:rsid w:val="00F2268E"/>
    <w:rsid w:val="00F22CDD"/>
    <w:rsid w:val="00F22E34"/>
    <w:rsid w:val="00F231B3"/>
    <w:rsid w:val="00F231F6"/>
    <w:rsid w:val="00F2324F"/>
    <w:rsid w:val="00F2333B"/>
    <w:rsid w:val="00F23D96"/>
    <w:rsid w:val="00F23DC9"/>
    <w:rsid w:val="00F23E11"/>
    <w:rsid w:val="00F23ED5"/>
    <w:rsid w:val="00F23F24"/>
    <w:rsid w:val="00F23FA3"/>
    <w:rsid w:val="00F24664"/>
    <w:rsid w:val="00F252C5"/>
    <w:rsid w:val="00F25890"/>
    <w:rsid w:val="00F25A4D"/>
    <w:rsid w:val="00F25B61"/>
    <w:rsid w:val="00F25D83"/>
    <w:rsid w:val="00F265DA"/>
    <w:rsid w:val="00F2660D"/>
    <w:rsid w:val="00F26753"/>
    <w:rsid w:val="00F26762"/>
    <w:rsid w:val="00F26DA0"/>
    <w:rsid w:val="00F27612"/>
    <w:rsid w:val="00F276EF"/>
    <w:rsid w:val="00F27828"/>
    <w:rsid w:val="00F27867"/>
    <w:rsid w:val="00F27AA1"/>
    <w:rsid w:val="00F27F91"/>
    <w:rsid w:val="00F3008D"/>
    <w:rsid w:val="00F305FF"/>
    <w:rsid w:val="00F308BC"/>
    <w:rsid w:val="00F30984"/>
    <w:rsid w:val="00F309D9"/>
    <w:rsid w:val="00F30CB7"/>
    <w:rsid w:val="00F30E33"/>
    <w:rsid w:val="00F30F2B"/>
    <w:rsid w:val="00F30FD9"/>
    <w:rsid w:val="00F31406"/>
    <w:rsid w:val="00F314E6"/>
    <w:rsid w:val="00F317ED"/>
    <w:rsid w:val="00F32287"/>
    <w:rsid w:val="00F3237D"/>
    <w:rsid w:val="00F3284F"/>
    <w:rsid w:val="00F32A5F"/>
    <w:rsid w:val="00F32E68"/>
    <w:rsid w:val="00F339CA"/>
    <w:rsid w:val="00F33B17"/>
    <w:rsid w:val="00F33F9F"/>
    <w:rsid w:val="00F34540"/>
    <w:rsid w:val="00F34CA7"/>
    <w:rsid w:val="00F34CCF"/>
    <w:rsid w:val="00F34E0A"/>
    <w:rsid w:val="00F34E16"/>
    <w:rsid w:val="00F34E90"/>
    <w:rsid w:val="00F3522A"/>
    <w:rsid w:val="00F35321"/>
    <w:rsid w:val="00F35F12"/>
    <w:rsid w:val="00F3664E"/>
    <w:rsid w:val="00F36953"/>
    <w:rsid w:val="00F36CD9"/>
    <w:rsid w:val="00F36DE5"/>
    <w:rsid w:val="00F36EBE"/>
    <w:rsid w:val="00F3705F"/>
    <w:rsid w:val="00F37110"/>
    <w:rsid w:val="00F3711A"/>
    <w:rsid w:val="00F372AA"/>
    <w:rsid w:val="00F37791"/>
    <w:rsid w:val="00F377A1"/>
    <w:rsid w:val="00F37899"/>
    <w:rsid w:val="00F37D96"/>
    <w:rsid w:val="00F401B3"/>
    <w:rsid w:val="00F40665"/>
    <w:rsid w:val="00F406C9"/>
    <w:rsid w:val="00F41193"/>
    <w:rsid w:val="00F4137B"/>
    <w:rsid w:val="00F41463"/>
    <w:rsid w:val="00F416EF"/>
    <w:rsid w:val="00F418C7"/>
    <w:rsid w:val="00F41A7B"/>
    <w:rsid w:val="00F41F6A"/>
    <w:rsid w:val="00F42001"/>
    <w:rsid w:val="00F420A5"/>
    <w:rsid w:val="00F4238F"/>
    <w:rsid w:val="00F423EF"/>
    <w:rsid w:val="00F42687"/>
    <w:rsid w:val="00F4291E"/>
    <w:rsid w:val="00F42921"/>
    <w:rsid w:val="00F42C05"/>
    <w:rsid w:val="00F42C5C"/>
    <w:rsid w:val="00F42DED"/>
    <w:rsid w:val="00F43555"/>
    <w:rsid w:val="00F4358C"/>
    <w:rsid w:val="00F43B49"/>
    <w:rsid w:val="00F4445F"/>
    <w:rsid w:val="00F44682"/>
    <w:rsid w:val="00F448D7"/>
    <w:rsid w:val="00F448DD"/>
    <w:rsid w:val="00F44C2A"/>
    <w:rsid w:val="00F44C8E"/>
    <w:rsid w:val="00F45245"/>
    <w:rsid w:val="00F45862"/>
    <w:rsid w:val="00F45B8C"/>
    <w:rsid w:val="00F45ED2"/>
    <w:rsid w:val="00F46518"/>
    <w:rsid w:val="00F4681B"/>
    <w:rsid w:val="00F469BB"/>
    <w:rsid w:val="00F46E66"/>
    <w:rsid w:val="00F470B8"/>
    <w:rsid w:val="00F47217"/>
    <w:rsid w:val="00F47582"/>
    <w:rsid w:val="00F476C6"/>
    <w:rsid w:val="00F5016D"/>
    <w:rsid w:val="00F50409"/>
    <w:rsid w:val="00F50861"/>
    <w:rsid w:val="00F509FA"/>
    <w:rsid w:val="00F50B07"/>
    <w:rsid w:val="00F510AA"/>
    <w:rsid w:val="00F51126"/>
    <w:rsid w:val="00F5126C"/>
    <w:rsid w:val="00F51347"/>
    <w:rsid w:val="00F516EC"/>
    <w:rsid w:val="00F51770"/>
    <w:rsid w:val="00F51989"/>
    <w:rsid w:val="00F51C59"/>
    <w:rsid w:val="00F51CE3"/>
    <w:rsid w:val="00F51E27"/>
    <w:rsid w:val="00F525E5"/>
    <w:rsid w:val="00F5315F"/>
    <w:rsid w:val="00F53A4D"/>
    <w:rsid w:val="00F53C04"/>
    <w:rsid w:val="00F53CCD"/>
    <w:rsid w:val="00F5416B"/>
    <w:rsid w:val="00F54935"/>
    <w:rsid w:val="00F54CAE"/>
    <w:rsid w:val="00F55307"/>
    <w:rsid w:val="00F554B7"/>
    <w:rsid w:val="00F556B6"/>
    <w:rsid w:val="00F557BA"/>
    <w:rsid w:val="00F55E65"/>
    <w:rsid w:val="00F56394"/>
    <w:rsid w:val="00F56585"/>
    <w:rsid w:val="00F568C0"/>
    <w:rsid w:val="00F568E3"/>
    <w:rsid w:val="00F568E5"/>
    <w:rsid w:val="00F575F4"/>
    <w:rsid w:val="00F577D0"/>
    <w:rsid w:val="00F57968"/>
    <w:rsid w:val="00F57A2B"/>
    <w:rsid w:val="00F57E27"/>
    <w:rsid w:val="00F6006B"/>
    <w:rsid w:val="00F603BB"/>
    <w:rsid w:val="00F6074D"/>
    <w:rsid w:val="00F607B6"/>
    <w:rsid w:val="00F60874"/>
    <w:rsid w:val="00F60B43"/>
    <w:rsid w:val="00F60FBF"/>
    <w:rsid w:val="00F61127"/>
    <w:rsid w:val="00F6128F"/>
    <w:rsid w:val="00F61319"/>
    <w:rsid w:val="00F613A5"/>
    <w:rsid w:val="00F6148C"/>
    <w:rsid w:val="00F6191A"/>
    <w:rsid w:val="00F619D7"/>
    <w:rsid w:val="00F61AEF"/>
    <w:rsid w:val="00F62253"/>
    <w:rsid w:val="00F62508"/>
    <w:rsid w:val="00F6273F"/>
    <w:rsid w:val="00F628A4"/>
    <w:rsid w:val="00F62A63"/>
    <w:rsid w:val="00F62D2A"/>
    <w:rsid w:val="00F6315E"/>
    <w:rsid w:val="00F63179"/>
    <w:rsid w:val="00F6378C"/>
    <w:rsid w:val="00F63B33"/>
    <w:rsid w:val="00F63C0E"/>
    <w:rsid w:val="00F63C48"/>
    <w:rsid w:val="00F6414A"/>
    <w:rsid w:val="00F644FF"/>
    <w:rsid w:val="00F645D0"/>
    <w:rsid w:val="00F6487C"/>
    <w:rsid w:val="00F64C73"/>
    <w:rsid w:val="00F6504E"/>
    <w:rsid w:val="00F6513A"/>
    <w:rsid w:val="00F65177"/>
    <w:rsid w:val="00F6575B"/>
    <w:rsid w:val="00F658CA"/>
    <w:rsid w:val="00F65917"/>
    <w:rsid w:val="00F65B7C"/>
    <w:rsid w:val="00F660A5"/>
    <w:rsid w:val="00F66830"/>
    <w:rsid w:val="00F668EB"/>
    <w:rsid w:val="00F66D07"/>
    <w:rsid w:val="00F66E40"/>
    <w:rsid w:val="00F67107"/>
    <w:rsid w:val="00F70017"/>
    <w:rsid w:val="00F700D9"/>
    <w:rsid w:val="00F70366"/>
    <w:rsid w:val="00F703D2"/>
    <w:rsid w:val="00F70513"/>
    <w:rsid w:val="00F70659"/>
    <w:rsid w:val="00F70841"/>
    <w:rsid w:val="00F70DB2"/>
    <w:rsid w:val="00F70E52"/>
    <w:rsid w:val="00F70F10"/>
    <w:rsid w:val="00F71388"/>
    <w:rsid w:val="00F71DE8"/>
    <w:rsid w:val="00F71F15"/>
    <w:rsid w:val="00F720B2"/>
    <w:rsid w:val="00F720E2"/>
    <w:rsid w:val="00F72436"/>
    <w:rsid w:val="00F72AD9"/>
    <w:rsid w:val="00F72D4E"/>
    <w:rsid w:val="00F72F42"/>
    <w:rsid w:val="00F730C4"/>
    <w:rsid w:val="00F73364"/>
    <w:rsid w:val="00F7370D"/>
    <w:rsid w:val="00F74230"/>
    <w:rsid w:val="00F749CC"/>
    <w:rsid w:val="00F74A46"/>
    <w:rsid w:val="00F74C0F"/>
    <w:rsid w:val="00F75348"/>
    <w:rsid w:val="00F7598C"/>
    <w:rsid w:val="00F760B7"/>
    <w:rsid w:val="00F76725"/>
    <w:rsid w:val="00F76B18"/>
    <w:rsid w:val="00F76B2B"/>
    <w:rsid w:val="00F76C72"/>
    <w:rsid w:val="00F76DB6"/>
    <w:rsid w:val="00F76DF2"/>
    <w:rsid w:val="00F772E2"/>
    <w:rsid w:val="00F774D0"/>
    <w:rsid w:val="00F777EF"/>
    <w:rsid w:val="00F77F0E"/>
    <w:rsid w:val="00F77F98"/>
    <w:rsid w:val="00F80194"/>
    <w:rsid w:val="00F80708"/>
    <w:rsid w:val="00F81038"/>
    <w:rsid w:val="00F810AF"/>
    <w:rsid w:val="00F81222"/>
    <w:rsid w:val="00F8144F"/>
    <w:rsid w:val="00F81997"/>
    <w:rsid w:val="00F81C7E"/>
    <w:rsid w:val="00F81DD9"/>
    <w:rsid w:val="00F81E86"/>
    <w:rsid w:val="00F820AD"/>
    <w:rsid w:val="00F821FA"/>
    <w:rsid w:val="00F82601"/>
    <w:rsid w:val="00F827B2"/>
    <w:rsid w:val="00F8287E"/>
    <w:rsid w:val="00F82B8E"/>
    <w:rsid w:val="00F82F30"/>
    <w:rsid w:val="00F833F3"/>
    <w:rsid w:val="00F83476"/>
    <w:rsid w:val="00F836F9"/>
    <w:rsid w:val="00F83889"/>
    <w:rsid w:val="00F83C8D"/>
    <w:rsid w:val="00F83D6E"/>
    <w:rsid w:val="00F83E42"/>
    <w:rsid w:val="00F84019"/>
    <w:rsid w:val="00F8408E"/>
    <w:rsid w:val="00F84BCC"/>
    <w:rsid w:val="00F84E5F"/>
    <w:rsid w:val="00F84F5E"/>
    <w:rsid w:val="00F84FED"/>
    <w:rsid w:val="00F8561D"/>
    <w:rsid w:val="00F8568D"/>
    <w:rsid w:val="00F859E5"/>
    <w:rsid w:val="00F85A28"/>
    <w:rsid w:val="00F85DA5"/>
    <w:rsid w:val="00F85F80"/>
    <w:rsid w:val="00F86080"/>
    <w:rsid w:val="00F860A8"/>
    <w:rsid w:val="00F861C6"/>
    <w:rsid w:val="00F861F8"/>
    <w:rsid w:val="00F86270"/>
    <w:rsid w:val="00F86363"/>
    <w:rsid w:val="00F8678A"/>
    <w:rsid w:val="00F86B67"/>
    <w:rsid w:val="00F86EAA"/>
    <w:rsid w:val="00F86EF2"/>
    <w:rsid w:val="00F86F41"/>
    <w:rsid w:val="00F8734E"/>
    <w:rsid w:val="00F87473"/>
    <w:rsid w:val="00F875F6"/>
    <w:rsid w:val="00F87E90"/>
    <w:rsid w:val="00F90087"/>
    <w:rsid w:val="00F901C3"/>
    <w:rsid w:val="00F90327"/>
    <w:rsid w:val="00F90434"/>
    <w:rsid w:val="00F9047C"/>
    <w:rsid w:val="00F90A27"/>
    <w:rsid w:val="00F90C95"/>
    <w:rsid w:val="00F910E5"/>
    <w:rsid w:val="00F91618"/>
    <w:rsid w:val="00F91679"/>
    <w:rsid w:val="00F91993"/>
    <w:rsid w:val="00F91F28"/>
    <w:rsid w:val="00F92793"/>
    <w:rsid w:val="00F9280F"/>
    <w:rsid w:val="00F92A5C"/>
    <w:rsid w:val="00F92BCF"/>
    <w:rsid w:val="00F92CC6"/>
    <w:rsid w:val="00F92CD8"/>
    <w:rsid w:val="00F93B5E"/>
    <w:rsid w:val="00F93C16"/>
    <w:rsid w:val="00F93C4A"/>
    <w:rsid w:val="00F93C9C"/>
    <w:rsid w:val="00F948B8"/>
    <w:rsid w:val="00F94921"/>
    <w:rsid w:val="00F94FE2"/>
    <w:rsid w:val="00F951C6"/>
    <w:rsid w:val="00F95C4B"/>
    <w:rsid w:val="00F96128"/>
    <w:rsid w:val="00F96173"/>
    <w:rsid w:val="00F96234"/>
    <w:rsid w:val="00F9633A"/>
    <w:rsid w:val="00F969A4"/>
    <w:rsid w:val="00F969BD"/>
    <w:rsid w:val="00F96A3C"/>
    <w:rsid w:val="00F96C9E"/>
    <w:rsid w:val="00F9709D"/>
    <w:rsid w:val="00F970CA"/>
    <w:rsid w:val="00F9728A"/>
    <w:rsid w:val="00F972AD"/>
    <w:rsid w:val="00F9742A"/>
    <w:rsid w:val="00F97516"/>
    <w:rsid w:val="00F976AB"/>
    <w:rsid w:val="00F97DA0"/>
    <w:rsid w:val="00FA01B1"/>
    <w:rsid w:val="00FA0380"/>
    <w:rsid w:val="00FA0393"/>
    <w:rsid w:val="00FA04F0"/>
    <w:rsid w:val="00FA04F4"/>
    <w:rsid w:val="00FA0829"/>
    <w:rsid w:val="00FA0863"/>
    <w:rsid w:val="00FA0A42"/>
    <w:rsid w:val="00FA0B21"/>
    <w:rsid w:val="00FA0BF8"/>
    <w:rsid w:val="00FA11B0"/>
    <w:rsid w:val="00FA13F0"/>
    <w:rsid w:val="00FA15D8"/>
    <w:rsid w:val="00FA164E"/>
    <w:rsid w:val="00FA17B8"/>
    <w:rsid w:val="00FA1A34"/>
    <w:rsid w:val="00FA1A79"/>
    <w:rsid w:val="00FA2F40"/>
    <w:rsid w:val="00FA32A5"/>
    <w:rsid w:val="00FA352A"/>
    <w:rsid w:val="00FA36FE"/>
    <w:rsid w:val="00FA3DE3"/>
    <w:rsid w:val="00FA3DF9"/>
    <w:rsid w:val="00FA3EA6"/>
    <w:rsid w:val="00FA46C9"/>
    <w:rsid w:val="00FA481B"/>
    <w:rsid w:val="00FA49B6"/>
    <w:rsid w:val="00FA4B1B"/>
    <w:rsid w:val="00FA4F95"/>
    <w:rsid w:val="00FA5091"/>
    <w:rsid w:val="00FA5224"/>
    <w:rsid w:val="00FA5262"/>
    <w:rsid w:val="00FA5779"/>
    <w:rsid w:val="00FA5BDC"/>
    <w:rsid w:val="00FA5D47"/>
    <w:rsid w:val="00FA61E6"/>
    <w:rsid w:val="00FA62BE"/>
    <w:rsid w:val="00FA64E1"/>
    <w:rsid w:val="00FA656D"/>
    <w:rsid w:val="00FA6652"/>
    <w:rsid w:val="00FA6FBB"/>
    <w:rsid w:val="00FA76EB"/>
    <w:rsid w:val="00FA7912"/>
    <w:rsid w:val="00FB022C"/>
    <w:rsid w:val="00FB0284"/>
    <w:rsid w:val="00FB02DF"/>
    <w:rsid w:val="00FB0360"/>
    <w:rsid w:val="00FB041A"/>
    <w:rsid w:val="00FB07B9"/>
    <w:rsid w:val="00FB0A81"/>
    <w:rsid w:val="00FB0D64"/>
    <w:rsid w:val="00FB0F74"/>
    <w:rsid w:val="00FB1132"/>
    <w:rsid w:val="00FB15CE"/>
    <w:rsid w:val="00FB15FA"/>
    <w:rsid w:val="00FB160D"/>
    <w:rsid w:val="00FB1795"/>
    <w:rsid w:val="00FB17F9"/>
    <w:rsid w:val="00FB1BA5"/>
    <w:rsid w:val="00FB1D0A"/>
    <w:rsid w:val="00FB1D82"/>
    <w:rsid w:val="00FB1DF6"/>
    <w:rsid w:val="00FB1F55"/>
    <w:rsid w:val="00FB263F"/>
    <w:rsid w:val="00FB2712"/>
    <w:rsid w:val="00FB29A8"/>
    <w:rsid w:val="00FB2BCF"/>
    <w:rsid w:val="00FB365F"/>
    <w:rsid w:val="00FB3838"/>
    <w:rsid w:val="00FB390B"/>
    <w:rsid w:val="00FB3EAE"/>
    <w:rsid w:val="00FB3FCE"/>
    <w:rsid w:val="00FB4032"/>
    <w:rsid w:val="00FB44C8"/>
    <w:rsid w:val="00FB4741"/>
    <w:rsid w:val="00FB4844"/>
    <w:rsid w:val="00FB4AE4"/>
    <w:rsid w:val="00FB4F89"/>
    <w:rsid w:val="00FB50B7"/>
    <w:rsid w:val="00FB517B"/>
    <w:rsid w:val="00FB577A"/>
    <w:rsid w:val="00FB580C"/>
    <w:rsid w:val="00FB58AA"/>
    <w:rsid w:val="00FB5CB5"/>
    <w:rsid w:val="00FB6068"/>
    <w:rsid w:val="00FB6086"/>
    <w:rsid w:val="00FB63CF"/>
    <w:rsid w:val="00FB665C"/>
    <w:rsid w:val="00FB6F6B"/>
    <w:rsid w:val="00FB7061"/>
    <w:rsid w:val="00FB7380"/>
    <w:rsid w:val="00FB76B5"/>
    <w:rsid w:val="00FB7C38"/>
    <w:rsid w:val="00FB7F67"/>
    <w:rsid w:val="00FC00D3"/>
    <w:rsid w:val="00FC00FD"/>
    <w:rsid w:val="00FC0A20"/>
    <w:rsid w:val="00FC0CA1"/>
    <w:rsid w:val="00FC109A"/>
    <w:rsid w:val="00FC117E"/>
    <w:rsid w:val="00FC1509"/>
    <w:rsid w:val="00FC1734"/>
    <w:rsid w:val="00FC19F7"/>
    <w:rsid w:val="00FC1F90"/>
    <w:rsid w:val="00FC23B7"/>
    <w:rsid w:val="00FC2778"/>
    <w:rsid w:val="00FC2AC1"/>
    <w:rsid w:val="00FC2AD9"/>
    <w:rsid w:val="00FC2E5B"/>
    <w:rsid w:val="00FC3715"/>
    <w:rsid w:val="00FC3756"/>
    <w:rsid w:val="00FC3D7D"/>
    <w:rsid w:val="00FC446D"/>
    <w:rsid w:val="00FC453C"/>
    <w:rsid w:val="00FC465F"/>
    <w:rsid w:val="00FC5025"/>
    <w:rsid w:val="00FC50FC"/>
    <w:rsid w:val="00FC5F9F"/>
    <w:rsid w:val="00FC5FC8"/>
    <w:rsid w:val="00FC6357"/>
    <w:rsid w:val="00FC6BA3"/>
    <w:rsid w:val="00FC7055"/>
    <w:rsid w:val="00FC7178"/>
    <w:rsid w:val="00FC7B21"/>
    <w:rsid w:val="00FC7CCB"/>
    <w:rsid w:val="00FC7FFE"/>
    <w:rsid w:val="00FD00DB"/>
    <w:rsid w:val="00FD0BC8"/>
    <w:rsid w:val="00FD0E13"/>
    <w:rsid w:val="00FD0F3D"/>
    <w:rsid w:val="00FD16ED"/>
    <w:rsid w:val="00FD1795"/>
    <w:rsid w:val="00FD17BF"/>
    <w:rsid w:val="00FD1947"/>
    <w:rsid w:val="00FD1FE4"/>
    <w:rsid w:val="00FD2018"/>
    <w:rsid w:val="00FD202A"/>
    <w:rsid w:val="00FD2137"/>
    <w:rsid w:val="00FD2822"/>
    <w:rsid w:val="00FD2896"/>
    <w:rsid w:val="00FD2CA3"/>
    <w:rsid w:val="00FD315C"/>
    <w:rsid w:val="00FD321C"/>
    <w:rsid w:val="00FD3303"/>
    <w:rsid w:val="00FD397D"/>
    <w:rsid w:val="00FD3C91"/>
    <w:rsid w:val="00FD3C9A"/>
    <w:rsid w:val="00FD3ECB"/>
    <w:rsid w:val="00FD4100"/>
    <w:rsid w:val="00FD4286"/>
    <w:rsid w:val="00FD45FE"/>
    <w:rsid w:val="00FD4C31"/>
    <w:rsid w:val="00FD4C74"/>
    <w:rsid w:val="00FD4DA6"/>
    <w:rsid w:val="00FD4DC6"/>
    <w:rsid w:val="00FD4F12"/>
    <w:rsid w:val="00FD538D"/>
    <w:rsid w:val="00FD565E"/>
    <w:rsid w:val="00FD56D0"/>
    <w:rsid w:val="00FD5712"/>
    <w:rsid w:val="00FD57C3"/>
    <w:rsid w:val="00FD5A00"/>
    <w:rsid w:val="00FD5BF2"/>
    <w:rsid w:val="00FD5F9A"/>
    <w:rsid w:val="00FD60CA"/>
    <w:rsid w:val="00FD64AB"/>
    <w:rsid w:val="00FD64F5"/>
    <w:rsid w:val="00FD66F5"/>
    <w:rsid w:val="00FD6DD7"/>
    <w:rsid w:val="00FD6FB1"/>
    <w:rsid w:val="00FD7497"/>
    <w:rsid w:val="00FD784A"/>
    <w:rsid w:val="00FE000C"/>
    <w:rsid w:val="00FE026F"/>
    <w:rsid w:val="00FE042D"/>
    <w:rsid w:val="00FE086E"/>
    <w:rsid w:val="00FE0EFB"/>
    <w:rsid w:val="00FE10DE"/>
    <w:rsid w:val="00FE14E9"/>
    <w:rsid w:val="00FE15B5"/>
    <w:rsid w:val="00FE1883"/>
    <w:rsid w:val="00FE1A4D"/>
    <w:rsid w:val="00FE1C8C"/>
    <w:rsid w:val="00FE1E77"/>
    <w:rsid w:val="00FE2351"/>
    <w:rsid w:val="00FE251B"/>
    <w:rsid w:val="00FE25B7"/>
    <w:rsid w:val="00FE2989"/>
    <w:rsid w:val="00FE29F5"/>
    <w:rsid w:val="00FE2B5C"/>
    <w:rsid w:val="00FE3099"/>
    <w:rsid w:val="00FE331B"/>
    <w:rsid w:val="00FE33EF"/>
    <w:rsid w:val="00FE34F9"/>
    <w:rsid w:val="00FE388A"/>
    <w:rsid w:val="00FE3C50"/>
    <w:rsid w:val="00FE3C8E"/>
    <w:rsid w:val="00FE4391"/>
    <w:rsid w:val="00FE450B"/>
    <w:rsid w:val="00FE4726"/>
    <w:rsid w:val="00FE48DD"/>
    <w:rsid w:val="00FE5334"/>
    <w:rsid w:val="00FE59A9"/>
    <w:rsid w:val="00FE5A8E"/>
    <w:rsid w:val="00FE5C66"/>
    <w:rsid w:val="00FE5C67"/>
    <w:rsid w:val="00FE5D5F"/>
    <w:rsid w:val="00FE604A"/>
    <w:rsid w:val="00FE611F"/>
    <w:rsid w:val="00FE6966"/>
    <w:rsid w:val="00FE6BA4"/>
    <w:rsid w:val="00FE6C01"/>
    <w:rsid w:val="00FE6C04"/>
    <w:rsid w:val="00FE6DFC"/>
    <w:rsid w:val="00FE79C1"/>
    <w:rsid w:val="00FE7AD1"/>
    <w:rsid w:val="00FE7BD9"/>
    <w:rsid w:val="00FE7D16"/>
    <w:rsid w:val="00FE7D31"/>
    <w:rsid w:val="00FF0047"/>
    <w:rsid w:val="00FF018A"/>
    <w:rsid w:val="00FF0491"/>
    <w:rsid w:val="00FF0C1B"/>
    <w:rsid w:val="00FF0C5C"/>
    <w:rsid w:val="00FF1041"/>
    <w:rsid w:val="00FF16DD"/>
    <w:rsid w:val="00FF1813"/>
    <w:rsid w:val="00FF197D"/>
    <w:rsid w:val="00FF19E1"/>
    <w:rsid w:val="00FF1A80"/>
    <w:rsid w:val="00FF1C77"/>
    <w:rsid w:val="00FF1DDE"/>
    <w:rsid w:val="00FF2AB5"/>
    <w:rsid w:val="00FF2D6F"/>
    <w:rsid w:val="00FF2FAA"/>
    <w:rsid w:val="00FF3194"/>
    <w:rsid w:val="00FF3301"/>
    <w:rsid w:val="00FF330B"/>
    <w:rsid w:val="00FF36AE"/>
    <w:rsid w:val="00FF3CC9"/>
    <w:rsid w:val="00FF3E34"/>
    <w:rsid w:val="00FF41B6"/>
    <w:rsid w:val="00FF434B"/>
    <w:rsid w:val="00FF45FB"/>
    <w:rsid w:val="00FF47AA"/>
    <w:rsid w:val="00FF4ABE"/>
    <w:rsid w:val="00FF4BD8"/>
    <w:rsid w:val="00FF541A"/>
    <w:rsid w:val="00FF5466"/>
    <w:rsid w:val="00FF5617"/>
    <w:rsid w:val="00FF56A5"/>
    <w:rsid w:val="00FF5B51"/>
    <w:rsid w:val="00FF5CD1"/>
    <w:rsid w:val="00FF5CF6"/>
    <w:rsid w:val="00FF5DF3"/>
    <w:rsid w:val="00FF5E99"/>
    <w:rsid w:val="00FF5EDE"/>
    <w:rsid w:val="00FF6237"/>
    <w:rsid w:val="00FF6693"/>
    <w:rsid w:val="00FF6910"/>
    <w:rsid w:val="00FF6E9F"/>
    <w:rsid w:val="00FF7047"/>
    <w:rsid w:val="00FF7134"/>
    <w:rsid w:val="00FF763F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2B4D52DA"/>
  <w15:docId w15:val="{E9642C5D-2CE9-4D66-8C2F-022CF871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792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000EE5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000EE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  <w:outlineLvl w:val="5"/>
    </w:pPr>
    <w:rPr>
      <w:rFonts w:ascii="Times New Roman" w:hAnsi="Times New Roman" w:cs="EucrosiaUP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18CC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34567D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rsid w:val="00BF18C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7345CC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000EE5"/>
    <w:pPr>
      <w:spacing w:after="120"/>
    </w:pPr>
  </w:style>
  <w:style w:type="character" w:customStyle="1" w:styleId="Heading4Char">
    <w:name w:val="Heading 4 Char"/>
    <w:basedOn w:val="DefaultParagraphFont"/>
    <w:link w:val="Heading4"/>
    <w:rsid w:val="00BF18CC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BF18CC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BF18CC"/>
    <w:rPr>
      <w:rFonts w:cs="EucrosiaUPC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BF18CC"/>
    <w:rPr>
      <w:rFonts w:cs="EucrosiaUPC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BF18CC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BF18CC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000E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F18CC"/>
    <w:rPr>
      <w:rFonts w:ascii="Arial" w:hAnsi="Arial"/>
      <w:sz w:val="18"/>
      <w:szCs w:val="18"/>
    </w:rPr>
  </w:style>
  <w:style w:type="character" w:customStyle="1" w:styleId="AAAddress">
    <w:name w:val="AA Address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CC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000EE5"/>
    <w:rPr>
      <w:rFonts w:cs="Times New Roman"/>
      <w:b/>
      <w:bCs/>
    </w:rPr>
  </w:style>
  <w:style w:type="paragraph" w:styleId="ListBullet">
    <w:name w:val="List Bullet"/>
    <w:basedOn w:val="Normal"/>
    <w:rsid w:val="00F0013F"/>
    <w:pPr>
      <w:numPr>
        <w:numId w:val="3"/>
      </w:numPr>
      <w:tabs>
        <w:tab w:val="left" w:pos="284"/>
      </w:tabs>
    </w:pPr>
  </w:style>
  <w:style w:type="paragraph" w:styleId="ListBullet2">
    <w:name w:val="List Bullet 2"/>
    <w:basedOn w:val="Normal"/>
    <w:rsid w:val="00000EE5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000EE5"/>
    <w:pPr>
      <w:numPr>
        <w:numId w:val="1"/>
      </w:numPr>
      <w:tabs>
        <w:tab w:val="clear" w:pos="926"/>
        <w:tab w:val="left" w:pos="851"/>
      </w:tabs>
    </w:pPr>
  </w:style>
  <w:style w:type="paragraph" w:styleId="ListBullet4">
    <w:name w:val="List Bullet 4"/>
    <w:basedOn w:val="Normal"/>
    <w:rsid w:val="00000EE5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000EE5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000EE5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000EE5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000EE5"/>
    <w:pPr>
      <w:ind w:left="284"/>
    </w:pPr>
  </w:style>
  <w:style w:type="paragraph" w:customStyle="1" w:styleId="AAFrameAddress">
    <w:name w:val="AA Frame Address"/>
    <w:basedOn w:val="Heading1"/>
    <w:uiPriority w:val="99"/>
    <w:rsid w:val="00000EE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000EE5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000EE5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000EE5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000EE5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000EE5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000EE5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000EE5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000EE5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000EE5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000EE5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000EE5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000EE5"/>
    <w:pPr>
      <w:ind w:left="2552" w:hanging="284"/>
    </w:pPr>
  </w:style>
  <w:style w:type="paragraph" w:styleId="TOC2">
    <w:name w:val="toc 2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000EE5"/>
    <w:pPr>
      <w:ind w:left="851"/>
    </w:pPr>
  </w:style>
  <w:style w:type="paragraph" w:styleId="TOC5">
    <w:name w:val="toc 5"/>
    <w:basedOn w:val="Normal"/>
    <w:next w:val="Normal"/>
    <w:uiPriority w:val="99"/>
    <w:semiHidden/>
    <w:rsid w:val="00000EE5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000EE5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000EE5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000EE5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000EE5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000EE5"/>
    <w:pPr>
      <w:ind w:left="567" w:hanging="567"/>
    </w:pPr>
  </w:style>
  <w:style w:type="paragraph" w:styleId="ListBullet5">
    <w:name w:val="List Bullet 5"/>
    <w:basedOn w:val="Normal"/>
    <w:uiPriority w:val="99"/>
    <w:rsid w:val="00000EE5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000EE5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F18CC"/>
    <w:rPr>
      <w:rFonts w:ascii="Arial" w:hAnsi="Arial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000EE5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BF18CC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000EE5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F18CC"/>
    <w:rPr>
      <w:rFonts w:ascii="Arial" w:hAnsi="Arial"/>
      <w:sz w:val="18"/>
      <w:szCs w:val="18"/>
    </w:rPr>
  </w:style>
  <w:style w:type="character" w:styleId="Strong">
    <w:name w:val="Strong"/>
    <w:basedOn w:val="DefaultParagraphFont"/>
    <w:uiPriority w:val="99"/>
    <w:qFormat/>
    <w:rsid w:val="00000EE5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000EE5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000EE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000EE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000EE5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000EE5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000EE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000EE5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000EE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000EE5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000EE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000EE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000EE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000EE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000EE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F18CC"/>
    <w:rPr>
      <w:rFonts w:cs="EucrosiaUPC"/>
      <w:sz w:val="28"/>
      <w:szCs w:val="28"/>
    </w:rPr>
  </w:style>
  <w:style w:type="paragraph" w:customStyle="1" w:styleId="a0">
    <w:name w:val="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2">
    <w:name w:val="Åº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000EE5"/>
    <w:pPr>
      <w:spacing w:line="240" w:lineRule="auto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rsid w:val="00BF18CC"/>
    <w:rPr>
      <w:rFonts w:cs="EucrosiaUPC"/>
      <w:sz w:val="28"/>
      <w:szCs w:val="28"/>
    </w:rPr>
  </w:style>
  <w:style w:type="paragraph" w:customStyle="1" w:styleId="a3">
    <w:name w:val="???????"/>
    <w:basedOn w:val="Normal"/>
    <w:uiPriority w:val="99"/>
    <w:rsid w:val="00000EE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E">
    <w:name w:val="Å§ª×èÍ E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2Char">
    <w:name w:val="Body Text 2 Char"/>
    <w:basedOn w:val="DefaultParagraphFont"/>
    <w:link w:val="BodyText2"/>
    <w:rsid w:val="00BF18CC"/>
    <w:rPr>
      <w:rFonts w:ascii="Angsana New" w:hAnsi="Angsana New"/>
      <w:sz w:val="30"/>
      <w:szCs w:val="30"/>
      <w:lang w:val="th-TH"/>
    </w:rPr>
  </w:style>
  <w:style w:type="character" w:styleId="PageNumber">
    <w:name w:val="page number"/>
    <w:basedOn w:val="DefaultParagraphFont"/>
    <w:rsid w:val="00000EE5"/>
  </w:style>
  <w:style w:type="paragraph" w:styleId="BalloonText">
    <w:name w:val="Balloon Text"/>
    <w:basedOn w:val="Normal"/>
    <w:link w:val="BalloonTextChar"/>
    <w:semiHidden/>
    <w:rsid w:val="00173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F18CC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FE23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hanging="540"/>
      <w:jc w:val="thaiDistribute"/>
    </w:pPr>
    <w:rPr>
      <w:rFonts w:ascii="Angsana New" w:hAnsi="Angsana New"/>
      <w:b/>
      <w:bCs/>
      <w:sz w:val="30"/>
      <w:szCs w:val="30"/>
      <w:lang w:val="th-TH"/>
    </w:rPr>
  </w:style>
  <w:style w:type="character" w:customStyle="1" w:styleId="AccPolicyHeadingChar">
    <w:name w:val="Acc Policy Heading Char"/>
    <w:basedOn w:val="DefaultParagraphFont"/>
    <w:link w:val="AccPolicyHeading"/>
    <w:uiPriority w:val="99"/>
    <w:rsid w:val="00FE2351"/>
    <w:rPr>
      <w:rFonts w:ascii="Angsana New" w:hAnsi="Angsana New" w:cs="Angsana New"/>
      <w:b/>
      <w:bCs/>
      <w:sz w:val="30"/>
      <w:szCs w:val="30"/>
      <w:lang w:val="th-TH" w:eastAsia="en-US" w:bidi="th-TH"/>
    </w:rPr>
  </w:style>
  <w:style w:type="table" w:styleId="TableGrid">
    <w:name w:val="Table Grid"/>
    <w:basedOn w:val="TableNormal"/>
    <w:uiPriority w:val="39"/>
    <w:rsid w:val="000041DD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link w:val="acctfourfiguresChar"/>
    <w:rsid w:val="00BD33E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1F6581"/>
    <w:rPr>
      <w:sz w:val="22"/>
      <w:lang w:val="en-GB" w:bidi="ar-SA"/>
    </w:rPr>
  </w:style>
  <w:style w:type="paragraph" w:customStyle="1" w:styleId="3">
    <w:name w:val="µÒÃÒ§3ªèÍ§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ลบ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30">
    <w:name w:val="?????3????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a5">
    <w:name w:val="ºÇ¡"/>
    <w:basedOn w:val="Normal"/>
    <w:uiPriority w:val="99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34567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block">
    <w:name w:val="block"/>
    <w:aliases w:val="b"/>
    <w:basedOn w:val="BodyText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6">
    <w:name w:val="ข้อความ"/>
    <w:basedOn w:val="Normal"/>
    <w:rsid w:val="0034611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index">
    <w:name w:val="index"/>
    <w:aliases w:val="ix"/>
    <w:basedOn w:val="BodyText"/>
    <w:rsid w:val="008311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E04D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styleId="BlockText">
    <w:name w:val="Block Text"/>
    <w:basedOn w:val="Normal"/>
    <w:rsid w:val="006F19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ordia New" w:hAnsi="Times New Roman" w:cs="Cordia New"/>
      <w:sz w:val="28"/>
      <w:szCs w:val="28"/>
      <w:lang w:val="th-TH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629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18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basedOn w:val="DefaultParagraphFont"/>
    <w:link w:val="AccPolicyalternative"/>
    <w:rsid w:val="00D629CE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F0127F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T0">
    <w:name w:val="????? T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styleId="Signature">
    <w:name w:val="Signature"/>
    <w:basedOn w:val="Normal"/>
    <w:link w:val="SignatureChar"/>
    <w:rsid w:val="00BF18CC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BF18CC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BF18CC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BF18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BF18CC"/>
    <w:pPr>
      <w:spacing w:after="0"/>
    </w:pPr>
  </w:style>
  <w:style w:type="paragraph" w:customStyle="1" w:styleId="acctdividends">
    <w:name w:val="acct dividends"/>
    <w:aliases w:val="a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BF18CC"/>
    <w:pPr>
      <w:spacing w:after="0"/>
    </w:pPr>
  </w:style>
  <w:style w:type="paragraph" w:customStyle="1" w:styleId="acctindent">
    <w:name w:val="acct indent"/>
    <w:aliases w:val="ai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BF18C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BF18C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BF18C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BF18C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BF18C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BF18CC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BF18C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BF18CC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BF18CC"/>
    <w:pPr>
      <w:spacing w:after="0"/>
    </w:pPr>
  </w:style>
  <w:style w:type="paragraph" w:customStyle="1" w:styleId="List1a">
    <w:name w:val="List 1a"/>
    <w:aliases w:val="1a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BF18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BF18CC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BF18C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BF18CC"/>
  </w:style>
  <w:style w:type="paragraph" w:customStyle="1" w:styleId="zreportaddinfo">
    <w:name w:val="zreport addinfo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subtitle">
    <w:name w:val="zreport subtitle"/>
    <w:basedOn w:val="zreportname"/>
    <w:rsid w:val="00BF18C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BF18C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BF18CC"/>
    <w:rPr>
      <w:b/>
      <w:bCs/>
    </w:rPr>
  </w:style>
  <w:style w:type="paragraph" w:customStyle="1" w:styleId="nineptbodytext">
    <w:name w:val="nine pt body text"/>
    <w:aliases w:val="9bt"/>
    <w:basedOn w:val="nineptnormal"/>
    <w:rsid w:val="00BF18CC"/>
    <w:pPr>
      <w:spacing w:after="220"/>
    </w:pPr>
  </w:style>
  <w:style w:type="paragraph" w:customStyle="1" w:styleId="nineptnormal">
    <w:name w:val="nine pt normal"/>
    <w:aliases w:val="9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BF18CC"/>
    <w:pPr>
      <w:jc w:val="center"/>
    </w:pPr>
  </w:style>
  <w:style w:type="paragraph" w:customStyle="1" w:styleId="heading">
    <w:name w:val="heading"/>
    <w:aliases w:val="h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BF18C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BF18CC"/>
  </w:style>
  <w:style w:type="paragraph" w:customStyle="1" w:styleId="nineptheadingcentredbold">
    <w:name w:val="nine pt heading centred bold"/>
    <w:aliases w:val="9hc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BF18C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BF18C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BF18CC"/>
    <w:rPr>
      <w:b/>
    </w:rPr>
  </w:style>
  <w:style w:type="paragraph" w:customStyle="1" w:styleId="nineptcolumntab1">
    <w:name w:val="nine pt column tab1"/>
    <w:aliases w:val="a91"/>
    <w:basedOn w:val="nineptnormal"/>
    <w:rsid w:val="00BF18C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BF18C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BF18CC"/>
    <w:pPr>
      <w:jc w:val="center"/>
    </w:pPr>
  </w:style>
  <w:style w:type="paragraph" w:customStyle="1" w:styleId="Normalheading">
    <w:name w:val="Normal heading"/>
    <w:aliases w:val="nh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BF18C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BF18C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BF18C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BF18C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BF18C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BF18C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BF18C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BF18C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BF18C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BF18CC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BF18C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BF18CC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BF18C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BF18C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BF18C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BF18CC"/>
    <w:pPr>
      <w:spacing w:after="0"/>
    </w:pPr>
  </w:style>
  <w:style w:type="paragraph" w:customStyle="1" w:styleId="smallreturn">
    <w:name w:val="small return"/>
    <w:aliases w:val="sr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BF18CC"/>
    <w:pPr>
      <w:spacing w:after="0"/>
    </w:pPr>
  </w:style>
  <w:style w:type="paragraph" w:customStyle="1" w:styleId="headingbolditalic">
    <w:name w:val="heading bold italic"/>
    <w:aliases w:val="hbi"/>
    <w:basedOn w:val="heading"/>
    <w:rsid w:val="00BF18C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BF18C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BF18CC"/>
    <w:pPr>
      <w:spacing w:after="0"/>
    </w:pPr>
  </w:style>
  <w:style w:type="paragraph" w:customStyle="1" w:styleId="blockbullet">
    <w:name w:val="block bullet"/>
    <w:aliases w:val="bb"/>
    <w:basedOn w:val="block"/>
    <w:rsid w:val="00BF18CC"/>
    <w:pPr>
      <w:numPr>
        <w:numId w:val="16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BF18C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BF18CC"/>
    <w:pPr>
      <w:spacing w:after="0"/>
    </w:pPr>
  </w:style>
  <w:style w:type="paragraph" w:customStyle="1" w:styleId="eightptnormal">
    <w:name w:val="eight pt normal"/>
    <w:aliases w:val="8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BF18C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BF18C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BF18C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BF18CC"/>
    <w:rPr>
      <w:b/>
      <w:bCs/>
    </w:rPr>
  </w:style>
  <w:style w:type="paragraph" w:customStyle="1" w:styleId="eightptbodytext">
    <w:name w:val="eight pt body text"/>
    <w:aliases w:val="8bt"/>
    <w:basedOn w:val="eightptnormal"/>
    <w:rsid w:val="00BF18C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BF18C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BF18C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BF18C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BF18CC"/>
    <w:pPr>
      <w:spacing w:after="0"/>
    </w:pPr>
  </w:style>
  <w:style w:type="paragraph" w:customStyle="1" w:styleId="eightptblock">
    <w:name w:val="eight pt block"/>
    <w:aliases w:val="8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BF18C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BF18C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BF18C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BF18CC"/>
    <w:pPr>
      <w:spacing w:after="0"/>
    </w:pPr>
  </w:style>
  <w:style w:type="paragraph" w:customStyle="1" w:styleId="blockindent">
    <w:name w:val="block indent"/>
    <w:aliases w:val="bi"/>
    <w:basedOn w:val="block"/>
    <w:rsid w:val="00BF18CC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BF18CC"/>
    <w:pPr>
      <w:jc w:val="center"/>
    </w:pPr>
  </w:style>
  <w:style w:type="paragraph" w:customStyle="1" w:styleId="nineptcol">
    <w:name w:val="nine pt %col"/>
    <w:aliases w:val="9%"/>
    <w:basedOn w:val="nineptnormal"/>
    <w:rsid w:val="00BF18C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BF18C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BF18C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BF18CC"/>
    <w:pPr>
      <w:spacing w:after="0"/>
    </w:pPr>
  </w:style>
  <w:style w:type="paragraph" w:customStyle="1" w:styleId="nineptblocklist">
    <w:name w:val="nine pt block list"/>
    <w:aliases w:val="9bl"/>
    <w:basedOn w:val="nineptblock"/>
    <w:rsid w:val="00BF18C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BF18C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BF18C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BF18C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BF18C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BF18C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BF18C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BF18C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BF18C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BF18C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BF18C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BF18CC"/>
    <w:pPr>
      <w:spacing w:after="80"/>
    </w:pPr>
  </w:style>
  <w:style w:type="paragraph" w:customStyle="1" w:styleId="nineptratecol">
    <w:name w:val="nine pt rate col"/>
    <w:aliases w:val="a9r"/>
    <w:basedOn w:val="nineptnormal"/>
    <w:rsid w:val="00BF18C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BF18C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BF18C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BF18C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BF18C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BF18C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BF18C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BF18C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BF18C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BF18C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BF18C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BF18CC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BF18C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BF18C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BF18C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BF18C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BF18C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BF18C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BF18C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BF18CC"/>
    <w:pPr>
      <w:spacing w:after="80"/>
    </w:pPr>
  </w:style>
  <w:style w:type="paragraph" w:customStyle="1" w:styleId="blockbullet2">
    <w:name w:val="block bullet 2"/>
    <w:aliases w:val="bb2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BF18C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BF18C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rsid w:val="00BF18CC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BF18CC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BF18C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rsid w:val="00BF18CC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BF18CC"/>
    <w:rPr>
      <w:bCs/>
      <w:sz w:val="22"/>
      <w:szCs w:val="22"/>
      <w:lang w:val="en-US" w:eastAsia="en-GB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shorttext1">
    <w:name w:val="short_text1"/>
    <w:basedOn w:val="DefaultParagraphFont"/>
    <w:uiPriority w:val="99"/>
    <w:rsid w:val="00BF18CC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BF18CC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BF18CC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BF18CC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BF18C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F18CC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BF18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18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8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BF1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18CC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BF18CC"/>
    <w:rPr>
      <w:rFonts w:ascii="Arial" w:hAnsi="Arial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BF18CC"/>
    <w:rPr>
      <w:i/>
      <w:iCs/>
    </w:rPr>
  </w:style>
  <w:style w:type="character" w:customStyle="1" w:styleId="Heading1Char1">
    <w:name w:val="Heading 1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1">
    <w:name w:val="Body Text Char1"/>
    <w:aliases w:val="bt Char1,body text Char1,Body Char1"/>
    <w:basedOn w:val="DefaultParagraphFont"/>
    <w:uiPriority w:val="99"/>
    <w:rsid w:val="00BF18CC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BF18CC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BF18CC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BF18CC"/>
  </w:style>
  <w:style w:type="character" w:customStyle="1" w:styleId="st1">
    <w:name w:val="st1"/>
    <w:basedOn w:val="DefaultParagraphFont"/>
    <w:rsid w:val="00BF18CC"/>
  </w:style>
  <w:style w:type="table" w:customStyle="1" w:styleId="TableGrid1">
    <w:name w:val="Table Grid1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negative">
    <w:name w:val="number negative"/>
    <w:basedOn w:val="Normal"/>
    <w:rsid w:val="002D58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spacing w:line="260" w:lineRule="atLeast"/>
      <w:jc w:val="right"/>
    </w:pPr>
    <w:rPr>
      <w:rFonts w:ascii="Angsana New" w:hAnsi="Angsana New"/>
      <w:sz w:val="20"/>
      <w:szCs w:val="20"/>
      <w:lang w:val="en-GB"/>
    </w:rPr>
  </w:style>
  <w:style w:type="paragraph" w:customStyle="1" w:styleId="NormalIndent2">
    <w:name w:val="Normal Indent2"/>
    <w:basedOn w:val="Normal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CharCharCharCharCharCharCharCharCharCharCharCharCharCharCharChar">
    <w:name w:val="Char Char Char Char Char Char Char Char Char Char Char Char อักขระ Char Char อักขระ Char Char อักขระ"/>
    <w:basedOn w:val="Normal"/>
    <w:uiPriority w:val="99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21">
    <w:name w:val="Char Char221"/>
    <w:rsid w:val="0023426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1">
    <w:name w:val="Char Char211"/>
    <w:rsid w:val="0023426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1">
    <w:name w:val="Char Char201"/>
    <w:rsid w:val="0023426A"/>
    <w:rPr>
      <w:rFonts w:ascii="Arial" w:eastAsia="Times New Roman" w:hAnsi="Arial" w:cs="Times New Roman"/>
      <w:i/>
      <w:iCs/>
      <w:sz w:val="18"/>
      <w:szCs w:val="18"/>
    </w:rPr>
  </w:style>
  <w:style w:type="paragraph" w:customStyle="1" w:styleId="FSContent">
    <w:name w:val="FS_Content"/>
    <w:basedOn w:val="Normal"/>
    <w:link w:val="FSContent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30"/>
      <w:szCs w:val="30"/>
    </w:rPr>
  </w:style>
  <w:style w:type="character" w:customStyle="1" w:styleId="FSContentChar">
    <w:name w:val="FS_Content Char"/>
    <w:link w:val="FSContent"/>
    <w:rsid w:val="0023426A"/>
    <w:rPr>
      <w:rFonts w:ascii="Angsana New" w:eastAsia="MS Mincho" w:hAnsi="Angsana New"/>
      <w:sz w:val="30"/>
      <w:szCs w:val="30"/>
    </w:rPr>
  </w:style>
  <w:style w:type="paragraph" w:customStyle="1" w:styleId="FSBlank">
    <w:name w:val="FS_Blank"/>
    <w:basedOn w:val="Normal"/>
    <w:link w:val="FSBlank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20"/>
      <w:szCs w:val="20"/>
    </w:rPr>
  </w:style>
  <w:style w:type="character" w:customStyle="1" w:styleId="FSBlankChar">
    <w:name w:val="FS_Blank Char"/>
    <w:link w:val="FSBlank"/>
    <w:rsid w:val="0023426A"/>
    <w:rPr>
      <w:rFonts w:ascii="Angsana New" w:eastAsia="MS Mincho" w:hAnsi="Angsana New"/>
    </w:rPr>
  </w:style>
  <w:style w:type="character" w:styleId="FootnoteReference">
    <w:name w:val="footnote reference"/>
    <w:aliases w:val="fr"/>
    <w:basedOn w:val="DefaultParagraphFont"/>
    <w:semiHidden/>
    <w:unhideWhenUsed/>
    <w:rsid w:val="006A1F9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25148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225148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22514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225148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Pa18">
    <w:name w:val="Pa18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F02F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7F02F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7F02F7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F02F7"/>
    <w:rPr>
      <w:color w:val="800080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7F02F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utline">
    <w:name w:val="outline"/>
    <w:basedOn w:val="Normal"/>
    <w:rsid w:val="00820F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 w:hanging="360"/>
      <w:jc w:val="both"/>
    </w:pPr>
    <w:rPr>
      <w:rFonts w:ascii="TimesNewRomanPS" w:eastAsiaTheme="minorHAnsi" w:hAnsi="TimesNewRomanPS" w:cs="Tahoma"/>
      <w:sz w:val="20"/>
      <w:szCs w:val="20"/>
    </w:rPr>
  </w:style>
  <w:style w:type="paragraph" w:customStyle="1" w:styleId="RNormal">
    <w:name w:val="RNormal"/>
    <w:basedOn w:val="Normal"/>
    <w:rsid w:val="00E54C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Title">
    <w:name w:val="Title"/>
    <w:basedOn w:val="Normal"/>
    <w:next w:val="Normal"/>
    <w:link w:val="TitleChar"/>
    <w:qFormat/>
    <w:rsid w:val="00E54C0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E54C0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NoSpacing">
    <w:name w:val="No Spacing"/>
    <w:uiPriority w:val="1"/>
    <w:qFormat/>
    <w:rsid w:val="00E54C0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Subhead3">
    <w:name w:val="Subhead 3"/>
    <w:basedOn w:val="Normal"/>
    <w:link w:val="Subhead3Char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870528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870528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0528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0528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870528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870528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870528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870528"/>
    <w:rPr>
      <w:rFonts w:ascii="Univers 45 Light" w:hAnsi="Univers 45 Light" w:cs="Angsana New"/>
      <w:color w:val="auto"/>
    </w:rPr>
  </w:style>
  <w:style w:type="character" w:customStyle="1" w:styleId="apple-converted-space">
    <w:name w:val="apple-converted-space"/>
    <w:basedOn w:val="DefaultParagraphFont"/>
    <w:rsid w:val="00870528"/>
  </w:style>
  <w:style w:type="paragraph" w:customStyle="1" w:styleId="TableParagraph">
    <w:name w:val="Table Paragraph"/>
    <w:basedOn w:val="Normal"/>
    <w:uiPriority w:val="1"/>
    <w:qFormat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870528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87052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3158BA"/>
    <w:rPr>
      <w:rFonts w:ascii="Calibri" w:eastAsia="Calibri" w:hAnsi="Calibri" w:cs="Cordia New"/>
      <w:sz w:val="22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DC FS">
      <a:majorFont>
        <a:latin typeface="Angsana New"/>
        <a:ea typeface=""/>
        <a:cs typeface="Angsana New"/>
      </a:majorFont>
      <a:minorFont>
        <a:latin typeface="Angsana New"/>
        <a:ea typeface=""/>
        <a:cs typeface="Angsan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A1805-AEF8-4E62-BA99-60DE9F85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5</Pages>
  <Words>6557</Words>
  <Characters>37381</Characters>
  <Application>Microsoft Office Word</Application>
  <DocSecurity>0</DocSecurity>
  <Lines>311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43851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Somjai, Nigonyanont</cp:lastModifiedBy>
  <cp:revision>3</cp:revision>
  <cp:lastPrinted>2021-10-29T16:17:00Z</cp:lastPrinted>
  <dcterms:created xsi:type="dcterms:W3CDTF">2021-11-06T16:11:00Z</dcterms:created>
  <dcterms:modified xsi:type="dcterms:W3CDTF">2021-11-06T16:11:00Z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trictedRibbons">
    <vt:lpwstr>AI-T|CT-T</vt:lpwstr>
  </property>
  <property fmtid="{D5CDD505-2E9C-101B-9397-08002B2CF9AE}" pid="3" name="SiteSource">
    <vt:lpwstr>Workgroup</vt:lpwstr>
  </property>
  <property fmtid="{D5CDD505-2E9C-101B-9397-08002B2CF9AE}" pid="4" name="OnLine">
    <vt:lpwstr>False</vt:lpwstr>
  </property>
  <property fmtid="{D5CDD505-2E9C-101B-9397-08002B2CF9AE}" pid="5" name="IsMembershipServiceImplemented">
    <vt:lpwstr>False</vt:lpwstr>
  </property>
  <property fmtid="{D5CDD505-2E9C-101B-9397-08002B2CF9AE}" pid="6" name="Version">
    <vt:lpwstr>V1</vt:lpwstr>
  </property>
  <property fmtid="{D5CDD505-2E9C-101B-9397-08002B2CF9AE}" pid="7" name="Product">
    <vt:lpwstr>eAudIT2016</vt:lpwstr>
  </property>
  <property fmtid="{D5CDD505-2E9C-101B-9397-08002B2CF9AE}" pid="8" name="ResourceDBName">
    <vt:lpwstr>eAudITAppDB2016_FSAV1</vt:lpwstr>
  </property>
  <property fmtid="{D5CDD505-2E9C-101B-9397-08002B2CF9AE}" pid="9" name="SiteType">
    <vt:lpwstr>Engagement2016</vt:lpwstr>
  </property>
  <property fmtid="{D5CDD505-2E9C-101B-9397-08002B2CF9AE}" pid="10" name="FilePath">
    <vt:lpwstr>C:\ProgramData\eAudIT\DM\e6819730-8a52-4133-be3d-7d13ac41ab58\ReadOnlyDocs\\4.6.2.0030Vending Corporation a161a-12t-.docx</vt:lpwstr>
  </property>
  <property fmtid="{D5CDD505-2E9C-101B-9397-08002B2CF9AE}" pid="11" name="Locale">
    <vt:lpwstr>en</vt:lpwstr>
  </property>
  <property fmtid="{D5CDD505-2E9C-101B-9397-08002B2CF9AE}" pid="12" name="ComponentName">
    <vt:lpwstr>Vending Corporation Co., Ltd. 31-Dec-16</vt:lpwstr>
  </property>
  <property fmtid="{D5CDD505-2E9C-101B-9397-08002B2CF9AE}" pid="13" name="ComponentID">
    <vt:lpwstr>1CC699D1-987D-42BE-8A23-CAD3EA4D3522</vt:lpwstr>
  </property>
  <property fmtid="{D5CDD505-2E9C-101B-9397-08002B2CF9AE}" pid="14" name="DocumentID">
    <vt:lpwstr>CE901F53-6EF2-40BC-9678-897783E4377E</vt:lpwstr>
  </property>
  <property fmtid="{D5CDD505-2E9C-101B-9397-08002B2CF9AE}" pid="15" name="LibraryID">
    <vt:lpwstr>Audit Files</vt:lpwstr>
  </property>
  <property fmtid="{D5CDD505-2E9C-101B-9397-08002B2CF9AE}" pid="16" name="EngagementID">
    <vt:lpwstr>e6819730-8a52-4133-be3d-7d13ac41ab58</vt:lpwstr>
  </property>
</Properties>
</file>